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DC5" w:rsidRDefault="007D5DC5" w:rsidP="00AB62DD">
      <w:pPr>
        <w:rPr>
          <w:rFonts w:ascii="Times New Roman" w:hAnsi="Times New Roman" w:cs="Times New Roman"/>
          <w:b/>
          <w:sz w:val="28"/>
          <w:szCs w:val="28"/>
        </w:rPr>
      </w:pPr>
      <w:r>
        <w:rPr>
          <w:rFonts w:ascii="Times New Roman" w:hAnsi="Times New Roman" w:cs="Times New Roman"/>
          <w:b/>
          <w:sz w:val="28"/>
          <w:szCs w:val="28"/>
        </w:rPr>
        <w:t>HUYNH DO</w:t>
      </w:r>
    </w:p>
    <w:p w:rsidR="0095584F" w:rsidRDefault="004A2F0B" w:rsidP="00AB62DD">
      <w:pPr>
        <w:rPr>
          <w:rFonts w:ascii="Times New Roman" w:hAnsi="Times New Roman" w:cs="Times New Roman"/>
          <w:b/>
          <w:sz w:val="28"/>
          <w:szCs w:val="28"/>
        </w:rPr>
      </w:pPr>
      <w:r>
        <w:rPr>
          <w:rFonts w:ascii="Times New Roman" w:hAnsi="Times New Roman" w:cs="Times New Roman"/>
          <w:b/>
          <w:sz w:val="28"/>
          <w:szCs w:val="28"/>
        </w:rPr>
        <w:t xml:space="preserve">Module </w:t>
      </w:r>
      <w:r w:rsidR="00B53D14">
        <w:rPr>
          <w:rFonts w:ascii="Times New Roman" w:hAnsi="Times New Roman" w:cs="Times New Roman"/>
          <w:b/>
          <w:sz w:val="28"/>
          <w:szCs w:val="28"/>
        </w:rPr>
        <w:t>5</w:t>
      </w:r>
      <w:r w:rsidR="00724159">
        <w:rPr>
          <w:rFonts w:ascii="Times New Roman" w:hAnsi="Times New Roman" w:cs="Times New Roman"/>
          <w:b/>
          <w:sz w:val="28"/>
          <w:szCs w:val="28"/>
        </w:rPr>
        <w:t>B</w:t>
      </w:r>
      <w:r w:rsidR="001C7141">
        <w:rPr>
          <w:rFonts w:ascii="Times New Roman" w:hAnsi="Times New Roman" w:cs="Times New Roman"/>
          <w:b/>
          <w:sz w:val="28"/>
          <w:szCs w:val="28"/>
        </w:rPr>
        <w:t xml:space="preserve"> – Multi ANNOVA</w:t>
      </w:r>
      <w:r w:rsidR="00A264D0">
        <w:rPr>
          <w:rFonts w:ascii="Times New Roman" w:hAnsi="Times New Roman" w:cs="Times New Roman"/>
          <w:b/>
          <w:sz w:val="28"/>
          <w:szCs w:val="28"/>
        </w:rPr>
        <w:t xml:space="preserve">, </w:t>
      </w:r>
      <w:r w:rsidR="00A30997">
        <w:rPr>
          <w:rFonts w:ascii="Times New Roman" w:hAnsi="Times New Roman" w:cs="Times New Roman"/>
          <w:b/>
          <w:sz w:val="28"/>
          <w:szCs w:val="28"/>
        </w:rPr>
        <w:t>Part</w:t>
      </w:r>
      <w:r w:rsidR="0095584F">
        <w:rPr>
          <w:rFonts w:ascii="Times New Roman" w:hAnsi="Times New Roman" w:cs="Times New Roman"/>
          <w:b/>
          <w:sz w:val="28"/>
          <w:szCs w:val="28"/>
        </w:rPr>
        <w:t xml:space="preserve"> </w:t>
      </w:r>
      <w:r w:rsidR="00420740">
        <w:rPr>
          <w:rFonts w:ascii="Times New Roman" w:hAnsi="Times New Roman" w:cs="Times New Roman"/>
          <w:b/>
          <w:sz w:val="28"/>
          <w:szCs w:val="28"/>
        </w:rPr>
        <w:t>1/2</w:t>
      </w:r>
    </w:p>
    <w:p w:rsidR="006C6B9A" w:rsidRPr="00814753" w:rsidRDefault="004A2F0B" w:rsidP="00312718">
      <w:pPr>
        <w:pStyle w:val="ListParagraph"/>
        <w:numPr>
          <w:ilvl w:val="0"/>
          <w:numId w:val="1"/>
        </w:numPr>
        <w:ind w:left="360"/>
        <w:rPr>
          <w:rFonts w:ascii="Times New Roman" w:hAnsi="Times New Roman" w:cs="Times New Roman"/>
          <w:b/>
          <w:sz w:val="24"/>
          <w:szCs w:val="24"/>
        </w:rPr>
      </w:pPr>
      <w:r w:rsidRPr="004A2F0B">
        <w:rPr>
          <w:rFonts w:ascii="Times New Roman" w:hAnsi="Times New Roman" w:cs="Times New Roman"/>
          <w:b/>
          <w:sz w:val="28"/>
          <w:szCs w:val="28"/>
        </w:rPr>
        <w:t>Specify which variable is the dep</w:t>
      </w:r>
      <w:r>
        <w:rPr>
          <w:rFonts w:ascii="Times New Roman" w:hAnsi="Times New Roman" w:cs="Times New Roman"/>
          <w:b/>
          <w:sz w:val="28"/>
          <w:szCs w:val="28"/>
        </w:rPr>
        <w:t>endent and independent variable</w:t>
      </w:r>
      <w:r w:rsidR="00D74BF0">
        <w:rPr>
          <w:rFonts w:ascii="Times New Roman" w:hAnsi="Times New Roman" w:cs="Times New Roman"/>
          <w:b/>
          <w:sz w:val="28"/>
          <w:szCs w:val="28"/>
        </w:rPr>
        <w:t>:</w:t>
      </w:r>
      <w:r w:rsidR="000A4EE1">
        <w:rPr>
          <w:rFonts w:ascii="Times New Roman" w:hAnsi="Times New Roman" w:cs="Times New Roman"/>
          <w:b/>
          <w:sz w:val="28"/>
          <w:szCs w:val="28"/>
        </w:rPr>
        <w:br/>
      </w:r>
    </w:p>
    <w:p w:rsidR="001C7141" w:rsidRPr="005D6DEC" w:rsidRDefault="00615735" w:rsidP="00312718">
      <w:pPr>
        <w:pStyle w:val="ListParagraph"/>
        <w:ind w:left="360"/>
        <w:rPr>
          <w:rFonts w:ascii="Times New Roman" w:hAnsi="Times New Roman" w:cs="Times New Roman"/>
          <w:sz w:val="24"/>
          <w:szCs w:val="24"/>
        </w:rPr>
      </w:pPr>
      <w:r w:rsidRPr="00A45133">
        <w:rPr>
          <w:rFonts w:ascii="Times New Roman" w:hAnsi="Times New Roman" w:cs="Times New Roman"/>
          <w:sz w:val="24"/>
          <w:szCs w:val="24"/>
        </w:rPr>
        <w:t xml:space="preserve">The </w:t>
      </w:r>
      <w:r w:rsidR="001455E8">
        <w:rPr>
          <w:rFonts w:ascii="Times New Roman" w:hAnsi="Times New Roman" w:cs="Times New Roman"/>
          <w:sz w:val="24"/>
          <w:szCs w:val="24"/>
        </w:rPr>
        <w:t>Module 5A</w:t>
      </w:r>
      <w:r w:rsidR="00A81F54">
        <w:rPr>
          <w:rFonts w:ascii="Times New Roman" w:hAnsi="Times New Roman" w:cs="Times New Roman"/>
          <w:sz w:val="24"/>
          <w:szCs w:val="24"/>
        </w:rPr>
        <w:t>’s analysis</w:t>
      </w:r>
      <w:r w:rsidR="001455E8">
        <w:rPr>
          <w:rFonts w:ascii="Times New Roman" w:hAnsi="Times New Roman" w:cs="Times New Roman"/>
          <w:sz w:val="24"/>
          <w:szCs w:val="24"/>
        </w:rPr>
        <w:t xml:space="preserve"> </w:t>
      </w:r>
      <w:r w:rsidRPr="00A45133">
        <w:rPr>
          <w:rFonts w:ascii="Times New Roman" w:hAnsi="Times New Roman" w:cs="Times New Roman"/>
          <w:sz w:val="24"/>
          <w:szCs w:val="24"/>
        </w:rPr>
        <w:t>concluded that on</w:t>
      </w:r>
      <w:r w:rsidRPr="00A45133">
        <w:rPr>
          <w:rFonts w:ascii="Times New Roman" w:eastAsia="Times New Roman" w:hAnsi="Times New Roman" w:cs="Times New Roman"/>
          <w:sz w:val="24"/>
          <w:szCs w:val="24"/>
        </w:rPr>
        <w:t xml:space="preserve"> average, people with more or less satisfaction with their financial status tend to work 2.9 weeks more than people who are not completely happy with their financial status</w:t>
      </w:r>
      <w:r w:rsidR="00A45133" w:rsidRPr="00A45133">
        <w:rPr>
          <w:rFonts w:ascii="Times New Roman" w:eastAsia="Times New Roman" w:hAnsi="Times New Roman" w:cs="Times New Roman"/>
          <w:sz w:val="24"/>
          <w:szCs w:val="24"/>
        </w:rPr>
        <w:t xml:space="preserve">. We will add another control factor </w:t>
      </w:r>
      <w:r w:rsidR="00A45133" w:rsidRPr="00D73240">
        <w:rPr>
          <w:rFonts w:ascii="Times New Roman" w:hAnsi="Times New Roman" w:cs="Times New Roman"/>
          <w:b/>
          <w:sz w:val="24"/>
          <w:szCs w:val="24"/>
        </w:rPr>
        <w:t>Ever</w:t>
      </w:r>
      <w:r w:rsidR="00A45133" w:rsidRPr="00A45133">
        <w:rPr>
          <w:rFonts w:ascii="Times New Roman" w:hAnsi="Times New Roman" w:cs="Times New Roman"/>
          <w:sz w:val="24"/>
          <w:szCs w:val="24"/>
        </w:rPr>
        <w:t xml:space="preserve"> </w:t>
      </w:r>
      <w:r w:rsidR="00A45133" w:rsidRPr="00A45133">
        <w:rPr>
          <w:rFonts w:ascii="Times New Roman" w:hAnsi="Times New Roman" w:cs="Times New Roman"/>
          <w:b/>
          <w:sz w:val="24"/>
          <w:szCs w:val="24"/>
        </w:rPr>
        <w:t>Unemployed in the Last 10 Years</w:t>
      </w:r>
      <w:r w:rsidR="00DB2261">
        <w:rPr>
          <w:rFonts w:ascii="Times New Roman" w:hAnsi="Times New Roman" w:cs="Times New Roman"/>
          <w:sz w:val="24"/>
          <w:szCs w:val="24"/>
        </w:rPr>
        <w:t xml:space="preserve"> to</w:t>
      </w:r>
      <w:r w:rsidR="00A45133" w:rsidRPr="00A45133">
        <w:rPr>
          <w:rFonts w:ascii="Times New Roman" w:hAnsi="Times New Roman" w:cs="Times New Roman"/>
          <w:sz w:val="24"/>
          <w:szCs w:val="24"/>
        </w:rPr>
        <w:t xml:space="preserve"> </w:t>
      </w:r>
      <w:r w:rsidR="00A45133" w:rsidRPr="00A45133">
        <w:rPr>
          <w:rStyle w:val="Strong"/>
          <w:rFonts w:ascii="Times New Roman" w:hAnsi="Times New Roman" w:cs="Times New Roman"/>
          <w:sz w:val="24"/>
          <w:szCs w:val="24"/>
        </w:rPr>
        <w:t>Satisfaction with Financial Situation</w:t>
      </w:r>
      <w:r w:rsidR="00A45133" w:rsidRPr="00A45133">
        <w:rPr>
          <w:rFonts w:ascii="Times New Roman" w:hAnsi="Times New Roman" w:cs="Times New Roman"/>
          <w:sz w:val="24"/>
          <w:szCs w:val="24"/>
        </w:rPr>
        <w:t xml:space="preserve"> and </w:t>
      </w:r>
      <w:r w:rsidR="00A45133" w:rsidRPr="00A45133">
        <w:rPr>
          <w:rStyle w:val="Strong"/>
          <w:rFonts w:ascii="Times New Roman" w:hAnsi="Times New Roman" w:cs="Times New Roman"/>
          <w:sz w:val="24"/>
          <w:szCs w:val="24"/>
        </w:rPr>
        <w:t>Weeks Worked Last Year</w:t>
      </w:r>
      <w:r w:rsidR="00DB2261">
        <w:rPr>
          <w:rStyle w:val="Strong"/>
          <w:rFonts w:ascii="Times New Roman" w:hAnsi="Times New Roman" w:cs="Times New Roman"/>
          <w:sz w:val="24"/>
          <w:szCs w:val="24"/>
        </w:rPr>
        <w:t xml:space="preserve"> </w:t>
      </w:r>
      <w:r w:rsidR="00DB2261">
        <w:rPr>
          <w:rStyle w:val="Strong"/>
          <w:rFonts w:ascii="Times New Roman" w:hAnsi="Times New Roman" w:cs="Times New Roman"/>
          <w:b w:val="0"/>
          <w:sz w:val="24"/>
          <w:szCs w:val="24"/>
        </w:rPr>
        <w:t>relationship</w:t>
      </w:r>
      <w:r w:rsidR="005D6DEC">
        <w:rPr>
          <w:rStyle w:val="Strong"/>
          <w:rFonts w:ascii="Times New Roman" w:hAnsi="Times New Roman" w:cs="Times New Roman"/>
          <w:sz w:val="24"/>
          <w:szCs w:val="24"/>
        </w:rPr>
        <w:t xml:space="preserve"> </w:t>
      </w:r>
      <w:r w:rsidR="005D6DEC">
        <w:rPr>
          <w:rStyle w:val="Strong"/>
          <w:rFonts w:ascii="Times New Roman" w:hAnsi="Times New Roman" w:cs="Times New Roman"/>
          <w:b w:val="0"/>
          <w:sz w:val="24"/>
          <w:szCs w:val="24"/>
        </w:rPr>
        <w:t>to see how it might impact the analysis.</w:t>
      </w:r>
    </w:p>
    <w:p w:rsidR="00615735" w:rsidRDefault="00615735" w:rsidP="00312718">
      <w:pPr>
        <w:pStyle w:val="ListParagraph"/>
        <w:ind w:left="360"/>
        <w:rPr>
          <w:rFonts w:ascii="Times New Roman" w:hAnsi="Times New Roman" w:cs="Times New Roman"/>
          <w:sz w:val="24"/>
          <w:szCs w:val="24"/>
        </w:rPr>
      </w:pPr>
    </w:p>
    <w:p w:rsidR="007432C7" w:rsidRPr="00814753" w:rsidRDefault="00ED3A57" w:rsidP="00312718">
      <w:pPr>
        <w:pStyle w:val="ListParagraph"/>
        <w:ind w:left="360"/>
        <w:rPr>
          <w:rFonts w:ascii="Times New Roman" w:hAnsi="Times New Roman" w:cs="Times New Roman"/>
          <w:sz w:val="24"/>
          <w:szCs w:val="24"/>
        </w:rPr>
      </w:pPr>
      <w:r w:rsidRPr="00814753">
        <w:rPr>
          <w:rFonts w:ascii="Times New Roman" w:hAnsi="Times New Roman" w:cs="Times New Roman"/>
          <w:sz w:val="24"/>
          <w:szCs w:val="24"/>
        </w:rPr>
        <w:t>W</w:t>
      </w:r>
      <w:r w:rsidR="007432C7" w:rsidRPr="00814753">
        <w:rPr>
          <w:rFonts w:ascii="Times New Roman" w:hAnsi="Times New Roman" w:cs="Times New Roman"/>
          <w:sz w:val="24"/>
          <w:szCs w:val="24"/>
        </w:rPr>
        <w:t xml:space="preserve">e </w:t>
      </w:r>
      <w:r w:rsidR="00895131">
        <w:rPr>
          <w:rFonts w:ascii="Times New Roman" w:hAnsi="Times New Roman" w:cs="Times New Roman"/>
          <w:sz w:val="24"/>
          <w:szCs w:val="24"/>
        </w:rPr>
        <w:t xml:space="preserve">now </w:t>
      </w:r>
      <w:r w:rsidR="005C3A50">
        <w:rPr>
          <w:rFonts w:ascii="Times New Roman" w:hAnsi="Times New Roman" w:cs="Times New Roman"/>
          <w:sz w:val="24"/>
          <w:szCs w:val="24"/>
        </w:rPr>
        <w:t xml:space="preserve">construct these </w:t>
      </w:r>
      <w:r w:rsidR="007432C7" w:rsidRPr="00814753">
        <w:rPr>
          <w:rFonts w:ascii="Times New Roman" w:hAnsi="Times New Roman" w:cs="Times New Roman"/>
          <w:sz w:val="24"/>
          <w:szCs w:val="24"/>
        </w:rPr>
        <w:t>variables:</w:t>
      </w:r>
      <w:r w:rsidR="003F5084" w:rsidRPr="00814753">
        <w:rPr>
          <w:rFonts w:ascii="Times New Roman" w:hAnsi="Times New Roman" w:cs="Times New Roman"/>
          <w:sz w:val="24"/>
          <w:szCs w:val="24"/>
        </w:rPr>
        <w:br/>
      </w:r>
    </w:p>
    <w:p w:rsidR="0050304A" w:rsidRPr="0050304A" w:rsidRDefault="001A2CDD" w:rsidP="006A3A9C">
      <w:pPr>
        <w:pStyle w:val="ListParagraph"/>
        <w:numPr>
          <w:ilvl w:val="0"/>
          <w:numId w:val="9"/>
        </w:numPr>
        <w:ind w:left="720"/>
        <w:rPr>
          <w:rFonts w:ascii="Times New Roman" w:hAnsi="Times New Roman" w:cs="Times New Roman"/>
          <w:b/>
          <w:sz w:val="24"/>
          <w:szCs w:val="24"/>
        </w:rPr>
      </w:pPr>
      <w:r w:rsidRPr="00814753">
        <w:rPr>
          <w:rFonts w:ascii="Times New Roman" w:hAnsi="Times New Roman" w:cs="Times New Roman"/>
          <w:b/>
          <w:sz w:val="24"/>
          <w:szCs w:val="24"/>
        </w:rPr>
        <w:t xml:space="preserve">Dependent </w:t>
      </w:r>
      <w:r w:rsidR="007432C7" w:rsidRPr="00814753">
        <w:rPr>
          <w:rFonts w:ascii="Times New Roman" w:hAnsi="Times New Roman" w:cs="Times New Roman"/>
          <w:b/>
          <w:sz w:val="24"/>
          <w:szCs w:val="24"/>
        </w:rPr>
        <w:t>Variable</w:t>
      </w:r>
      <w:r w:rsidR="00243540" w:rsidRPr="00814753">
        <w:rPr>
          <w:rFonts w:ascii="Times New Roman" w:hAnsi="Times New Roman" w:cs="Times New Roman"/>
          <w:b/>
          <w:sz w:val="24"/>
          <w:szCs w:val="24"/>
        </w:rPr>
        <w:t xml:space="preserve"> </w:t>
      </w:r>
      <w:r w:rsidR="00ED3A57" w:rsidRPr="00814753">
        <w:rPr>
          <w:rFonts w:ascii="Times New Roman" w:hAnsi="Times New Roman" w:cs="Times New Roman"/>
          <w:b/>
          <w:sz w:val="24"/>
          <w:szCs w:val="24"/>
        </w:rPr>
        <w:t>(</w:t>
      </w:r>
      <w:r w:rsidR="0050304A">
        <w:rPr>
          <w:rFonts w:ascii="Times New Roman" w:hAnsi="Times New Roman" w:cs="Times New Roman"/>
          <w:sz w:val="24"/>
          <w:szCs w:val="24"/>
        </w:rPr>
        <w:t>Continuous</w:t>
      </w:r>
      <w:r w:rsidR="00ED3A57" w:rsidRPr="00814753">
        <w:rPr>
          <w:rFonts w:ascii="Times New Roman" w:hAnsi="Times New Roman" w:cs="Times New Roman"/>
          <w:b/>
          <w:sz w:val="24"/>
          <w:szCs w:val="24"/>
        </w:rPr>
        <w:t>)</w:t>
      </w:r>
      <w:r w:rsidR="00EC279A">
        <w:rPr>
          <w:rFonts w:ascii="Times New Roman" w:hAnsi="Times New Roman" w:cs="Times New Roman"/>
          <w:b/>
          <w:sz w:val="24"/>
          <w:szCs w:val="24"/>
        </w:rPr>
        <w:t xml:space="preserve"> </w:t>
      </w:r>
      <w:r w:rsidR="00243540" w:rsidRPr="00814753">
        <w:rPr>
          <w:rFonts w:ascii="Times New Roman" w:hAnsi="Times New Roman" w:cs="Times New Roman"/>
          <w:sz w:val="24"/>
          <w:szCs w:val="24"/>
        </w:rPr>
        <w:t xml:space="preserve">– </w:t>
      </w:r>
      <w:r w:rsidR="0050304A" w:rsidRPr="00814753">
        <w:rPr>
          <w:rFonts w:ascii="Times New Roman" w:hAnsi="Times New Roman" w:cs="Times New Roman"/>
          <w:b/>
          <w:sz w:val="24"/>
          <w:szCs w:val="24"/>
        </w:rPr>
        <w:t>WEEKSWRK</w:t>
      </w:r>
      <w:r w:rsidR="007432C7" w:rsidRPr="0050304A">
        <w:rPr>
          <w:rFonts w:ascii="Times New Roman" w:hAnsi="Times New Roman" w:cs="Times New Roman"/>
          <w:b/>
          <w:sz w:val="24"/>
          <w:szCs w:val="24"/>
        </w:rPr>
        <w:t xml:space="preserve">:  </w:t>
      </w:r>
      <w:r w:rsidR="00C1124A">
        <w:rPr>
          <w:rFonts w:ascii="Times New Roman" w:hAnsi="Times New Roman" w:cs="Times New Roman"/>
          <w:sz w:val="24"/>
          <w:szCs w:val="24"/>
        </w:rPr>
        <w:t xml:space="preserve">The outcome variable </w:t>
      </w:r>
      <w:r w:rsidR="0050304A" w:rsidRPr="0050304A">
        <w:rPr>
          <w:rStyle w:val="Strong"/>
          <w:rFonts w:ascii="Times New Roman" w:hAnsi="Times New Roman" w:cs="Times New Roman"/>
          <w:b w:val="0"/>
          <w:sz w:val="24"/>
          <w:szCs w:val="24"/>
        </w:rPr>
        <w:t>Weeks Worked Last Year</w:t>
      </w:r>
      <w:r w:rsidR="00A0609B">
        <w:rPr>
          <w:rStyle w:val="Strong"/>
          <w:rFonts w:ascii="Times New Roman" w:hAnsi="Times New Roman" w:cs="Times New Roman"/>
          <w:b w:val="0"/>
          <w:sz w:val="24"/>
          <w:szCs w:val="24"/>
        </w:rPr>
        <w:t>.</w:t>
      </w:r>
    </w:p>
    <w:p w:rsidR="005E4CC0" w:rsidRDefault="005E4CC0" w:rsidP="004473AD">
      <w:pPr>
        <w:pStyle w:val="ListParagraph"/>
        <w:ind w:left="0"/>
        <w:rPr>
          <w:rFonts w:ascii="Times New Roman" w:hAnsi="Times New Roman" w:cs="Times New Roman"/>
          <w:sz w:val="24"/>
          <w:szCs w:val="24"/>
        </w:rPr>
      </w:pPr>
    </w:p>
    <w:p w:rsidR="004473AD" w:rsidRPr="004473AD" w:rsidRDefault="001A2CDD" w:rsidP="006A3A9C">
      <w:pPr>
        <w:pStyle w:val="ListParagraph"/>
        <w:numPr>
          <w:ilvl w:val="0"/>
          <w:numId w:val="9"/>
        </w:numPr>
        <w:ind w:left="720"/>
        <w:rPr>
          <w:rFonts w:ascii="Times New Roman" w:hAnsi="Times New Roman" w:cs="Times New Roman"/>
          <w:sz w:val="24"/>
          <w:szCs w:val="24"/>
        </w:rPr>
      </w:pPr>
      <w:r>
        <w:rPr>
          <w:rFonts w:ascii="Times New Roman" w:hAnsi="Times New Roman" w:cs="Times New Roman"/>
          <w:b/>
          <w:sz w:val="24"/>
          <w:szCs w:val="24"/>
        </w:rPr>
        <w:t>Independent</w:t>
      </w:r>
      <w:r w:rsidR="007432C7" w:rsidRPr="00814753">
        <w:rPr>
          <w:rFonts w:ascii="Times New Roman" w:hAnsi="Times New Roman" w:cs="Times New Roman"/>
          <w:b/>
          <w:sz w:val="24"/>
          <w:szCs w:val="24"/>
        </w:rPr>
        <w:t xml:space="preserve"> Variable</w:t>
      </w:r>
      <w:r w:rsidR="004473AD">
        <w:rPr>
          <w:rFonts w:ascii="Times New Roman" w:hAnsi="Times New Roman" w:cs="Times New Roman"/>
          <w:b/>
          <w:sz w:val="24"/>
          <w:szCs w:val="24"/>
        </w:rPr>
        <w:t>s</w:t>
      </w:r>
      <w:r w:rsidR="00D30C21">
        <w:rPr>
          <w:rFonts w:ascii="Times New Roman" w:hAnsi="Times New Roman" w:cs="Times New Roman"/>
          <w:b/>
          <w:sz w:val="24"/>
          <w:szCs w:val="24"/>
        </w:rPr>
        <w:t xml:space="preserve"> (IV)</w:t>
      </w:r>
    </w:p>
    <w:p w:rsidR="00DC2A1C" w:rsidRPr="00DC2A1C" w:rsidRDefault="00D30C21" w:rsidP="006A3A9C">
      <w:pPr>
        <w:pStyle w:val="ListParagraph"/>
        <w:numPr>
          <w:ilvl w:val="0"/>
          <w:numId w:val="10"/>
        </w:numPr>
        <w:rPr>
          <w:rFonts w:ascii="Times New Roman" w:hAnsi="Times New Roman" w:cs="Times New Roman"/>
          <w:sz w:val="24"/>
          <w:szCs w:val="24"/>
        </w:rPr>
      </w:pPr>
      <w:r w:rsidRPr="00DC2A1C">
        <w:rPr>
          <w:rFonts w:ascii="Times New Roman" w:hAnsi="Times New Roman" w:cs="Times New Roman"/>
          <w:sz w:val="24"/>
          <w:szCs w:val="24"/>
        </w:rPr>
        <w:t>IV</w:t>
      </w:r>
      <w:r w:rsidRPr="00DC2A1C">
        <w:rPr>
          <w:rFonts w:ascii="Times New Roman" w:hAnsi="Times New Roman" w:cs="Times New Roman"/>
          <w:sz w:val="24"/>
          <w:szCs w:val="24"/>
          <w:vertAlign w:val="subscript"/>
        </w:rPr>
        <w:t>1</w:t>
      </w:r>
      <w:r w:rsidR="00581EEB">
        <w:rPr>
          <w:rFonts w:ascii="Times New Roman" w:hAnsi="Times New Roman" w:cs="Times New Roman"/>
          <w:sz w:val="24"/>
          <w:szCs w:val="24"/>
          <w:vertAlign w:val="subscript"/>
        </w:rPr>
        <w:t xml:space="preserve"> </w:t>
      </w:r>
      <w:r w:rsidR="009C5631">
        <w:rPr>
          <w:rFonts w:ascii="Times New Roman" w:hAnsi="Times New Roman" w:cs="Times New Roman"/>
          <w:sz w:val="24"/>
          <w:szCs w:val="24"/>
        </w:rPr>
        <w:t>-</w:t>
      </w:r>
      <w:r w:rsidR="00581EEB">
        <w:rPr>
          <w:rFonts w:ascii="Times New Roman" w:hAnsi="Times New Roman" w:cs="Times New Roman"/>
          <w:sz w:val="24"/>
          <w:szCs w:val="24"/>
        </w:rPr>
        <w:t xml:space="preserve"> </w:t>
      </w:r>
      <w:r w:rsidR="00581EEB" w:rsidRPr="00581EEB">
        <w:rPr>
          <w:rFonts w:ascii="Times New Roman" w:hAnsi="Times New Roman" w:cs="Times New Roman"/>
          <w:b/>
          <w:sz w:val="24"/>
          <w:szCs w:val="24"/>
        </w:rPr>
        <w:t>SATFIN</w:t>
      </w:r>
      <w:r w:rsidR="00616A12" w:rsidRPr="00DC2A1C">
        <w:rPr>
          <w:rFonts w:ascii="Times New Roman" w:hAnsi="Times New Roman" w:cs="Times New Roman"/>
          <w:sz w:val="24"/>
          <w:szCs w:val="24"/>
        </w:rPr>
        <w:t xml:space="preserve">: </w:t>
      </w:r>
      <w:r w:rsidR="00DC2A1C" w:rsidRPr="00DC2A1C">
        <w:rPr>
          <w:rFonts w:ascii="Times New Roman" w:hAnsi="Times New Roman" w:cs="Times New Roman"/>
          <w:sz w:val="24"/>
          <w:szCs w:val="24"/>
        </w:rPr>
        <w:t xml:space="preserve">This is a </w:t>
      </w:r>
      <w:r w:rsidR="00DC2A1C" w:rsidRPr="00DC2A1C">
        <w:rPr>
          <w:rStyle w:val="Strong"/>
          <w:rFonts w:ascii="Times New Roman" w:hAnsi="Times New Roman" w:cs="Times New Roman"/>
          <w:sz w:val="24"/>
          <w:szCs w:val="24"/>
        </w:rPr>
        <w:t>categorical independent variable</w:t>
      </w:r>
      <w:r w:rsidR="00DC2A1C" w:rsidRPr="00DC2A1C">
        <w:rPr>
          <w:rFonts w:ascii="Times New Roman" w:hAnsi="Times New Roman" w:cs="Times New Roman"/>
          <w:sz w:val="24"/>
          <w:szCs w:val="24"/>
        </w:rPr>
        <w:t xml:space="preserve"> representing levels of satisfaction. </w:t>
      </w:r>
    </w:p>
    <w:p w:rsidR="00822B3E" w:rsidRPr="00DC2A1C" w:rsidRDefault="00D30C21" w:rsidP="006A3A9C">
      <w:pPr>
        <w:pStyle w:val="ListParagraph"/>
        <w:numPr>
          <w:ilvl w:val="0"/>
          <w:numId w:val="10"/>
        </w:numPr>
        <w:rPr>
          <w:rFonts w:ascii="Times New Roman" w:hAnsi="Times New Roman" w:cs="Times New Roman"/>
          <w:sz w:val="24"/>
          <w:szCs w:val="24"/>
        </w:rPr>
      </w:pPr>
      <w:r w:rsidRPr="00DC2A1C">
        <w:rPr>
          <w:rFonts w:ascii="Times New Roman" w:hAnsi="Times New Roman" w:cs="Times New Roman"/>
          <w:sz w:val="24"/>
          <w:szCs w:val="24"/>
        </w:rPr>
        <w:t>IV</w:t>
      </w:r>
      <w:r w:rsidRPr="00DC2A1C">
        <w:rPr>
          <w:rFonts w:ascii="Times New Roman" w:hAnsi="Times New Roman" w:cs="Times New Roman"/>
          <w:sz w:val="24"/>
          <w:szCs w:val="24"/>
          <w:vertAlign w:val="subscript"/>
        </w:rPr>
        <w:t>2</w:t>
      </w:r>
      <w:r w:rsidR="00581EEB">
        <w:rPr>
          <w:rFonts w:ascii="Times New Roman" w:hAnsi="Times New Roman" w:cs="Times New Roman"/>
          <w:sz w:val="24"/>
          <w:szCs w:val="24"/>
        </w:rPr>
        <w:t xml:space="preserve">- </w:t>
      </w:r>
      <w:r w:rsidR="00581EEB" w:rsidRPr="00581EEB">
        <w:rPr>
          <w:rFonts w:ascii="Times New Roman" w:hAnsi="Times New Roman" w:cs="Times New Roman"/>
          <w:b/>
          <w:sz w:val="24"/>
          <w:szCs w:val="24"/>
        </w:rPr>
        <w:t>UNEMP</w:t>
      </w:r>
      <w:r w:rsidR="00616A12" w:rsidRPr="00DC2A1C">
        <w:rPr>
          <w:rFonts w:ascii="Times New Roman" w:hAnsi="Times New Roman" w:cs="Times New Roman"/>
          <w:sz w:val="24"/>
          <w:szCs w:val="24"/>
        </w:rPr>
        <w:t xml:space="preserve">: </w:t>
      </w:r>
      <w:r w:rsidR="00DC2A1C" w:rsidRPr="00DC2A1C">
        <w:rPr>
          <w:rFonts w:ascii="Times New Roman" w:hAnsi="Times New Roman" w:cs="Times New Roman"/>
          <w:sz w:val="24"/>
          <w:szCs w:val="24"/>
        </w:rPr>
        <w:t xml:space="preserve">This is a </w:t>
      </w:r>
      <w:r w:rsidR="00DC2A1C" w:rsidRPr="00DC2A1C">
        <w:rPr>
          <w:rStyle w:val="Strong"/>
          <w:rFonts w:ascii="Times New Roman" w:hAnsi="Times New Roman" w:cs="Times New Roman"/>
          <w:sz w:val="24"/>
          <w:szCs w:val="24"/>
        </w:rPr>
        <w:t>binary categorical variable</w:t>
      </w:r>
      <w:r w:rsidR="005C6804">
        <w:rPr>
          <w:rStyle w:val="Strong"/>
          <w:rFonts w:ascii="Times New Roman" w:hAnsi="Times New Roman" w:cs="Times New Roman"/>
          <w:sz w:val="24"/>
          <w:szCs w:val="24"/>
        </w:rPr>
        <w:t xml:space="preserve"> (YES/NO)</w:t>
      </w:r>
      <w:r w:rsidR="00DC2A1C" w:rsidRPr="00DC2A1C">
        <w:rPr>
          <w:rFonts w:ascii="Times New Roman" w:hAnsi="Times New Roman" w:cs="Times New Roman"/>
          <w:sz w:val="24"/>
          <w:szCs w:val="24"/>
        </w:rPr>
        <w:t xml:space="preserve"> that captures whether an individual has experienced unemployment within the last 10 years.</w:t>
      </w:r>
      <w:r w:rsidR="002C08A0">
        <w:rPr>
          <w:rFonts w:ascii="Times New Roman" w:hAnsi="Times New Roman" w:cs="Times New Roman"/>
          <w:sz w:val="24"/>
          <w:szCs w:val="24"/>
        </w:rPr>
        <w:br/>
      </w:r>
    </w:p>
    <w:p w:rsidR="00B12A6B" w:rsidRDefault="00614ADE" w:rsidP="00312718">
      <w:pPr>
        <w:pStyle w:val="ListParagraph"/>
        <w:numPr>
          <w:ilvl w:val="0"/>
          <w:numId w:val="1"/>
        </w:numPr>
        <w:ind w:left="360"/>
        <w:rPr>
          <w:rFonts w:ascii="Times New Roman" w:hAnsi="Times New Roman" w:cs="Times New Roman"/>
          <w:b/>
          <w:sz w:val="28"/>
          <w:szCs w:val="28"/>
        </w:rPr>
      </w:pPr>
      <w:r w:rsidRPr="00614ADE">
        <w:rPr>
          <w:rFonts w:ascii="Times New Roman" w:hAnsi="Times New Roman" w:cs="Times New Roman"/>
          <w:b/>
          <w:sz w:val="28"/>
          <w:szCs w:val="28"/>
        </w:rPr>
        <w:t>Using the variables that you’ve chosen, state the null and alternative hypotheses.</w:t>
      </w:r>
    </w:p>
    <w:p w:rsidR="00DC6CB5" w:rsidRDefault="00DC6CB5" w:rsidP="00312718">
      <w:pPr>
        <w:pStyle w:val="ListParagraph"/>
        <w:ind w:left="360"/>
        <w:rPr>
          <w:rFonts w:ascii="Times New Roman" w:hAnsi="Times New Roman" w:cs="Times New Roman"/>
          <w:b/>
          <w:sz w:val="28"/>
          <w:szCs w:val="28"/>
        </w:rPr>
      </w:pPr>
    </w:p>
    <w:p w:rsidR="00DF3FA3" w:rsidRPr="00D86748" w:rsidRDefault="000A4062" w:rsidP="00312718">
      <w:pPr>
        <w:pStyle w:val="ListParagraph"/>
        <w:ind w:left="360"/>
        <w:rPr>
          <w:rFonts w:ascii="Times New Roman" w:hAnsi="Times New Roman" w:cs="Times New Roman"/>
          <w:b/>
          <w:sz w:val="24"/>
          <w:szCs w:val="24"/>
        </w:rPr>
      </w:pPr>
      <w:r>
        <w:rPr>
          <w:rFonts w:ascii="Times New Roman" w:hAnsi="Times New Roman" w:cs="Times New Roman"/>
          <w:sz w:val="24"/>
          <w:szCs w:val="24"/>
        </w:rPr>
        <w:t xml:space="preserve">With the </w:t>
      </w:r>
      <w:r w:rsidR="00DC6CB5" w:rsidRPr="00DC6CB5">
        <w:rPr>
          <w:rFonts w:ascii="Times New Roman" w:hAnsi="Times New Roman" w:cs="Times New Roman"/>
          <w:sz w:val="24"/>
          <w:szCs w:val="24"/>
        </w:rPr>
        <w:t>declared</w:t>
      </w:r>
      <w:r w:rsidR="00997634">
        <w:rPr>
          <w:rFonts w:ascii="Times New Roman" w:hAnsi="Times New Roman" w:cs="Times New Roman"/>
          <w:sz w:val="24"/>
          <w:szCs w:val="24"/>
        </w:rPr>
        <w:t xml:space="preserve"> above</w:t>
      </w:r>
      <w:r w:rsidR="00DC6CB5" w:rsidRPr="00DC6CB5">
        <w:rPr>
          <w:rFonts w:ascii="Times New Roman" w:hAnsi="Times New Roman" w:cs="Times New Roman"/>
          <w:sz w:val="24"/>
          <w:szCs w:val="24"/>
        </w:rPr>
        <w:t xml:space="preserve"> vari</w:t>
      </w:r>
      <w:r w:rsidR="009C73A6">
        <w:rPr>
          <w:rFonts w:ascii="Times New Roman" w:hAnsi="Times New Roman" w:cs="Times New Roman"/>
          <w:sz w:val="24"/>
          <w:szCs w:val="24"/>
        </w:rPr>
        <w:t xml:space="preserve">ables, we can construct these </w:t>
      </w:r>
      <w:r w:rsidR="00DC6CB5" w:rsidRPr="00DC6CB5">
        <w:rPr>
          <w:rFonts w:ascii="Times New Roman" w:hAnsi="Times New Roman" w:cs="Times New Roman"/>
          <w:sz w:val="24"/>
          <w:szCs w:val="24"/>
        </w:rPr>
        <w:t>Hypotheses:</w:t>
      </w:r>
    </w:p>
    <w:p w:rsidR="00DF3FA3" w:rsidRDefault="00DC6CB5" w:rsidP="00FF5FCE">
      <w:pPr>
        <w:pStyle w:val="ListParagraph"/>
        <w:numPr>
          <w:ilvl w:val="0"/>
          <w:numId w:val="2"/>
        </w:numPr>
        <w:ind w:left="720"/>
        <w:rPr>
          <w:rFonts w:ascii="Times New Roman" w:hAnsi="Times New Roman" w:cs="Times New Roman"/>
          <w:b/>
          <w:sz w:val="24"/>
          <w:szCs w:val="24"/>
        </w:rPr>
      </w:pPr>
      <w:r w:rsidRPr="005E5A36">
        <w:rPr>
          <w:rFonts w:ascii="Times New Roman" w:hAnsi="Times New Roman" w:cs="Times New Roman"/>
          <w:b/>
          <w:sz w:val="24"/>
          <w:szCs w:val="24"/>
        </w:rPr>
        <w:t>Null Hypothesis (H₀):</w:t>
      </w:r>
    </w:p>
    <w:p w:rsidR="00A0558B" w:rsidRPr="00A0558B" w:rsidRDefault="00F76258" w:rsidP="006A3A9C">
      <w:pPr>
        <w:pStyle w:val="ListParagraph"/>
        <w:numPr>
          <w:ilvl w:val="0"/>
          <w:numId w:val="11"/>
        </w:numPr>
        <w:rPr>
          <w:rFonts w:ascii="Times New Roman" w:hAnsi="Times New Roman" w:cs="Times New Roman"/>
          <w:sz w:val="24"/>
          <w:szCs w:val="24"/>
        </w:rPr>
      </w:pPr>
      <w:r w:rsidRPr="00A0558B">
        <w:rPr>
          <w:rFonts w:ascii="Times New Roman" w:hAnsi="Times New Roman" w:cs="Times New Roman"/>
          <w:sz w:val="24"/>
          <w:szCs w:val="24"/>
        </w:rPr>
        <w:t>Main Effect of Satisfaction:</w:t>
      </w:r>
      <w:r w:rsidR="00A0558B" w:rsidRPr="00A0558B">
        <w:rPr>
          <w:rFonts w:ascii="Times New Roman" w:hAnsi="Times New Roman" w:cs="Times New Roman"/>
          <w:sz w:val="24"/>
          <w:szCs w:val="24"/>
        </w:rPr>
        <w:t xml:space="preserve"> </w:t>
      </w:r>
    </w:p>
    <w:p w:rsidR="00F76258" w:rsidRDefault="00A0558B" w:rsidP="00A0558B">
      <w:pPr>
        <w:pStyle w:val="ListParagraph"/>
        <w:ind w:left="1080"/>
        <w:rPr>
          <w:rFonts w:ascii="Times New Roman" w:hAnsi="Times New Roman" w:cs="Times New Roman"/>
        </w:rPr>
      </w:pPr>
      <w:proofErr w:type="gramStart"/>
      <w:r w:rsidRPr="00A0558B">
        <w:rPr>
          <w:rStyle w:val="mord"/>
          <w:rFonts w:ascii="Times New Roman" w:hAnsi="Times New Roman" w:cs="Times New Roman"/>
          <w:b/>
        </w:rPr>
        <w:t>H</w:t>
      </w:r>
      <w:r w:rsidRPr="00A0558B">
        <w:rPr>
          <w:rStyle w:val="mord"/>
          <w:rFonts w:ascii="Times New Roman" w:hAnsi="Times New Roman" w:cs="Times New Roman"/>
          <w:b/>
          <w:sz w:val="28"/>
          <w:szCs w:val="28"/>
          <w:vertAlign w:val="subscript"/>
        </w:rPr>
        <w:t>01</w:t>
      </w:r>
      <w:r w:rsidRPr="00A0558B">
        <w:rPr>
          <w:rStyle w:val="vlist-s"/>
          <w:rFonts w:ascii="Times New Roman" w:hAnsi="Times New Roman" w:cs="Times New Roman"/>
        </w:rPr>
        <w:t>​</w:t>
      </w:r>
      <w:r w:rsidRPr="00A0558B">
        <w:rPr>
          <w:rStyle w:val="mrel"/>
          <w:rFonts w:ascii="Times New Roman" w:hAnsi="Times New Roman" w:cs="Times New Roman"/>
        </w:rPr>
        <w:t>:</w:t>
      </w:r>
      <w:proofErr w:type="gramEnd"/>
      <w:r w:rsidRPr="00A0558B">
        <w:rPr>
          <w:rFonts w:ascii="Times New Roman" w:hAnsi="Times New Roman" w:cs="Times New Roman"/>
        </w:rPr>
        <w:t xml:space="preserve">  There is no difference in the mean </w:t>
      </w:r>
      <w:r w:rsidRPr="00A0558B">
        <w:rPr>
          <w:rStyle w:val="Strong"/>
          <w:rFonts w:ascii="Times New Roman" w:hAnsi="Times New Roman" w:cs="Times New Roman"/>
        </w:rPr>
        <w:t>Weeks Worked Last Year</w:t>
      </w:r>
      <w:r w:rsidRPr="00A0558B">
        <w:rPr>
          <w:rFonts w:ascii="Times New Roman" w:hAnsi="Times New Roman" w:cs="Times New Roman"/>
        </w:rPr>
        <w:t xml:space="preserve"> across levels of </w:t>
      </w:r>
      <w:r w:rsidRPr="00A0558B">
        <w:rPr>
          <w:rStyle w:val="Strong"/>
          <w:rFonts w:ascii="Times New Roman" w:hAnsi="Times New Roman" w:cs="Times New Roman"/>
        </w:rPr>
        <w:t>Satisfaction with Financial Situation</w:t>
      </w:r>
      <w:r w:rsidRPr="00A0558B">
        <w:rPr>
          <w:rFonts w:ascii="Times New Roman" w:hAnsi="Times New Roman" w:cs="Times New Roman"/>
        </w:rPr>
        <w:t>.</w:t>
      </w:r>
    </w:p>
    <w:p w:rsidR="007D1491" w:rsidRPr="00491328" w:rsidRDefault="007D1491" w:rsidP="00A0558B">
      <w:pPr>
        <w:pStyle w:val="ListParagraph"/>
        <w:ind w:left="1080"/>
        <w:rPr>
          <w:rFonts w:ascii="Times New Roman" w:hAnsi="Times New Roman" w:cs="Times New Roman"/>
          <w:sz w:val="32"/>
          <w:szCs w:val="32"/>
          <w:vertAlign w:val="subscript"/>
        </w:rPr>
      </w:pPr>
      <w:proofErr w:type="gramStart"/>
      <w:r w:rsidRPr="00CC110B">
        <w:rPr>
          <w:rStyle w:val="mord"/>
          <w:rFonts w:ascii="Times New Roman" w:hAnsi="Times New Roman" w:cs="Times New Roman"/>
          <w:b/>
          <w:sz w:val="24"/>
          <w:szCs w:val="24"/>
        </w:rPr>
        <w:t>H</w:t>
      </w:r>
      <w:r w:rsidRPr="00CC110B">
        <w:rPr>
          <w:rStyle w:val="mord"/>
          <w:rFonts w:ascii="Times New Roman" w:hAnsi="Times New Roman" w:cs="Times New Roman"/>
          <w:b/>
          <w:sz w:val="24"/>
          <w:szCs w:val="24"/>
          <w:vertAlign w:val="subscript"/>
        </w:rPr>
        <w:t>01</w:t>
      </w:r>
      <w:r>
        <w:rPr>
          <w:rStyle w:val="vlist-s"/>
        </w:rPr>
        <w:t>​</w:t>
      </w:r>
      <w:r>
        <w:rPr>
          <w:rStyle w:val="mrel"/>
        </w:rPr>
        <w:t>:</w:t>
      </w:r>
      <w:proofErr w:type="gramEnd"/>
      <w:r>
        <w:rPr>
          <w:rStyle w:val="mrel"/>
        </w:rPr>
        <w:t xml:space="preserve"> </w:t>
      </w:r>
      <w:proofErr w:type="spellStart"/>
      <w:r w:rsidRPr="007D1491">
        <w:rPr>
          <w:rStyle w:val="mord"/>
          <w:rFonts w:ascii="Times New Roman" w:hAnsi="Times New Roman" w:cs="Times New Roman"/>
          <w:sz w:val="32"/>
          <w:szCs w:val="32"/>
        </w:rPr>
        <w:t>μ</w:t>
      </w:r>
      <w:r w:rsidRPr="007D1491">
        <w:rPr>
          <w:rStyle w:val="mord"/>
          <w:sz w:val="28"/>
          <w:szCs w:val="28"/>
          <w:vertAlign w:val="subscript"/>
        </w:rPr>
        <w:t>Satisfied</w:t>
      </w:r>
      <w:proofErr w:type="spellEnd"/>
      <w:r>
        <w:rPr>
          <w:rStyle w:val="vlist-s"/>
        </w:rPr>
        <w:t xml:space="preserve">​ </w:t>
      </w:r>
      <w:r>
        <w:rPr>
          <w:rStyle w:val="mrel"/>
        </w:rPr>
        <w:t xml:space="preserve">= </w:t>
      </w:r>
      <w:proofErr w:type="spellStart"/>
      <w:r w:rsidRPr="00571E38">
        <w:rPr>
          <w:rStyle w:val="mord"/>
          <w:rFonts w:ascii="Times New Roman" w:hAnsi="Times New Roman" w:cs="Times New Roman"/>
          <w:sz w:val="32"/>
          <w:szCs w:val="32"/>
        </w:rPr>
        <w:t>μ</w:t>
      </w:r>
      <w:r w:rsidRPr="00571E38">
        <w:rPr>
          <w:rStyle w:val="mord"/>
          <w:sz w:val="32"/>
          <w:szCs w:val="32"/>
          <w:vertAlign w:val="subscript"/>
        </w:rPr>
        <w:t>More</w:t>
      </w:r>
      <w:proofErr w:type="spellEnd"/>
      <w:r>
        <w:rPr>
          <w:rStyle w:val="mord"/>
        </w:rPr>
        <w:t> </w:t>
      </w:r>
      <w:r w:rsidRPr="00571E38">
        <w:rPr>
          <w:rStyle w:val="mord"/>
          <w:rFonts w:ascii="Times New Roman" w:hAnsi="Times New Roman" w:cs="Times New Roman"/>
          <w:sz w:val="32"/>
          <w:szCs w:val="32"/>
          <w:vertAlign w:val="subscript"/>
        </w:rPr>
        <w:t>or Less</w:t>
      </w:r>
      <w:r>
        <w:rPr>
          <w:rStyle w:val="vlist-s"/>
        </w:rPr>
        <w:t xml:space="preserve">​ </w:t>
      </w:r>
      <w:r>
        <w:rPr>
          <w:rStyle w:val="mrel"/>
        </w:rPr>
        <w:t xml:space="preserve">= </w:t>
      </w:r>
      <w:proofErr w:type="spellStart"/>
      <w:r w:rsidRPr="00571E38">
        <w:rPr>
          <w:rStyle w:val="mord"/>
          <w:rFonts w:ascii="Times New Roman" w:hAnsi="Times New Roman" w:cs="Times New Roman"/>
          <w:sz w:val="32"/>
          <w:szCs w:val="32"/>
        </w:rPr>
        <w:t>μ</w:t>
      </w:r>
      <w:r w:rsidRPr="00571E38">
        <w:rPr>
          <w:rStyle w:val="mord"/>
          <w:rFonts w:ascii="Times New Roman" w:hAnsi="Times New Roman" w:cs="Times New Roman"/>
          <w:sz w:val="32"/>
          <w:szCs w:val="32"/>
          <w:vertAlign w:val="subscript"/>
        </w:rPr>
        <w:t>Not</w:t>
      </w:r>
      <w:proofErr w:type="spellEnd"/>
      <w:r>
        <w:rPr>
          <w:rStyle w:val="mord"/>
        </w:rPr>
        <w:t> </w:t>
      </w:r>
      <w:r w:rsidRPr="00491328">
        <w:rPr>
          <w:rStyle w:val="mord"/>
          <w:rFonts w:ascii="Times New Roman" w:hAnsi="Times New Roman" w:cs="Times New Roman"/>
          <w:sz w:val="32"/>
          <w:szCs w:val="32"/>
          <w:vertAlign w:val="subscript"/>
        </w:rPr>
        <w:t>at All Sat</w:t>
      </w:r>
      <w:r w:rsidRPr="00491328">
        <w:rPr>
          <w:rStyle w:val="vlist-s"/>
          <w:rFonts w:ascii="Times New Roman" w:hAnsi="Times New Roman" w:cs="Times New Roman"/>
          <w:sz w:val="32"/>
          <w:szCs w:val="32"/>
          <w:vertAlign w:val="subscript"/>
        </w:rPr>
        <w:t>​</w:t>
      </w:r>
    </w:p>
    <w:p w:rsidR="00F76258" w:rsidRPr="00A0558B" w:rsidRDefault="00F76258" w:rsidP="006A3A9C">
      <w:pPr>
        <w:pStyle w:val="ListParagraph"/>
        <w:numPr>
          <w:ilvl w:val="0"/>
          <w:numId w:val="11"/>
        </w:numPr>
        <w:rPr>
          <w:rFonts w:ascii="Times New Roman" w:hAnsi="Times New Roman" w:cs="Times New Roman"/>
          <w:sz w:val="24"/>
          <w:szCs w:val="24"/>
        </w:rPr>
      </w:pPr>
      <w:r w:rsidRPr="00A0558B">
        <w:rPr>
          <w:rFonts w:ascii="Times New Roman" w:hAnsi="Times New Roman" w:cs="Times New Roman"/>
          <w:sz w:val="24"/>
          <w:szCs w:val="24"/>
        </w:rPr>
        <w:t>Main Effect of Ever Unemployed</w:t>
      </w:r>
      <w:r w:rsidR="00A0558B" w:rsidRPr="00A0558B">
        <w:rPr>
          <w:rFonts w:ascii="Times New Roman" w:hAnsi="Times New Roman" w:cs="Times New Roman"/>
          <w:sz w:val="24"/>
          <w:szCs w:val="24"/>
        </w:rPr>
        <w:t xml:space="preserve">: </w:t>
      </w:r>
    </w:p>
    <w:p w:rsidR="00A0558B" w:rsidRDefault="00A0558B" w:rsidP="00A0558B">
      <w:pPr>
        <w:pStyle w:val="ListParagraph"/>
        <w:ind w:left="1080"/>
        <w:rPr>
          <w:rFonts w:ascii="Times New Roman" w:hAnsi="Times New Roman" w:cs="Times New Roman"/>
        </w:rPr>
      </w:pPr>
      <w:proofErr w:type="gramStart"/>
      <w:r w:rsidRPr="00A0558B">
        <w:rPr>
          <w:rStyle w:val="mord"/>
          <w:rFonts w:ascii="Times New Roman" w:hAnsi="Times New Roman" w:cs="Times New Roman"/>
          <w:b/>
        </w:rPr>
        <w:t>H</w:t>
      </w:r>
      <w:r w:rsidRPr="00A0558B">
        <w:rPr>
          <w:rStyle w:val="mord"/>
          <w:rFonts w:ascii="Times New Roman" w:hAnsi="Times New Roman" w:cs="Times New Roman"/>
          <w:b/>
          <w:sz w:val="28"/>
          <w:szCs w:val="28"/>
          <w:vertAlign w:val="subscript"/>
        </w:rPr>
        <w:t>02</w:t>
      </w:r>
      <w:r w:rsidRPr="00A0558B">
        <w:rPr>
          <w:rStyle w:val="vlist-s"/>
          <w:rFonts w:ascii="Times New Roman" w:hAnsi="Times New Roman" w:cs="Times New Roman"/>
          <w:b/>
        </w:rPr>
        <w:t>​</w:t>
      </w:r>
      <w:r w:rsidRPr="00A0558B">
        <w:rPr>
          <w:rFonts w:ascii="Times New Roman" w:hAnsi="Times New Roman" w:cs="Times New Roman"/>
        </w:rPr>
        <w:t>:</w:t>
      </w:r>
      <w:proofErr w:type="gramEnd"/>
      <w:r w:rsidRPr="00A0558B">
        <w:rPr>
          <w:rFonts w:ascii="Times New Roman" w:hAnsi="Times New Roman" w:cs="Times New Roman"/>
        </w:rPr>
        <w:t xml:space="preserve"> There is a difference in the mean </w:t>
      </w:r>
      <w:r w:rsidRPr="00A0558B">
        <w:rPr>
          <w:rStyle w:val="Strong"/>
          <w:rFonts w:ascii="Times New Roman" w:hAnsi="Times New Roman" w:cs="Times New Roman"/>
        </w:rPr>
        <w:t>Weeks Worked Last Year</w:t>
      </w:r>
      <w:r w:rsidRPr="00A0558B">
        <w:rPr>
          <w:rFonts w:ascii="Times New Roman" w:hAnsi="Times New Roman" w:cs="Times New Roman"/>
        </w:rPr>
        <w:t xml:space="preserve"> across levels of </w:t>
      </w:r>
      <w:r w:rsidRPr="00A0558B">
        <w:rPr>
          <w:rStyle w:val="Strong"/>
          <w:rFonts w:ascii="Times New Roman" w:hAnsi="Times New Roman" w:cs="Times New Roman"/>
        </w:rPr>
        <w:t>Satisfaction with Financial Situation</w:t>
      </w:r>
      <w:r w:rsidRPr="00A0558B">
        <w:rPr>
          <w:rFonts w:ascii="Times New Roman" w:hAnsi="Times New Roman" w:cs="Times New Roman"/>
        </w:rPr>
        <w:t>.</w:t>
      </w:r>
    </w:p>
    <w:p w:rsidR="007D1491" w:rsidRPr="00791F92" w:rsidRDefault="007D1491" w:rsidP="00A0558B">
      <w:pPr>
        <w:pStyle w:val="ListParagraph"/>
        <w:ind w:left="1080"/>
        <w:rPr>
          <w:rStyle w:val="vlist-s"/>
          <w:rFonts w:ascii="Times New Roman" w:hAnsi="Times New Roman" w:cs="Times New Roman"/>
          <w:sz w:val="32"/>
          <w:szCs w:val="32"/>
        </w:rPr>
      </w:pPr>
      <w:proofErr w:type="gramStart"/>
      <w:r w:rsidRPr="00CC110B">
        <w:rPr>
          <w:rStyle w:val="mord"/>
          <w:rFonts w:ascii="Times New Roman" w:hAnsi="Times New Roman" w:cs="Times New Roman"/>
          <w:b/>
        </w:rPr>
        <w:t>H</w:t>
      </w:r>
      <w:r w:rsidRPr="00CC110B">
        <w:rPr>
          <w:rStyle w:val="mord"/>
          <w:rFonts w:ascii="Times New Roman" w:hAnsi="Times New Roman" w:cs="Times New Roman"/>
          <w:b/>
          <w:sz w:val="32"/>
          <w:szCs w:val="32"/>
          <w:vertAlign w:val="subscript"/>
        </w:rPr>
        <w:t>02</w:t>
      </w:r>
      <w:r w:rsidRPr="007D1491">
        <w:rPr>
          <w:rStyle w:val="vlist-s"/>
          <w:rFonts w:ascii="Times New Roman" w:hAnsi="Times New Roman" w:cs="Times New Roman"/>
        </w:rPr>
        <w:t>​</w:t>
      </w:r>
      <w:r w:rsidRPr="007D1491">
        <w:rPr>
          <w:rStyle w:val="mrel"/>
          <w:rFonts w:ascii="Times New Roman" w:hAnsi="Times New Roman" w:cs="Times New Roman"/>
        </w:rPr>
        <w:t>:</w:t>
      </w:r>
      <w:proofErr w:type="gramEnd"/>
      <w:r w:rsidRPr="007D1491">
        <w:rPr>
          <w:rStyle w:val="mrel"/>
          <w:rFonts w:ascii="Times New Roman" w:hAnsi="Times New Roman" w:cs="Times New Roman"/>
        </w:rPr>
        <w:t xml:space="preserve"> </w:t>
      </w:r>
      <w:proofErr w:type="spellStart"/>
      <w:r w:rsidRPr="00791F92">
        <w:rPr>
          <w:rStyle w:val="mord"/>
          <w:rFonts w:ascii="Times New Roman" w:hAnsi="Times New Roman" w:cs="Times New Roman"/>
          <w:sz w:val="32"/>
          <w:szCs w:val="32"/>
        </w:rPr>
        <w:t>μ</w:t>
      </w:r>
      <w:r w:rsidRPr="00791F92">
        <w:rPr>
          <w:rStyle w:val="mord"/>
          <w:rFonts w:ascii="Times New Roman" w:hAnsi="Times New Roman" w:cs="Times New Roman"/>
          <w:sz w:val="32"/>
          <w:szCs w:val="32"/>
          <w:vertAlign w:val="subscript"/>
        </w:rPr>
        <w:t>Unemployed</w:t>
      </w:r>
      <w:proofErr w:type="spellEnd"/>
      <w:r w:rsidRPr="00791F92">
        <w:rPr>
          <w:rStyle w:val="vlist-s"/>
          <w:rFonts w:ascii="Times New Roman" w:hAnsi="Times New Roman" w:cs="Times New Roman"/>
          <w:sz w:val="32"/>
          <w:szCs w:val="32"/>
        </w:rPr>
        <w:t xml:space="preserve">​ </w:t>
      </w:r>
      <w:r w:rsidRPr="00791F92">
        <w:rPr>
          <w:rStyle w:val="mrel"/>
          <w:rFonts w:ascii="Times New Roman" w:hAnsi="Times New Roman" w:cs="Times New Roman"/>
          <w:sz w:val="32"/>
          <w:szCs w:val="32"/>
        </w:rPr>
        <w:t xml:space="preserve">= </w:t>
      </w:r>
      <w:proofErr w:type="spellStart"/>
      <w:r w:rsidRPr="00791F92">
        <w:rPr>
          <w:rStyle w:val="mord"/>
          <w:rFonts w:ascii="Times New Roman" w:hAnsi="Times New Roman" w:cs="Times New Roman"/>
          <w:sz w:val="32"/>
          <w:szCs w:val="32"/>
        </w:rPr>
        <w:t>μ</w:t>
      </w:r>
      <w:r w:rsidRPr="00791F92">
        <w:rPr>
          <w:rStyle w:val="mord"/>
          <w:rFonts w:ascii="Times New Roman" w:hAnsi="Times New Roman" w:cs="Times New Roman"/>
          <w:sz w:val="32"/>
          <w:szCs w:val="32"/>
          <w:vertAlign w:val="subscript"/>
        </w:rPr>
        <w:t>Never</w:t>
      </w:r>
      <w:proofErr w:type="spellEnd"/>
      <w:r w:rsidRPr="00791F92">
        <w:rPr>
          <w:rStyle w:val="mord"/>
          <w:rFonts w:ascii="Times New Roman" w:hAnsi="Times New Roman" w:cs="Times New Roman"/>
          <w:sz w:val="32"/>
          <w:szCs w:val="32"/>
          <w:vertAlign w:val="subscript"/>
        </w:rPr>
        <w:t> Unemployed</w:t>
      </w:r>
      <w:r w:rsidRPr="00791F92">
        <w:rPr>
          <w:rStyle w:val="vlist-s"/>
          <w:rFonts w:ascii="Times New Roman" w:hAnsi="Times New Roman" w:cs="Times New Roman"/>
          <w:sz w:val="32"/>
          <w:szCs w:val="32"/>
        </w:rPr>
        <w:t>​</w:t>
      </w:r>
    </w:p>
    <w:p w:rsidR="00F76258" w:rsidRPr="00A0558B" w:rsidRDefault="00F76258" w:rsidP="006A3A9C">
      <w:pPr>
        <w:pStyle w:val="ListParagraph"/>
        <w:numPr>
          <w:ilvl w:val="0"/>
          <w:numId w:val="11"/>
        </w:numPr>
        <w:rPr>
          <w:rFonts w:ascii="Times New Roman" w:hAnsi="Times New Roman" w:cs="Times New Roman"/>
          <w:sz w:val="24"/>
          <w:szCs w:val="24"/>
        </w:rPr>
      </w:pPr>
      <w:r w:rsidRPr="00A0558B">
        <w:rPr>
          <w:rFonts w:ascii="Times New Roman" w:hAnsi="Times New Roman" w:cs="Times New Roman"/>
          <w:sz w:val="24"/>
          <w:szCs w:val="24"/>
        </w:rPr>
        <w:t>Interaction Effect</w:t>
      </w:r>
      <w:r w:rsidR="00A0558B" w:rsidRPr="00A0558B">
        <w:rPr>
          <w:rFonts w:ascii="Times New Roman" w:hAnsi="Times New Roman" w:cs="Times New Roman"/>
          <w:sz w:val="24"/>
          <w:szCs w:val="24"/>
        </w:rPr>
        <w:t>:</w:t>
      </w:r>
    </w:p>
    <w:p w:rsidR="00A0558B" w:rsidRPr="00A0558B" w:rsidRDefault="00A0558B" w:rsidP="00A0558B">
      <w:pPr>
        <w:pStyle w:val="ListParagraph"/>
        <w:ind w:left="1080"/>
        <w:rPr>
          <w:rFonts w:ascii="Times New Roman" w:hAnsi="Times New Roman" w:cs="Times New Roman"/>
          <w:sz w:val="24"/>
          <w:szCs w:val="24"/>
        </w:rPr>
      </w:pPr>
      <w:r w:rsidRPr="007D1491">
        <w:rPr>
          <w:rFonts w:ascii="Times New Roman" w:hAnsi="Times New Roman" w:cs="Times New Roman"/>
          <w:sz w:val="28"/>
          <w:szCs w:val="28"/>
        </w:rPr>
        <w:t>H</w:t>
      </w:r>
      <w:r w:rsidRPr="007D1491">
        <w:rPr>
          <w:rFonts w:ascii="Times New Roman" w:hAnsi="Times New Roman" w:cs="Times New Roman"/>
          <w:sz w:val="32"/>
          <w:szCs w:val="32"/>
        </w:rPr>
        <w:t>₀₃</w:t>
      </w:r>
      <w:r w:rsidRPr="00A0558B">
        <w:rPr>
          <w:rFonts w:ascii="Times New Roman" w:hAnsi="Times New Roman" w:cs="Times New Roman"/>
        </w:rPr>
        <w:t xml:space="preserve">: There is no interaction effect between </w:t>
      </w:r>
      <w:r w:rsidRPr="00A0558B">
        <w:rPr>
          <w:rStyle w:val="Strong"/>
          <w:rFonts w:ascii="Times New Roman" w:hAnsi="Times New Roman" w:cs="Times New Roman"/>
        </w:rPr>
        <w:t>Satisfaction with Financial Situation</w:t>
      </w:r>
      <w:r w:rsidRPr="00A0558B">
        <w:rPr>
          <w:rFonts w:ascii="Times New Roman" w:hAnsi="Times New Roman" w:cs="Times New Roman"/>
        </w:rPr>
        <w:t xml:space="preserve"> and </w:t>
      </w:r>
      <w:r w:rsidRPr="00A0558B">
        <w:rPr>
          <w:rStyle w:val="Strong"/>
          <w:rFonts w:ascii="Times New Roman" w:hAnsi="Times New Roman" w:cs="Times New Roman"/>
        </w:rPr>
        <w:t>Ever Unemployed in the Last 10 Years</w:t>
      </w:r>
      <w:r w:rsidRPr="00A0558B">
        <w:rPr>
          <w:rFonts w:ascii="Times New Roman" w:hAnsi="Times New Roman" w:cs="Times New Roman"/>
        </w:rPr>
        <w:t xml:space="preserve"> on </w:t>
      </w:r>
      <w:r w:rsidRPr="00A0558B">
        <w:rPr>
          <w:rStyle w:val="Strong"/>
          <w:rFonts w:ascii="Times New Roman" w:hAnsi="Times New Roman" w:cs="Times New Roman"/>
        </w:rPr>
        <w:t>Weeks Worked Last Year</w:t>
      </w:r>
      <w:r w:rsidRPr="00A0558B">
        <w:rPr>
          <w:rFonts w:ascii="Times New Roman" w:hAnsi="Times New Roman" w:cs="Times New Roman"/>
        </w:rPr>
        <w:t>.</w:t>
      </w:r>
    </w:p>
    <w:p w:rsidR="00513578" w:rsidRPr="005E5A36" w:rsidRDefault="00DC6CB5" w:rsidP="00FF5FCE">
      <w:pPr>
        <w:pStyle w:val="ListParagraph"/>
        <w:numPr>
          <w:ilvl w:val="0"/>
          <w:numId w:val="2"/>
        </w:numPr>
        <w:ind w:left="720"/>
        <w:rPr>
          <w:rFonts w:ascii="Times New Roman" w:hAnsi="Times New Roman" w:cs="Times New Roman"/>
          <w:b/>
          <w:sz w:val="24"/>
          <w:szCs w:val="24"/>
        </w:rPr>
      </w:pPr>
      <w:r w:rsidRPr="005E5A36">
        <w:rPr>
          <w:rFonts w:ascii="Times New Roman" w:hAnsi="Times New Roman" w:cs="Times New Roman"/>
          <w:b/>
          <w:sz w:val="24"/>
          <w:szCs w:val="24"/>
        </w:rPr>
        <w:lastRenderedPageBreak/>
        <w:t>Alternative Hypothesis (H₁)</w:t>
      </w:r>
      <w:r w:rsidR="00286FD7" w:rsidRPr="005E5A36">
        <w:rPr>
          <w:rFonts w:ascii="Times New Roman" w:hAnsi="Times New Roman" w:cs="Times New Roman"/>
          <w:b/>
          <w:sz w:val="24"/>
          <w:szCs w:val="24"/>
        </w:rPr>
        <w:t>:</w:t>
      </w:r>
    </w:p>
    <w:p w:rsidR="005E5A36" w:rsidRPr="005E5A36" w:rsidRDefault="005E5A36" w:rsidP="006A3A9C">
      <w:pPr>
        <w:pStyle w:val="ListParagraph"/>
        <w:numPr>
          <w:ilvl w:val="0"/>
          <w:numId w:val="3"/>
        </w:numPr>
        <w:ind w:left="1080"/>
        <w:rPr>
          <w:rFonts w:ascii="Times New Roman" w:hAnsi="Times New Roman" w:cs="Times New Roman"/>
          <w:sz w:val="24"/>
          <w:szCs w:val="24"/>
        </w:rPr>
      </w:pPr>
      <w:r w:rsidRPr="005E5A36">
        <w:rPr>
          <w:rFonts w:ascii="Times New Roman" w:hAnsi="Times New Roman" w:cs="Times New Roman"/>
          <w:sz w:val="24"/>
          <w:szCs w:val="24"/>
        </w:rPr>
        <w:t>At least one group’s mean from the others.</w:t>
      </w:r>
    </w:p>
    <w:p w:rsidR="004F4D5D" w:rsidRPr="005E5A36" w:rsidRDefault="00A22873" w:rsidP="006A3A9C">
      <w:pPr>
        <w:pStyle w:val="ListParagraph"/>
        <w:numPr>
          <w:ilvl w:val="0"/>
          <w:numId w:val="4"/>
        </w:numPr>
        <w:ind w:left="1080"/>
        <w:rPr>
          <w:rStyle w:val="vlist-s"/>
          <w:rFonts w:ascii="Times New Roman" w:hAnsi="Times New Roman" w:cs="Times New Roman"/>
          <w:b/>
          <w:sz w:val="24"/>
          <w:szCs w:val="24"/>
        </w:rPr>
      </w:pPr>
      <w:r w:rsidRPr="005E5A36">
        <w:rPr>
          <w:rFonts w:ascii="Times New Roman" w:hAnsi="Times New Roman" w:cs="Times New Roman"/>
          <w:b/>
          <w:sz w:val="24"/>
          <w:szCs w:val="24"/>
        </w:rPr>
        <w:t>Mathematical Representation</w:t>
      </w:r>
      <w:r w:rsidRPr="005E5A36">
        <w:rPr>
          <w:rFonts w:ascii="Times New Roman" w:hAnsi="Times New Roman" w:cs="Times New Roman"/>
          <w:sz w:val="24"/>
          <w:szCs w:val="24"/>
        </w:rPr>
        <w:t xml:space="preserve">: </w:t>
      </w:r>
      <w:r w:rsidRPr="005E5A36">
        <w:rPr>
          <w:rStyle w:val="mord"/>
          <w:rFonts w:ascii="Times New Roman" w:hAnsi="Times New Roman" w:cs="Times New Roman"/>
          <w:sz w:val="24"/>
          <w:szCs w:val="24"/>
        </w:rPr>
        <w:t>H</w:t>
      </w:r>
      <w:r w:rsidR="00DD798E" w:rsidRPr="005E5A36">
        <w:rPr>
          <w:rStyle w:val="vlist-s"/>
          <w:rFonts w:ascii="Times New Roman" w:hAnsi="Times New Roman" w:cs="Times New Roman"/>
          <w:sz w:val="24"/>
          <w:szCs w:val="24"/>
          <w:vertAlign w:val="subscript"/>
        </w:rPr>
        <w:t>1</w:t>
      </w:r>
      <w:r w:rsidRPr="005E5A36">
        <w:rPr>
          <w:rStyle w:val="mrel"/>
          <w:rFonts w:ascii="Times New Roman" w:hAnsi="Times New Roman" w:cs="Times New Roman"/>
          <w:sz w:val="24"/>
          <w:szCs w:val="24"/>
        </w:rPr>
        <w:t>:</w:t>
      </w:r>
      <w:r w:rsidR="005E5A36" w:rsidRPr="005E5A36">
        <w:rPr>
          <w:rFonts w:ascii="Times New Roman" w:hAnsi="Times New Roman" w:cs="Times New Roman"/>
          <w:sz w:val="24"/>
          <w:szCs w:val="24"/>
        </w:rPr>
        <w:t xml:space="preserve"> </w:t>
      </w:r>
      <w:r w:rsidR="005E5A36" w:rsidRPr="005E5A36">
        <w:rPr>
          <w:rStyle w:val="mord"/>
          <w:rFonts w:ascii="Times New Roman" w:hAnsi="Times New Roman" w:cs="Times New Roman"/>
          <w:sz w:val="24"/>
          <w:szCs w:val="24"/>
        </w:rPr>
        <w:t>At least one </w:t>
      </w:r>
      <w:r w:rsidR="005E5A36" w:rsidRPr="00A907BE">
        <w:rPr>
          <w:rStyle w:val="mord"/>
          <w:rFonts w:ascii="Times New Roman" w:hAnsi="Times New Roman" w:cs="Times New Roman"/>
          <w:sz w:val="32"/>
          <w:szCs w:val="32"/>
        </w:rPr>
        <w:t>μ</w:t>
      </w:r>
      <w:r w:rsidR="005E5A36" w:rsidRPr="005E5A36">
        <w:rPr>
          <w:rStyle w:val="mord"/>
          <w:rFonts w:ascii="Times New Roman" w:hAnsi="Times New Roman" w:cs="Times New Roman"/>
          <w:sz w:val="24"/>
          <w:szCs w:val="24"/>
        </w:rPr>
        <w:t> is different</w:t>
      </w:r>
    </w:p>
    <w:p w:rsidR="00F5072F" w:rsidRPr="00D86748" w:rsidRDefault="00F5072F" w:rsidP="00312718">
      <w:pPr>
        <w:pStyle w:val="ListParagraph"/>
        <w:ind w:left="1080"/>
        <w:rPr>
          <w:rFonts w:ascii="Times New Roman" w:hAnsi="Times New Roman" w:cs="Times New Roman"/>
          <w:sz w:val="24"/>
          <w:szCs w:val="24"/>
        </w:rPr>
      </w:pPr>
    </w:p>
    <w:p w:rsidR="00DB6CD2" w:rsidRDefault="007C2992" w:rsidP="00312718">
      <w:pPr>
        <w:pStyle w:val="ListParagraph"/>
        <w:numPr>
          <w:ilvl w:val="0"/>
          <w:numId w:val="1"/>
        </w:numPr>
        <w:ind w:left="360"/>
        <w:rPr>
          <w:rFonts w:ascii="Times New Roman" w:hAnsi="Times New Roman" w:cs="Times New Roman"/>
          <w:b/>
          <w:sz w:val="28"/>
          <w:szCs w:val="28"/>
        </w:rPr>
      </w:pPr>
      <w:r w:rsidRPr="007C2992">
        <w:rPr>
          <w:rFonts w:ascii="Times New Roman" w:hAnsi="Times New Roman" w:cs="Times New Roman"/>
          <w:b/>
          <w:sz w:val="28"/>
          <w:szCs w:val="28"/>
        </w:rPr>
        <w:t>Perform the One-Way ANOVA and interpret the results</w:t>
      </w:r>
    </w:p>
    <w:p w:rsidR="00CF22CC" w:rsidRPr="007C2992" w:rsidRDefault="00CF22CC" w:rsidP="00CF22CC">
      <w:pPr>
        <w:pStyle w:val="ListParagraph"/>
        <w:ind w:left="360"/>
        <w:rPr>
          <w:rFonts w:ascii="Times New Roman" w:hAnsi="Times New Roman" w:cs="Times New Roman"/>
          <w:b/>
          <w:sz w:val="28"/>
          <w:szCs w:val="28"/>
        </w:rPr>
      </w:pPr>
    </w:p>
    <w:p w:rsidR="00894743" w:rsidRPr="006C39E6" w:rsidRDefault="002270E3" w:rsidP="006A3A9C">
      <w:pPr>
        <w:pStyle w:val="ListParagraph"/>
        <w:numPr>
          <w:ilvl w:val="0"/>
          <w:numId w:val="5"/>
        </w:numPr>
        <w:ind w:left="720"/>
        <w:rPr>
          <w:rFonts w:ascii="Times New Roman" w:hAnsi="Times New Roman" w:cs="Times New Roman"/>
          <w:b/>
          <w:sz w:val="24"/>
          <w:szCs w:val="24"/>
        </w:rPr>
      </w:pPr>
      <w:r>
        <w:rPr>
          <w:rFonts w:ascii="Times New Roman" w:hAnsi="Times New Roman" w:cs="Times New Roman"/>
          <w:b/>
          <w:sz w:val="24"/>
          <w:szCs w:val="24"/>
        </w:rPr>
        <w:t>Descriptive</w:t>
      </w:r>
    </w:p>
    <w:p w:rsidR="00402228" w:rsidRPr="00D86748" w:rsidRDefault="00402228" w:rsidP="00312718">
      <w:pPr>
        <w:pStyle w:val="ListParagraph"/>
        <w:ind w:left="360"/>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4301191" cy="2223032"/>
            <wp:effectExtent l="19050" t="0" r="4109"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303817" cy="2224389"/>
                    </a:xfrm>
                    <a:prstGeom prst="rect">
                      <a:avLst/>
                    </a:prstGeom>
                    <a:noFill/>
                    <a:ln w="9525">
                      <a:noFill/>
                      <a:miter lim="800000"/>
                      <a:headEnd/>
                      <a:tailEnd/>
                    </a:ln>
                  </pic:spPr>
                </pic:pic>
              </a:graphicData>
            </a:graphic>
          </wp:inline>
        </w:drawing>
      </w:r>
    </w:p>
    <w:p w:rsidR="004C516F" w:rsidRPr="00D86748" w:rsidRDefault="004C516F" w:rsidP="00312718">
      <w:pPr>
        <w:pStyle w:val="ListParagraph"/>
        <w:rPr>
          <w:rFonts w:ascii="Times New Roman" w:hAnsi="Times New Roman" w:cs="Times New Roman"/>
          <w:noProof/>
          <w:sz w:val="24"/>
          <w:szCs w:val="24"/>
        </w:rPr>
      </w:pPr>
    </w:p>
    <w:p w:rsidR="009D030D" w:rsidRDefault="000A0B95" w:rsidP="006A3A9C">
      <w:pPr>
        <w:pStyle w:val="ListParagraph"/>
        <w:numPr>
          <w:ilvl w:val="0"/>
          <w:numId w:val="12"/>
        </w:numPr>
        <w:rPr>
          <w:rFonts w:ascii="Times New Roman" w:hAnsi="Times New Roman" w:cs="Times New Roman"/>
          <w:b/>
          <w:sz w:val="24"/>
          <w:szCs w:val="24"/>
        </w:rPr>
      </w:pPr>
      <w:r w:rsidRPr="000A0B95">
        <w:rPr>
          <w:rStyle w:val="Strong"/>
          <w:rFonts w:ascii="Times New Roman" w:hAnsi="Times New Roman" w:cs="Times New Roman"/>
          <w:sz w:val="24"/>
          <w:szCs w:val="24"/>
        </w:rPr>
        <w:t>Influence of Satisfaction with Financial Situation</w:t>
      </w:r>
      <w:r w:rsidRPr="000A0B95">
        <w:rPr>
          <w:rFonts w:ascii="Times New Roman" w:hAnsi="Times New Roman" w:cs="Times New Roman"/>
          <w:b/>
          <w:sz w:val="24"/>
          <w:szCs w:val="24"/>
        </w:rPr>
        <w:t>:</w:t>
      </w:r>
      <w:r>
        <w:rPr>
          <w:rFonts w:ascii="Times New Roman" w:hAnsi="Times New Roman" w:cs="Times New Roman"/>
          <w:b/>
          <w:sz w:val="24"/>
          <w:szCs w:val="24"/>
        </w:rPr>
        <w:t xml:space="preserve"> </w:t>
      </w:r>
    </w:p>
    <w:p w:rsidR="000A0B95" w:rsidRDefault="00C302AB" w:rsidP="006A3A9C">
      <w:pPr>
        <w:pStyle w:val="ListParagraph"/>
        <w:numPr>
          <w:ilvl w:val="0"/>
          <w:numId w:val="13"/>
        </w:numPr>
        <w:rPr>
          <w:rFonts w:ascii="Times New Roman" w:hAnsi="Times New Roman" w:cs="Times New Roman"/>
          <w:b/>
          <w:sz w:val="24"/>
          <w:szCs w:val="24"/>
        </w:rPr>
      </w:pPr>
      <w:r w:rsidRPr="00C302AB">
        <w:rPr>
          <w:rStyle w:val="Strong"/>
          <w:rFonts w:ascii="Times New Roman" w:hAnsi="Times New Roman" w:cs="Times New Roman"/>
          <w:b w:val="0"/>
          <w:sz w:val="24"/>
          <w:szCs w:val="24"/>
        </w:rPr>
        <w:t>Moderate Satisfaction (MORE OR LESS)</w:t>
      </w:r>
      <w:r w:rsidRPr="00C302AB">
        <w:rPr>
          <w:rFonts w:ascii="Times New Roman" w:hAnsi="Times New Roman" w:cs="Times New Roman"/>
          <w:b/>
          <w:sz w:val="24"/>
          <w:szCs w:val="24"/>
        </w:rPr>
        <w:t>:</w:t>
      </w:r>
    </w:p>
    <w:p w:rsidR="000357F4" w:rsidRPr="00225003" w:rsidRDefault="00225003" w:rsidP="006A3A9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Individuals with</w:t>
      </w:r>
      <w:r w:rsidR="000357F4" w:rsidRPr="00225003">
        <w:rPr>
          <w:rFonts w:ascii="Times New Roman" w:hAnsi="Times New Roman" w:cs="Times New Roman"/>
          <w:sz w:val="24"/>
          <w:szCs w:val="24"/>
        </w:rPr>
        <w:t xml:space="preserve"> “MORE OR LESS” satisfied have the highest avera</w:t>
      </w:r>
      <w:r>
        <w:rPr>
          <w:rFonts w:ascii="Times New Roman" w:hAnsi="Times New Roman" w:cs="Times New Roman"/>
          <w:sz w:val="24"/>
          <w:szCs w:val="24"/>
        </w:rPr>
        <w:t>ge weeks worked (Mean = 33.22).</w:t>
      </w:r>
      <w:r w:rsidR="000357F4" w:rsidRPr="00225003">
        <w:rPr>
          <w:rFonts w:ascii="Times New Roman" w:hAnsi="Times New Roman" w:cs="Times New Roman"/>
          <w:sz w:val="24"/>
          <w:szCs w:val="24"/>
        </w:rPr>
        <w:t>This suggests that those with moderate sat</w:t>
      </w:r>
      <w:r w:rsidR="009724A2">
        <w:rPr>
          <w:rFonts w:ascii="Times New Roman" w:hAnsi="Times New Roman" w:cs="Times New Roman"/>
          <w:sz w:val="24"/>
          <w:szCs w:val="24"/>
        </w:rPr>
        <w:t>isfaction are willing to work longer to</w:t>
      </w:r>
      <w:r w:rsidR="000357F4" w:rsidRPr="00225003">
        <w:rPr>
          <w:rFonts w:ascii="Times New Roman" w:hAnsi="Times New Roman" w:cs="Times New Roman"/>
          <w:sz w:val="24"/>
          <w:szCs w:val="24"/>
        </w:rPr>
        <w:t xml:space="preserve"> improve or stabilize their financial situation.</w:t>
      </w:r>
    </w:p>
    <w:p w:rsidR="00C302AB" w:rsidRDefault="00C302AB" w:rsidP="006A3A9C">
      <w:pPr>
        <w:pStyle w:val="ListParagraph"/>
        <w:numPr>
          <w:ilvl w:val="0"/>
          <w:numId w:val="13"/>
        </w:numPr>
        <w:rPr>
          <w:rFonts w:ascii="Times New Roman" w:hAnsi="Times New Roman" w:cs="Times New Roman"/>
          <w:b/>
          <w:sz w:val="24"/>
          <w:szCs w:val="24"/>
        </w:rPr>
      </w:pPr>
      <w:r w:rsidRPr="00C302AB">
        <w:rPr>
          <w:rStyle w:val="Strong"/>
          <w:rFonts w:ascii="Times New Roman" w:hAnsi="Times New Roman" w:cs="Times New Roman"/>
          <w:b w:val="0"/>
          <w:sz w:val="24"/>
          <w:szCs w:val="24"/>
        </w:rPr>
        <w:t>High Satisfaction (SATISFIED)</w:t>
      </w:r>
      <w:r w:rsidRPr="00C302AB">
        <w:rPr>
          <w:rFonts w:ascii="Times New Roman" w:hAnsi="Times New Roman" w:cs="Times New Roman"/>
          <w:b/>
          <w:sz w:val="24"/>
          <w:szCs w:val="24"/>
        </w:rPr>
        <w:t>:</w:t>
      </w:r>
    </w:p>
    <w:p w:rsidR="000357F4" w:rsidRPr="000357F4" w:rsidRDefault="000357F4" w:rsidP="006A3A9C">
      <w:pPr>
        <w:pStyle w:val="ListParagraph"/>
        <w:numPr>
          <w:ilvl w:val="0"/>
          <w:numId w:val="15"/>
        </w:numPr>
        <w:rPr>
          <w:rFonts w:ascii="Times New Roman" w:hAnsi="Times New Roman" w:cs="Times New Roman"/>
          <w:sz w:val="24"/>
          <w:szCs w:val="24"/>
        </w:rPr>
      </w:pPr>
      <w:r w:rsidRPr="000357F4">
        <w:rPr>
          <w:rFonts w:ascii="Times New Roman" w:hAnsi="Times New Roman" w:cs="Times New Roman"/>
          <w:sz w:val="24"/>
          <w:szCs w:val="24"/>
        </w:rPr>
        <w:t>The SATISFIED group worked fewer weeks on average (Mean = 30.36) than those who are moderately satisfied, indicating that very satisfied individuals may feel less pressure or motivation to work additional weeks.</w:t>
      </w:r>
    </w:p>
    <w:p w:rsidR="000357F4" w:rsidRDefault="000357F4" w:rsidP="006A3A9C">
      <w:pPr>
        <w:pStyle w:val="ListParagraph"/>
        <w:numPr>
          <w:ilvl w:val="0"/>
          <w:numId w:val="15"/>
        </w:numPr>
        <w:rPr>
          <w:rFonts w:ascii="Times New Roman" w:hAnsi="Times New Roman" w:cs="Times New Roman"/>
          <w:sz w:val="24"/>
          <w:szCs w:val="24"/>
        </w:rPr>
      </w:pPr>
      <w:r w:rsidRPr="000357F4">
        <w:rPr>
          <w:rFonts w:ascii="Times New Roman" w:hAnsi="Times New Roman" w:cs="Times New Roman"/>
          <w:sz w:val="24"/>
          <w:szCs w:val="24"/>
        </w:rPr>
        <w:t>However, those in the SATISFIED group who have experienced unemployment tend to work substantially more weeks on average than tho</w:t>
      </w:r>
      <w:r w:rsidR="0065376E">
        <w:rPr>
          <w:rFonts w:ascii="Times New Roman" w:hAnsi="Times New Roman" w:cs="Times New Roman"/>
          <w:sz w:val="24"/>
          <w:szCs w:val="24"/>
        </w:rPr>
        <w:t>se who haven’t been unemployed.</w:t>
      </w:r>
    </w:p>
    <w:p w:rsidR="00C302AB" w:rsidRDefault="00C302AB" w:rsidP="006A3A9C">
      <w:pPr>
        <w:pStyle w:val="ListParagraph"/>
        <w:numPr>
          <w:ilvl w:val="0"/>
          <w:numId w:val="13"/>
        </w:numPr>
        <w:rPr>
          <w:rFonts w:ascii="Times New Roman" w:hAnsi="Times New Roman" w:cs="Times New Roman"/>
          <w:b/>
          <w:sz w:val="24"/>
          <w:szCs w:val="24"/>
        </w:rPr>
      </w:pPr>
      <w:r w:rsidRPr="00C302AB">
        <w:rPr>
          <w:rStyle w:val="Strong"/>
          <w:rFonts w:ascii="Times New Roman" w:hAnsi="Times New Roman" w:cs="Times New Roman"/>
          <w:b w:val="0"/>
          <w:sz w:val="24"/>
          <w:szCs w:val="24"/>
        </w:rPr>
        <w:t>Low Satisfaction (NOT AT ALL SAT)</w:t>
      </w:r>
      <w:r w:rsidRPr="00C302AB">
        <w:rPr>
          <w:rFonts w:ascii="Times New Roman" w:hAnsi="Times New Roman" w:cs="Times New Roman"/>
          <w:b/>
          <w:sz w:val="24"/>
          <w:szCs w:val="24"/>
        </w:rPr>
        <w:t>:</w:t>
      </w:r>
    </w:p>
    <w:p w:rsidR="000357F4" w:rsidRDefault="000357F4" w:rsidP="006A3A9C">
      <w:pPr>
        <w:pStyle w:val="ListParagraph"/>
        <w:numPr>
          <w:ilvl w:val="0"/>
          <w:numId w:val="16"/>
        </w:numPr>
        <w:rPr>
          <w:rFonts w:ascii="Times New Roman" w:hAnsi="Times New Roman" w:cs="Times New Roman"/>
          <w:sz w:val="24"/>
          <w:szCs w:val="24"/>
        </w:rPr>
      </w:pPr>
      <w:r w:rsidRPr="00E91E86">
        <w:rPr>
          <w:rFonts w:ascii="Times New Roman" w:hAnsi="Times New Roman" w:cs="Times New Roman"/>
          <w:sz w:val="24"/>
          <w:szCs w:val="24"/>
        </w:rPr>
        <w:t xml:space="preserve">Individuals who are “NOT AT ALL SAT” with their financial situation work the fewest weeks on average (Mean = 29.12), suggesting that financial dissatisfaction might be associated with lower work </w:t>
      </w:r>
      <w:r w:rsidR="00E91E86">
        <w:rPr>
          <w:rFonts w:ascii="Times New Roman" w:hAnsi="Times New Roman" w:cs="Times New Roman"/>
          <w:sz w:val="24"/>
          <w:szCs w:val="24"/>
        </w:rPr>
        <w:t>motivation due to possible lack of motivation,</w:t>
      </w:r>
      <w:r w:rsidR="00E91E86" w:rsidRPr="00E91E86">
        <w:rPr>
          <w:rFonts w:ascii="Times New Roman" w:hAnsi="Times New Roman" w:cs="Times New Roman"/>
          <w:sz w:val="24"/>
          <w:szCs w:val="24"/>
        </w:rPr>
        <w:t xml:space="preserve"> or</w:t>
      </w:r>
      <w:r w:rsidRPr="00E91E86">
        <w:rPr>
          <w:rFonts w:ascii="Times New Roman" w:hAnsi="Times New Roman" w:cs="Times New Roman"/>
          <w:sz w:val="24"/>
          <w:szCs w:val="24"/>
        </w:rPr>
        <w:t xml:space="preserve"> potential discouragement in maintaining consistent employment.</w:t>
      </w:r>
    </w:p>
    <w:p w:rsidR="00652CC0" w:rsidRDefault="00652CC0" w:rsidP="00652CC0">
      <w:pPr>
        <w:rPr>
          <w:rFonts w:ascii="Times New Roman" w:hAnsi="Times New Roman" w:cs="Times New Roman"/>
          <w:sz w:val="24"/>
          <w:szCs w:val="24"/>
        </w:rPr>
      </w:pPr>
    </w:p>
    <w:p w:rsidR="000A0B95" w:rsidRDefault="000A0B95" w:rsidP="006A3A9C">
      <w:pPr>
        <w:pStyle w:val="ListParagraph"/>
        <w:numPr>
          <w:ilvl w:val="0"/>
          <w:numId w:val="12"/>
        </w:numPr>
        <w:rPr>
          <w:rFonts w:ascii="Times New Roman" w:hAnsi="Times New Roman" w:cs="Times New Roman"/>
          <w:b/>
          <w:sz w:val="24"/>
          <w:szCs w:val="24"/>
        </w:rPr>
      </w:pPr>
      <w:r w:rsidRPr="000A0B95">
        <w:rPr>
          <w:rStyle w:val="Strong"/>
          <w:rFonts w:ascii="Times New Roman" w:hAnsi="Times New Roman" w:cs="Times New Roman"/>
          <w:sz w:val="24"/>
          <w:szCs w:val="24"/>
        </w:rPr>
        <w:lastRenderedPageBreak/>
        <w:t>Effect of Unemployment History</w:t>
      </w:r>
      <w:r w:rsidRPr="000A0B95">
        <w:rPr>
          <w:rFonts w:ascii="Times New Roman" w:hAnsi="Times New Roman" w:cs="Times New Roman"/>
          <w:b/>
          <w:sz w:val="24"/>
          <w:szCs w:val="24"/>
        </w:rPr>
        <w:t>:</w:t>
      </w:r>
    </w:p>
    <w:p w:rsidR="0063631B" w:rsidRDefault="0063631B" w:rsidP="006A3A9C">
      <w:pPr>
        <w:pStyle w:val="ListParagraph"/>
        <w:numPr>
          <w:ilvl w:val="0"/>
          <w:numId w:val="17"/>
        </w:numPr>
        <w:rPr>
          <w:rFonts w:ascii="Times New Roman" w:hAnsi="Times New Roman" w:cs="Times New Roman"/>
          <w:b/>
          <w:sz w:val="24"/>
          <w:szCs w:val="24"/>
        </w:rPr>
      </w:pPr>
      <w:r w:rsidRPr="00577E78">
        <w:rPr>
          <w:rStyle w:val="Strong"/>
          <w:rFonts w:ascii="Times New Roman" w:hAnsi="Times New Roman" w:cs="Times New Roman"/>
          <w:b w:val="0"/>
          <w:sz w:val="24"/>
          <w:szCs w:val="24"/>
        </w:rPr>
        <w:t>Those with a History of Unemployment</w:t>
      </w:r>
      <w:r w:rsidRPr="00577E78">
        <w:rPr>
          <w:rFonts w:ascii="Times New Roman" w:hAnsi="Times New Roman" w:cs="Times New Roman"/>
          <w:b/>
          <w:sz w:val="24"/>
          <w:szCs w:val="24"/>
        </w:rPr>
        <w:t>:</w:t>
      </w:r>
    </w:p>
    <w:p w:rsidR="0046414D" w:rsidRPr="00E500BB" w:rsidRDefault="0046414D" w:rsidP="00B8304A">
      <w:pPr>
        <w:pStyle w:val="ListParagraph"/>
        <w:ind w:left="1440"/>
        <w:rPr>
          <w:rFonts w:ascii="Times New Roman" w:hAnsi="Times New Roman" w:cs="Times New Roman"/>
          <w:sz w:val="24"/>
          <w:szCs w:val="24"/>
        </w:rPr>
      </w:pPr>
      <w:r w:rsidRPr="00E500BB">
        <w:rPr>
          <w:rFonts w:ascii="Times New Roman" w:hAnsi="Times New Roman" w:cs="Times New Roman"/>
          <w:sz w:val="24"/>
          <w:szCs w:val="24"/>
        </w:rPr>
        <w:t>Across all satisfaction levels, individuals who have been unemployed in the past ten years worked more weeks (Mean = 34.61) than those who have never been unemployed (Mean = 29.62).</w:t>
      </w:r>
      <w:r w:rsidR="00E500BB">
        <w:rPr>
          <w:rFonts w:ascii="Times New Roman" w:hAnsi="Times New Roman" w:cs="Times New Roman"/>
          <w:sz w:val="24"/>
          <w:szCs w:val="24"/>
        </w:rPr>
        <w:t xml:space="preserve"> This suggests</w:t>
      </w:r>
      <w:r w:rsidRPr="00E500BB">
        <w:rPr>
          <w:rFonts w:ascii="Times New Roman" w:hAnsi="Times New Roman" w:cs="Times New Roman"/>
          <w:sz w:val="24"/>
          <w:szCs w:val="24"/>
        </w:rPr>
        <w:t xml:space="preserve"> that those who have experien</w:t>
      </w:r>
      <w:r w:rsidR="00E500BB">
        <w:rPr>
          <w:rFonts w:ascii="Times New Roman" w:hAnsi="Times New Roman" w:cs="Times New Roman"/>
          <w:sz w:val="24"/>
          <w:szCs w:val="24"/>
        </w:rPr>
        <w:t>ced unemployment are willing to work longer</w:t>
      </w:r>
      <w:r w:rsidRPr="00E500BB">
        <w:rPr>
          <w:rFonts w:ascii="Times New Roman" w:hAnsi="Times New Roman" w:cs="Times New Roman"/>
          <w:sz w:val="24"/>
          <w:szCs w:val="24"/>
        </w:rPr>
        <w:t xml:space="preserve"> to</w:t>
      </w:r>
      <w:r w:rsidR="00E500BB">
        <w:rPr>
          <w:rFonts w:ascii="Times New Roman" w:hAnsi="Times New Roman" w:cs="Times New Roman"/>
          <w:sz w:val="24"/>
          <w:szCs w:val="24"/>
        </w:rPr>
        <w:t xml:space="preserve"> make up the loss of financial </w:t>
      </w:r>
      <w:r w:rsidRPr="00E500BB">
        <w:rPr>
          <w:rFonts w:ascii="Times New Roman" w:hAnsi="Times New Roman" w:cs="Times New Roman"/>
          <w:sz w:val="24"/>
          <w:szCs w:val="24"/>
        </w:rPr>
        <w:t>after returning to work.</w:t>
      </w:r>
    </w:p>
    <w:p w:rsidR="0063631B" w:rsidRDefault="0063631B" w:rsidP="006A3A9C">
      <w:pPr>
        <w:pStyle w:val="ListParagraph"/>
        <w:numPr>
          <w:ilvl w:val="0"/>
          <w:numId w:val="17"/>
        </w:numPr>
        <w:rPr>
          <w:rFonts w:ascii="Times New Roman" w:hAnsi="Times New Roman" w:cs="Times New Roman"/>
          <w:b/>
          <w:sz w:val="24"/>
          <w:szCs w:val="24"/>
        </w:rPr>
      </w:pPr>
      <w:r w:rsidRPr="00577E78">
        <w:rPr>
          <w:rStyle w:val="Strong"/>
          <w:rFonts w:ascii="Times New Roman" w:hAnsi="Times New Roman" w:cs="Times New Roman"/>
          <w:b w:val="0"/>
          <w:sz w:val="24"/>
          <w:szCs w:val="24"/>
        </w:rPr>
        <w:t>Those without a History of Unemployment</w:t>
      </w:r>
      <w:r w:rsidRPr="00577E78">
        <w:rPr>
          <w:rFonts w:ascii="Times New Roman" w:hAnsi="Times New Roman" w:cs="Times New Roman"/>
          <w:b/>
          <w:sz w:val="24"/>
          <w:szCs w:val="24"/>
        </w:rPr>
        <w:t>:</w:t>
      </w:r>
    </w:p>
    <w:p w:rsidR="00632203" w:rsidRPr="0090587C" w:rsidRDefault="00632203" w:rsidP="00382F90">
      <w:pPr>
        <w:pStyle w:val="ListParagraph"/>
        <w:ind w:left="1440"/>
        <w:rPr>
          <w:rFonts w:ascii="Times New Roman" w:hAnsi="Times New Roman" w:cs="Times New Roman"/>
          <w:sz w:val="24"/>
          <w:szCs w:val="24"/>
        </w:rPr>
      </w:pPr>
      <w:r w:rsidRPr="0090587C">
        <w:rPr>
          <w:rFonts w:ascii="Times New Roman" w:hAnsi="Times New Roman" w:cs="Times New Roman"/>
          <w:sz w:val="24"/>
          <w:szCs w:val="24"/>
        </w:rPr>
        <w:t>Individuals who have never been unemployed tend to work fewer wee</w:t>
      </w:r>
      <w:r w:rsidR="0090587C">
        <w:rPr>
          <w:rFonts w:ascii="Times New Roman" w:hAnsi="Times New Roman" w:cs="Times New Roman"/>
          <w:sz w:val="24"/>
          <w:szCs w:val="24"/>
        </w:rPr>
        <w:t>ks.</w:t>
      </w:r>
    </w:p>
    <w:p w:rsidR="000A0B95" w:rsidRDefault="000A0B95" w:rsidP="006A3A9C">
      <w:pPr>
        <w:pStyle w:val="ListParagraph"/>
        <w:numPr>
          <w:ilvl w:val="0"/>
          <w:numId w:val="12"/>
        </w:numPr>
        <w:rPr>
          <w:rFonts w:ascii="Times New Roman" w:hAnsi="Times New Roman" w:cs="Times New Roman"/>
          <w:b/>
          <w:sz w:val="24"/>
          <w:szCs w:val="24"/>
        </w:rPr>
      </w:pPr>
      <w:r w:rsidRPr="000A0B95">
        <w:rPr>
          <w:rStyle w:val="Strong"/>
          <w:rFonts w:ascii="Times New Roman" w:hAnsi="Times New Roman" w:cs="Times New Roman"/>
          <w:sz w:val="24"/>
          <w:szCs w:val="24"/>
        </w:rPr>
        <w:t>Interaction between Satisfaction and Unemployment History</w:t>
      </w:r>
      <w:r w:rsidRPr="000A0B95">
        <w:rPr>
          <w:rFonts w:ascii="Times New Roman" w:hAnsi="Times New Roman" w:cs="Times New Roman"/>
          <w:b/>
          <w:sz w:val="24"/>
          <w:szCs w:val="24"/>
        </w:rPr>
        <w:t>:</w:t>
      </w:r>
    </w:p>
    <w:p w:rsidR="00815B52" w:rsidRDefault="00815B52" w:rsidP="006A3A9C">
      <w:pPr>
        <w:pStyle w:val="ListParagraph"/>
        <w:numPr>
          <w:ilvl w:val="0"/>
          <w:numId w:val="18"/>
        </w:numPr>
        <w:ind w:left="1440"/>
        <w:rPr>
          <w:rFonts w:ascii="Times New Roman" w:hAnsi="Times New Roman" w:cs="Times New Roman"/>
          <w:sz w:val="24"/>
          <w:szCs w:val="24"/>
        </w:rPr>
      </w:pPr>
      <w:r w:rsidRPr="00815B52">
        <w:rPr>
          <w:rFonts w:ascii="Times New Roman" w:hAnsi="Times New Roman" w:cs="Times New Roman"/>
          <w:sz w:val="24"/>
          <w:szCs w:val="24"/>
        </w:rPr>
        <w:t xml:space="preserve">The relationship between satisfaction and weeks worked is </w:t>
      </w:r>
      <w:r w:rsidR="00E177FE">
        <w:rPr>
          <w:rFonts w:ascii="Times New Roman" w:hAnsi="Times New Roman" w:cs="Times New Roman"/>
          <w:sz w:val="24"/>
          <w:szCs w:val="24"/>
        </w:rPr>
        <w:t xml:space="preserve">influenced </w:t>
      </w:r>
      <w:r w:rsidRPr="00815B52">
        <w:rPr>
          <w:rFonts w:ascii="Times New Roman" w:hAnsi="Times New Roman" w:cs="Times New Roman"/>
          <w:sz w:val="24"/>
          <w:szCs w:val="24"/>
        </w:rPr>
        <w:t>by unemployment history:</w:t>
      </w:r>
    </w:p>
    <w:p w:rsidR="00815B52" w:rsidRPr="00815B52" w:rsidRDefault="00815B52" w:rsidP="006A3A9C">
      <w:pPr>
        <w:pStyle w:val="ListParagraph"/>
        <w:numPr>
          <w:ilvl w:val="0"/>
          <w:numId w:val="19"/>
        </w:numPr>
        <w:ind w:left="1800"/>
        <w:rPr>
          <w:rFonts w:ascii="Times New Roman" w:hAnsi="Times New Roman" w:cs="Times New Roman"/>
          <w:sz w:val="24"/>
          <w:szCs w:val="24"/>
        </w:rPr>
      </w:pPr>
      <w:r w:rsidRPr="00815B52">
        <w:rPr>
          <w:rFonts w:ascii="Times New Roman" w:hAnsi="Times New Roman" w:cs="Times New Roman"/>
          <w:sz w:val="24"/>
          <w:szCs w:val="24"/>
        </w:rPr>
        <w:t xml:space="preserve">SATISFIED and Unemployed: </w:t>
      </w:r>
      <w:r w:rsidR="00513FD5">
        <w:rPr>
          <w:rFonts w:ascii="Times New Roman" w:hAnsi="Times New Roman" w:cs="Times New Roman"/>
          <w:sz w:val="24"/>
          <w:szCs w:val="24"/>
        </w:rPr>
        <w:t>A</w:t>
      </w:r>
      <w:r w:rsidRPr="00815B52">
        <w:rPr>
          <w:rFonts w:ascii="Times New Roman" w:hAnsi="Times New Roman" w:cs="Times New Roman"/>
          <w:sz w:val="24"/>
          <w:szCs w:val="24"/>
        </w:rPr>
        <w:t xml:space="preserve"> history of unemployment could lead highly satisfied individuals to engage more actively in work once re-employed.</w:t>
      </w:r>
    </w:p>
    <w:p w:rsidR="00815B52" w:rsidRPr="00815B52" w:rsidRDefault="00815B52" w:rsidP="006A3A9C">
      <w:pPr>
        <w:pStyle w:val="ListParagraph"/>
        <w:numPr>
          <w:ilvl w:val="0"/>
          <w:numId w:val="19"/>
        </w:numPr>
        <w:ind w:left="1800"/>
        <w:rPr>
          <w:rFonts w:ascii="Times New Roman" w:hAnsi="Times New Roman" w:cs="Times New Roman"/>
          <w:sz w:val="24"/>
          <w:szCs w:val="24"/>
        </w:rPr>
      </w:pPr>
      <w:r w:rsidRPr="00815B52">
        <w:rPr>
          <w:rFonts w:ascii="Times New Roman" w:hAnsi="Times New Roman" w:cs="Times New Roman"/>
          <w:sz w:val="24"/>
          <w:szCs w:val="24"/>
        </w:rPr>
        <w:t>MORE OR LESS and Unemployed</w:t>
      </w:r>
      <w:r w:rsidR="00513FD5">
        <w:rPr>
          <w:rFonts w:ascii="Times New Roman" w:hAnsi="Times New Roman" w:cs="Times New Roman"/>
          <w:sz w:val="24"/>
          <w:szCs w:val="24"/>
        </w:rPr>
        <w:t xml:space="preserve"> (35.88 vs. 31.75)</w:t>
      </w:r>
      <w:r w:rsidRPr="00815B52">
        <w:rPr>
          <w:rFonts w:ascii="Times New Roman" w:hAnsi="Times New Roman" w:cs="Times New Roman"/>
          <w:sz w:val="24"/>
          <w:szCs w:val="24"/>
        </w:rPr>
        <w:t xml:space="preserve">: </w:t>
      </w:r>
      <w:r w:rsidR="00513FD5">
        <w:rPr>
          <w:rFonts w:ascii="Times New Roman" w:hAnsi="Times New Roman" w:cs="Times New Roman"/>
          <w:sz w:val="24"/>
          <w:szCs w:val="24"/>
        </w:rPr>
        <w:t xml:space="preserve"> This indicates</w:t>
      </w:r>
      <w:r w:rsidRPr="00815B52">
        <w:rPr>
          <w:rFonts w:ascii="Times New Roman" w:hAnsi="Times New Roman" w:cs="Times New Roman"/>
          <w:sz w:val="24"/>
          <w:szCs w:val="24"/>
        </w:rPr>
        <w:t xml:space="preserve"> that moderate satisfaction might drive consistent work engagement regardless of unemployment history.</w:t>
      </w:r>
    </w:p>
    <w:p w:rsidR="00815B52" w:rsidRDefault="00815B52" w:rsidP="006A3A9C">
      <w:pPr>
        <w:pStyle w:val="ListParagraph"/>
        <w:numPr>
          <w:ilvl w:val="0"/>
          <w:numId w:val="19"/>
        </w:numPr>
        <w:ind w:left="1800"/>
        <w:rPr>
          <w:rFonts w:ascii="Times New Roman" w:hAnsi="Times New Roman" w:cs="Times New Roman"/>
          <w:sz w:val="24"/>
          <w:szCs w:val="24"/>
        </w:rPr>
      </w:pPr>
      <w:r w:rsidRPr="00815B52">
        <w:rPr>
          <w:rFonts w:ascii="Times New Roman" w:hAnsi="Times New Roman" w:cs="Times New Roman"/>
          <w:sz w:val="24"/>
          <w:szCs w:val="24"/>
        </w:rPr>
        <w:t>NOT AT ALL SAT and Unemployed</w:t>
      </w:r>
      <w:r w:rsidR="00871EEB">
        <w:rPr>
          <w:rFonts w:ascii="Times New Roman" w:hAnsi="Times New Roman" w:cs="Times New Roman"/>
          <w:sz w:val="24"/>
          <w:szCs w:val="24"/>
        </w:rPr>
        <w:t xml:space="preserve"> </w:t>
      </w:r>
      <w:r w:rsidR="00871EEB" w:rsidRPr="00815B52">
        <w:rPr>
          <w:rFonts w:ascii="Times New Roman" w:hAnsi="Times New Roman" w:cs="Times New Roman"/>
          <w:sz w:val="24"/>
          <w:szCs w:val="24"/>
        </w:rPr>
        <w:t>(30.32 vs. 28.00)</w:t>
      </w:r>
      <w:r w:rsidRPr="00815B52">
        <w:rPr>
          <w:rFonts w:ascii="Times New Roman" w:hAnsi="Times New Roman" w:cs="Times New Roman"/>
          <w:sz w:val="24"/>
          <w:szCs w:val="24"/>
        </w:rPr>
        <w:t xml:space="preserve">: </w:t>
      </w:r>
      <w:r w:rsidR="00871EEB">
        <w:rPr>
          <w:rFonts w:ascii="Times New Roman" w:hAnsi="Times New Roman" w:cs="Times New Roman"/>
          <w:sz w:val="24"/>
          <w:szCs w:val="24"/>
        </w:rPr>
        <w:t>This suggests</w:t>
      </w:r>
      <w:r w:rsidRPr="00815B52">
        <w:rPr>
          <w:rFonts w:ascii="Times New Roman" w:hAnsi="Times New Roman" w:cs="Times New Roman"/>
          <w:sz w:val="24"/>
          <w:szCs w:val="24"/>
        </w:rPr>
        <w:t xml:space="preserve"> that low satisfaction might limit engagement regardless of employment stability.</w:t>
      </w:r>
    </w:p>
    <w:p w:rsidR="000A0B95" w:rsidRDefault="000A0B95" w:rsidP="006A3A9C">
      <w:pPr>
        <w:pStyle w:val="ListParagraph"/>
        <w:numPr>
          <w:ilvl w:val="0"/>
          <w:numId w:val="12"/>
        </w:numPr>
        <w:rPr>
          <w:rFonts w:ascii="Times New Roman" w:hAnsi="Times New Roman" w:cs="Times New Roman"/>
          <w:b/>
          <w:sz w:val="24"/>
          <w:szCs w:val="24"/>
        </w:rPr>
      </w:pPr>
      <w:r w:rsidRPr="000A0B95">
        <w:rPr>
          <w:rFonts w:ascii="Times New Roman" w:hAnsi="Times New Roman" w:cs="Times New Roman"/>
          <w:b/>
          <w:sz w:val="24"/>
          <w:szCs w:val="24"/>
        </w:rPr>
        <w:t>Overall Interpretation</w:t>
      </w:r>
    </w:p>
    <w:p w:rsidR="00396D1E" w:rsidRPr="00396D1E" w:rsidRDefault="00396D1E" w:rsidP="006A3A9C">
      <w:pPr>
        <w:pStyle w:val="ListParagraph"/>
        <w:numPr>
          <w:ilvl w:val="0"/>
          <w:numId w:val="20"/>
        </w:numPr>
        <w:rPr>
          <w:rFonts w:ascii="Times New Roman" w:hAnsi="Times New Roman" w:cs="Times New Roman"/>
          <w:sz w:val="24"/>
          <w:szCs w:val="24"/>
        </w:rPr>
      </w:pPr>
      <w:r w:rsidRPr="00396D1E">
        <w:rPr>
          <w:rFonts w:ascii="Times New Roman" w:hAnsi="Times New Roman" w:cs="Times New Roman"/>
          <w:sz w:val="24"/>
          <w:szCs w:val="24"/>
        </w:rPr>
        <w:t>Satisfaction Level: Moderate satisfaction is associated with the highest average weeks worked, implying that these individuals may be more motivated or compelled to work consistently.</w:t>
      </w:r>
    </w:p>
    <w:p w:rsidR="00396D1E" w:rsidRPr="00396D1E" w:rsidRDefault="00396D1E" w:rsidP="006A3A9C">
      <w:pPr>
        <w:pStyle w:val="ListParagraph"/>
        <w:numPr>
          <w:ilvl w:val="0"/>
          <w:numId w:val="20"/>
        </w:numPr>
        <w:rPr>
          <w:rFonts w:ascii="Times New Roman" w:hAnsi="Times New Roman" w:cs="Times New Roman"/>
          <w:sz w:val="24"/>
          <w:szCs w:val="24"/>
        </w:rPr>
      </w:pPr>
      <w:r w:rsidRPr="00396D1E">
        <w:rPr>
          <w:rFonts w:ascii="Times New Roman" w:hAnsi="Times New Roman" w:cs="Times New Roman"/>
          <w:sz w:val="24"/>
          <w:szCs w:val="24"/>
        </w:rPr>
        <w:t xml:space="preserve">Unemployment History: Individuals with a history of unemployment tend to work more weeks, </w:t>
      </w:r>
      <w:r w:rsidR="008E78C7">
        <w:rPr>
          <w:rFonts w:ascii="Times New Roman" w:hAnsi="Times New Roman" w:cs="Times New Roman"/>
          <w:sz w:val="24"/>
          <w:szCs w:val="24"/>
        </w:rPr>
        <w:t>possibly</w:t>
      </w:r>
      <w:r w:rsidRPr="00396D1E">
        <w:rPr>
          <w:rFonts w:ascii="Times New Roman" w:hAnsi="Times New Roman" w:cs="Times New Roman"/>
          <w:sz w:val="24"/>
          <w:szCs w:val="24"/>
        </w:rPr>
        <w:t xml:space="preserve"> </w:t>
      </w:r>
      <w:r w:rsidR="008E78C7">
        <w:rPr>
          <w:rFonts w:ascii="Times New Roman" w:hAnsi="Times New Roman" w:cs="Times New Roman"/>
          <w:sz w:val="24"/>
          <w:szCs w:val="24"/>
        </w:rPr>
        <w:t xml:space="preserve">regaining </w:t>
      </w:r>
      <w:r w:rsidRPr="00396D1E">
        <w:rPr>
          <w:rFonts w:ascii="Times New Roman" w:hAnsi="Times New Roman" w:cs="Times New Roman"/>
          <w:sz w:val="24"/>
          <w:szCs w:val="24"/>
        </w:rPr>
        <w:t>financial stability.</w:t>
      </w:r>
    </w:p>
    <w:p w:rsidR="00396D1E" w:rsidRDefault="00396D1E" w:rsidP="006A3A9C">
      <w:pPr>
        <w:pStyle w:val="ListParagraph"/>
        <w:numPr>
          <w:ilvl w:val="0"/>
          <w:numId w:val="20"/>
        </w:numPr>
        <w:rPr>
          <w:rFonts w:ascii="Times New Roman" w:hAnsi="Times New Roman" w:cs="Times New Roman"/>
          <w:sz w:val="24"/>
          <w:szCs w:val="24"/>
        </w:rPr>
      </w:pPr>
      <w:r w:rsidRPr="00396D1E">
        <w:rPr>
          <w:rFonts w:ascii="Times New Roman" w:hAnsi="Times New Roman" w:cs="Times New Roman"/>
          <w:sz w:val="24"/>
          <w:szCs w:val="24"/>
        </w:rPr>
        <w:t>Interaction Effect: Satisfaction and unemployment history interact, with satisfaction level having a stronger effect on weeks worked for those who have experienced unemployment. Those with both high satisfaction and a history of unemployment work the most, possibly reflecting a heightened drive to stabilize financially.</w:t>
      </w:r>
    </w:p>
    <w:p w:rsidR="001358AF" w:rsidRDefault="001358AF" w:rsidP="001358AF">
      <w:pPr>
        <w:pStyle w:val="ListParagraph"/>
        <w:ind w:left="1440"/>
        <w:rPr>
          <w:rFonts w:ascii="Times New Roman" w:hAnsi="Times New Roman" w:cs="Times New Roman"/>
          <w:sz w:val="24"/>
          <w:szCs w:val="24"/>
        </w:rPr>
      </w:pPr>
    </w:p>
    <w:p w:rsidR="003B1818" w:rsidRPr="00C4696B" w:rsidRDefault="00AC268E" w:rsidP="003B1818">
      <w:pPr>
        <w:pStyle w:val="ListParagraph"/>
        <w:numPr>
          <w:ilvl w:val="0"/>
          <w:numId w:val="6"/>
        </w:numPr>
        <w:ind w:left="720"/>
        <w:rPr>
          <w:rFonts w:ascii="Times New Roman" w:hAnsi="Times New Roman" w:cs="Times New Roman"/>
          <w:b/>
          <w:sz w:val="24"/>
          <w:szCs w:val="24"/>
        </w:rPr>
      </w:pPr>
      <w:r w:rsidRPr="00C4696B">
        <w:rPr>
          <w:rStyle w:val="Strong"/>
          <w:rFonts w:ascii="Times New Roman" w:hAnsi="Times New Roman" w:cs="Times New Roman"/>
          <w:sz w:val="24"/>
          <w:szCs w:val="24"/>
        </w:rPr>
        <w:t xml:space="preserve">Main </w:t>
      </w:r>
      <w:r w:rsidR="00C4177F" w:rsidRPr="00C4696B">
        <w:rPr>
          <w:rStyle w:val="Strong"/>
          <w:rFonts w:ascii="Times New Roman" w:hAnsi="Times New Roman" w:cs="Times New Roman"/>
          <w:sz w:val="24"/>
          <w:szCs w:val="24"/>
        </w:rPr>
        <w:t>and Interaction Effects</w:t>
      </w:r>
      <w:r w:rsidRPr="00C4696B">
        <w:rPr>
          <w:rFonts w:ascii="Times New Roman" w:hAnsi="Times New Roman" w:cs="Times New Roman"/>
          <w:sz w:val="24"/>
          <w:szCs w:val="24"/>
        </w:rPr>
        <w:t xml:space="preserve">: Look at the significance of each independent variable in the </w:t>
      </w:r>
      <w:r w:rsidRPr="00C4696B">
        <w:rPr>
          <w:rStyle w:val="Strong"/>
          <w:rFonts w:ascii="Times New Roman" w:hAnsi="Times New Roman" w:cs="Times New Roman"/>
          <w:sz w:val="24"/>
          <w:szCs w:val="24"/>
        </w:rPr>
        <w:t>Tests of Between-Subjects Effects</w:t>
      </w:r>
      <w:r w:rsidRPr="00C4696B">
        <w:rPr>
          <w:rFonts w:ascii="Times New Roman" w:hAnsi="Times New Roman" w:cs="Times New Roman"/>
          <w:sz w:val="24"/>
          <w:szCs w:val="24"/>
        </w:rPr>
        <w:t xml:space="preserve"> table.</w:t>
      </w:r>
      <w:r w:rsidR="00815B55" w:rsidRPr="00C4696B">
        <w:rPr>
          <w:rFonts w:ascii="Times New Roman" w:hAnsi="Times New Roman" w:cs="Times New Roman"/>
          <w:sz w:val="24"/>
          <w:szCs w:val="24"/>
        </w:rPr>
        <w:br/>
      </w:r>
      <w:r w:rsidR="003B1818">
        <w:rPr>
          <w:rFonts w:ascii="Times New Roman" w:hAnsi="Times New Roman" w:cs="Times New Roman"/>
          <w:b/>
          <w:noProof/>
          <w:sz w:val="24"/>
          <w:szCs w:val="24"/>
        </w:rPr>
        <w:drawing>
          <wp:inline distT="0" distB="0" distL="0" distR="0">
            <wp:extent cx="3139224" cy="1461945"/>
            <wp:effectExtent l="19050" t="0" r="4026"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3139224" cy="1461945"/>
                    </a:xfrm>
                    <a:prstGeom prst="rect">
                      <a:avLst/>
                    </a:prstGeom>
                    <a:noFill/>
                    <a:ln w="9525">
                      <a:noFill/>
                      <a:miter lim="800000"/>
                      <a:headEnd/>
                      <a:tailEnd/>
                    </a:ln>
                  </pic:spPr>
                </pic:pic>
              </a:graphicData>
            </a:graphic>
          </wp:inline>
        </w:drawing>
      </w:r>
    </w:p>
    <w:p w:rsidR="005D7059" w:rsidRDefault="005D7059" w:rsidP="003B1818">
      <w:pPr>
        <w:pStyle w:val="ListParagraph"/>
        <w:rPr>
          <w:rFonts w:ascii="Times New Roman" w:hAnsi="Times New Roman" w:cs="Times New Roman"/>
          <w:b/>
          <w:sz w:val="24"/>
          <w:szCs w:val="24"/>
        </w:rPr>
      </w:pPr>
      <w:r w:rsidRPr="005D7059">
        <w:rPr>
          <w:rFonts w:ascii="Times New Roman" w:hAnsi="Times New Roman" w:cs="Times New Roman"/>
          <w:b/>
          <w:noProof/>
          <w:sz w:val="24"/>
          <w:szCs w:val="24"/>
        </w:rPr>
        <w:lastRenderedPageBreak/>
        <w:drawing>
          <wp:inline distT="0" distB="0" distL="0" distR="0">
            <wp:extent cx="4234828" cy="2359919"/>
            <wp:effectExtent l="1905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4234340" cy="2359647"/>
                    </a:xfrm>
                    <a:prstGeom prst="rect">
                      <a:avLst/>
                    </a:prstGeom>
                    <a:noFill/>
                    <a:ln w="9525">
                      <a:noFill/>
                      <a:miter lim="800000"/>
                      <a:headEnd/>
                      <a:tailEnd/>
                    </a:ln>
                  </pic:spPr>
                </pic:pic>
              </a:graphicData>
            </a:graphic>
          </wp:inline>
        </w:drawing>
      </w:r>
    </w:p>
    <w:p w:rsidR="003B1818" w:rsidRPr="007E14FF" w:rsidRDefault="003B1818" w:rsidP="003B1818">
      <w:pPr>
        <w:pStyle w:val="ListParagraph"/>
        <w:rPr>
          <w:rFonts w:ascii="Times New Roman" w:hAnsi="Times New Roman" w:cs="Times New Roman"/>
          <w:b/>
          <w:sz w:val="24"/>
          <w:szCs w:val="24"/>
        </w:rPr>
      </w:pPr>
    </w:p>
    <w:p w:rsidR="007E14FF" w:rsidRDefault="004841E9" w:rsidP="006A3A9C">
      <w:pPr>
        <w:pStyle w:val="ListParagraph"/>
        <w:numPr>
          <w:ilvl w:val="0"/>
          <w:numId w:val="21"/>
        </w:numPr>
        <w:rPr>
          <w:rFonts w:ascii="Times New Roman" w:hAnsi="Times New Roman" w:cs="Times New Roman"/>
          <w:b/>
          <w:sz w:val="24"/>
          <w:szCs w:val="24"/>
        </w:rPr>
      </w:pPr>
      <w:r>
        <w:rPr>
          <w:rFonts w:ascii="Times New Roman" w:hAnsi="Times New Roman" w:cs="Times New Roman"/>
          <w:b/>
          <w:sz w:val="24"/>
          <w:szCs w:val="24"/>
        </w:rPr>
        <w:t>Tests of Between-Subjects Effects</w:t>
      </w:r>
    </w:p>
    <w:p w:rsidR="002023BC" w:rsidRPr="002023BC" w:rsidRDefault="002F4782" w:rsidP="006A3A9C">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The </w:t>
      </w:r>
      <w:r w:rsidR="009C7E3D">
        <w:rPr>
          <w:rFonts w:ascii="Times New Roman" w:hAnsi="Times New Roman" w:cs="Times New Roman"/>
          <w:sz w:val="24"/>
          <w:szCs w:val="24"/>
        </w:rPr>
        <w:t xml:space="preserve">foot note </w:t>
      </w:r>
      <w:r w:rsidR="002023BC" w:rsidRPr="002023BC">
        <w:rPr>
          <w:rFonts w:ascii="Cambria Math" w:hAnsi="Cambria Math" w:cs="Times New Roman"/>
          <w:sz w:val="24"/>
          <w:szCs w:val="24"/>
        </w:rPr>
        <w:t>𝑅</w:t>
      </w:r>
      <w:r w:rsidR="002023BC" w:rsidRPr="002023BC">
        <w:rPr>
          <w:rFonts w:ascii="Times New Roman" w:hAnsi="Times New Roman" w:cs="Times New Roman"/>
          <w:sz w:val="24"/>
          <w:szCs w:val="24"/>
          <w:vertAlign w:val="superscript"/>
        </w:rPr>
        <w:t xml:space="preserve">2 </w:t>
      </w:r>
      <w:r w:rsidR="008432FB">
        <w:rPr>
          <w:rFonts w:ascii="Times New Roman" w:hAnsi="Times New Roman" w:cs="Times New Roman"/>
          <w:sz w:val="24"/>
          <w:szCs w:val="24"/>
        </w:rPr>
        <w:t>=</w:t>
      </w:r>
      <w:r w:rsidR="002023BC" w:rsidRPr="002023BC">
        <w:rPr>
          <w:rFonts w:ascii="Times New Roman" w:hAnsi="Times New Roman" w:cs="Times New Roman"/>
          <w:sz w:val="24"/>
          <w:szCs w:val="24"/>
        </w:rPr>
        <w:t xml:space="preserve"> 0.021</w:t>
      </w:r>
      <w:r w:rsidR="00B214DC">
        <w:rPr>
          <w:rFonts w:ascii="Times New Roman" w:hAnsi="Times New Roman" w:cs="Times New Roman"/>
          <w:sz w:val="24"/>
          <w:szCs w:val="24"/>
        </w:rPr>
        <w:t xml:space="preserve"> (2.1%)</w:t>
      </w:r>
      <w:r w:rsidR="002023BC" w:rsidRPr="002023BC">
        <w:rPr>
          <w:rFonts w:ascii="Times New Roman" w:hAnsi="Times New Roman" w:cs="Times New Roman"/>
          <w:sz w:val="24"/>
          <w:szCs w:val="24"/>
        </w:rPr>
        <w:t xml:space="preserve">, with an Adjusted </w:t>
      </w:r>
      <w:r w:rsidR="002023BC" w:rsidRPr="002023BC">
        <w:rPr>
          <w:rFonts w:ascii="Cambria Math" w:hAnsi="Cambria Math" w:cs="Times New Roman"/>
          <w:sz w:val="24"/>
          <w:szCs w:val="24"/>
        </w:rPr>
        <w:t>𝑅</w:t>
      </w:r>
      <w:r w:rsidR="002023BC" w:rsidRPr="002023BC">
        <w:rPr>
          <w:rFonts w:ascii="Times New Roman" w:hAnsi="Times New Roman" w:cs="Times New Roman"/>
          <w:sz w:val="24"/>
          <w:szCs w:val="24"/>
          <w:vertAlign w:val="superscript"/>
        </w:rPr>
        <w:t>2</w:t>
      </w:r>
      <w:r w:rsidR="002023BC" w:rsidRPr="002023BC">
        <w:rPr>
          <w:rFonts w:ascii="Times New Roman" w:hAnsi="Times New Roman" w:cs="Times New Roman"/>
          <w:sz w:val="24"/>
          <w:szCs w:val="24"/>
        </w:rPr>
        <w:t xml:space="preserve"> </w:t>
      </w:r>
      <w:r w:rsidR="002E4F5B">
        <w:rPr>
          <w:rFonts w:ascii="Times New Roman" w:hAnsi="Times New Roman" w:cs="Times New Roman"/>
          <w:sz w:val="24"/>
          <w:szCs w:val="24"/>
        </w:rPr>
        <w:t>=0.018 indicates</w:t>
      </w:r>
      <w:r w:rsidR="002023BC" w:rsidRPr="002023BC">
        <w:rPr>
          <w:rFonts w:ascii="Times New Roman" w:hAnsi="Times New Roman" w:cs="Times New Roman"/>
          <w:sz w:val="24"/>
          <w:szCs w:val="24"/>
        </w:rPr>
        <w:t xml:space="preserve"> that approximately 2.1% of the variance in Weeks Worke</w:t>
      </w:r>
      <w:r w:rsidR="001672EC">
        <w:rPr>
          <w:rFonts w:ascii="Times New Roman" w:hAnsi="Times New Roman" w:cs="Times New Roman"/>
          <w:sz w:val="24"/>
          <w:szCs w:val="24"/>
        </w:rPr>
        <w:t xml:space="preserve">d Last Year is explained by </w:t>
      </w:r>
      <w:r w:rsidR="002023BC" w:rsidRPr="002023BC">
        <w:rPr>
          <w:rFonts w:ascii="Times New Roman" w:hAnsi="Times New Roman" w:cs="Times New Roman"/>
          <w:sz w:val="24"/>
          <w:szCs w:val="24"/>
        </w:rPr>
        <w:t xml:space="preserve">both satisfaction with financial situation and unemployment status in the last </w:t>
      </w:r>
      <w:r w:rsidR="001672EC">
        <w:rPr>
          <w:rFonts w:ascii="Times New Roman" w:hAnsi="Times New Roman" w:cs="Times New Roman"/>
          <w:sz w:val="24"/>
          <w:szCs w:val="24"/>
        </w:rPr>
        <w:t xml:space="preserve">10 </w:t>
      </w:r>
      <w:r w:rsidR="002023BC" w:rsidRPr="002023BC">
        <w:rPr>
          <w:rFonts w:ascii="Times New Roman" w:hAnsi="Times New Roman" w:cs="Times New Roman"/>
          <w:sz w:val="24"/>
          <w:szCs w:val="24"/>
        </w:rPr>
        <w:t>year</w:t>
      </w:r>
      <w:r w:rsidR="001672EC">
        <w:rPr>
          <w:rFonts w:ascii="Times New Roman" w:hAnsi="Times New Roman" w:cs="Times New Roman"/>
          <w:sz w:val="24"/>
          <w:szCs w:val="24"/>
        </w:rPr>
        <w:t>s, along with their interaction</w:t>
      </w:r>
      <w:r w:rsidR="002023BC" w:rsidRPr="002023BC">
        <w:rPr>
          <w:rFonts w:ascii="Times New Roman" w:hAnsi="Times New Roman" w:cs="Times New Roman"/>
          <w:sz w:val="24"/>
          <w:szCs w:val="24"/>
        </w:rPr>
        <w:t>.</w:t>
      </w:r>
    </w:p>
    <w:p w:rsidR="002023BC" w:rsidRPr="002023BC" w:rsidRDefault="002023BC" w:rsidP="006A3A9C">
      <w:pPr>
        <w:pStyle w:val="ListParagraph"/>
        <w:numPr>
          <w:ilvl w:val="0"/>
          <w:numId w:val="22"/>
        </w:numPr>
        <w:rPr>
          <w:rFonts w:ascii="Times New Roman" w:hAnsi="Times New Roman" w:cs="Times New Roman"/>
          <w:sz w:val="24"/>
          <w:szCs w:val="24"/>
        </w:rPr>
      </w:pPr>
      <w:r w:rsidRPr="002023BC">
        <w:rPr>
          <w:rFonts w:ascii="Times New Roman" w:hAnsi="Times New Roman" w:cs="Times New Roman"/>
          <w:sz w:val="24"/>
          <w:szCs w:val="24"/>
        </w:rPr>
        <w:t xml:space="preserve">The </w:t>
      </w:r>
      <w:r w:rsidR="00976AEE">
        <w:rPr>
          <w:rFonts w:ascii="Times New Roman" w:hAnsi="Times New Roman" w:cs="Times New Roman"/>
          <w:sz w:val="24"/>
          <w:szCs w:val="24"/>
        </w:rPr>
        <w:t xml:space="preserve">corrected model itself has </w:t>
      </w:r>
      <w:r w:rsidRPr="002023BC">
        <w:rPr>
          <w:rFonts w:ascii="Times New Roman" w:hAnsi="Times New Roman" w:cs="Times New Roman"/>
          <w:sz w:val="24"/>
          <w:szCs w:val="24"/>
        </w:rPr>
        <w:t>significant (p &lt; 0.001), meaning that at least one of the effects (main or interaction) contributes significantly to explaining var</w:t>
      </w:r>
      <w:r w:rsidR="00216A19">
        <w:rPr>
          <w:rFonts w:ascii="Times New Roman" w:hAnsi="Times New Roman" w:cs="Times New Roman"/>
          <w:sz w:val="24"/>
          <w:szCs w:val="24"/>
        </w:rPr>
        <w:t xml:space="preserve">iance in </w:t>
      </w:r>
      <w:r w:rsidR="009E2BD4">
        <w:rPr>
          <w:rFonts w:ascii="Times New Roman" w:hAnsi="Times New Roman" w:cs="Times New Roman"/>
          <w:sz w:val="24"/>
          <w:szCs w:val="24"/>
        </w:rPr>
        <w:t>t</w:t>
      </w:r>
      <w:r w:rsidR="009E2BD4" w:rsidRPr="009E2BD4">
        <w:rPr>
          <w:rFonts w:ascii="Times New Roman" w:hAnsi="Times New Roman" w:cs="Times New Roman"/>
          <w:sz w:val="24"/>
          <w:szCs w:val="24"/>
        </w:rPr>
        <w:t>he outcome variable Weeks Worked Last Year</w:t>
      </w:r>
      <w:r w:rsidR="008B4EE0">
        <w:rPr>
          <w:rFonts w:ascii="Times New Roman" w:hAnsi="Times New Roman" w:cs="Times New Roman"/>
          <w:sz w:val="24"/>
          <w:szCs w:val="24"/>
        </w:rPr>
        <w:t>.</w:t>
      </w:r>
    </w:p>
    <w:p w:rsidR="007E14FF" w:rsidRDefault="007E14FF" w:rsidP="006A3A9C">
      <w:pPr>
        <w:pStyle w:val="ListParagraph"/>
        <w:numPr>
          <w:ilvl w:val="0"/>
          <w:numId w:val="21"/>
        </w:numPr>
        <w:rPr>
          <w:rFonts w:ascii="Times New Roman" w:hAnsi="Times New Roman" w:cs="Times New Roman"/>
          <w:b/>
          <w:sz w:val="24"/>
          <w:szCs w:val="24"/>
        </w:rPr>
      </w:pPr>
      <w:r w:rsidRPr="007E14FF">
        <w:rPr>
          <w:rFonts w:ascii="Times New Roman" w:hAnsi="Times New Roman" w:cs="Times New Roman"/>
          <w:b/>
          <w:sz w:val="24"/>
          <w:szCs w:val="24"/>
        </w:rPr>
        <w:t>Main Effects</w:t>
      </w:r>
    </w:p>
    <w:p w:rsidR="00E044EC" w:rsidRDefault="00E044EC" w:rsidP="006A3A9C">
      <w:pPr>
        <w:pStyle w:val="ListParagraph"/>
        <w:numPr>
          <w:ilvl w:val="0"/>
          <w:numId w:val="23"/>
        </w:numPr>
        <w:rPr>
          <w:rFonts w:ascii="Times New Roman" w:hAnsi="Times New Roman" w:cs="Times New Roman"/>
          <w:sz w:val="24"/>
          <w:szCs w:val="24"/>
        </w:rPr>
      </w:pPr>
      <w:r w:rsidRPr="00E044EC">
        <w:rPr>
          <w:rFonts w:ascii="Times New Roman" w:hAnsi="Times New Roman" w:cs="Times New Roman"/>
          <w:sz w:val="24"/>
          <w:szCs w:val="24"/>
        </w:rPr>
        <w:t>Satisfaction with Financial Situation (</w:t>
      </w:r>
      <w:r w:rsidR="009E11D2" w:rsidRPr="009E11D2">
        <w:rPr>
          <w:rFonts w:ascii="Times New Roman" w:hAnsi="Times New Roman" w:cs="Times New Roman"/>
          <w:b/>
          <w:sz w:val="20"/>
          <w:szCs w:val="20"/>
        </w:rPr>
        <w:t>MAIN-</w:t>
      </w:r>
      <w:r w:rsidRPr="009E11D2">
        <w:rPr>
          <w:rFonts w:ascii="Times New Roman" w:hAnsi="Times New Roman" w:cs="Times New Roman"/>
          <w:b/>
          <w:sz w:val="20"/>
          <w:szCs w:val="20"/>
        </w:rPr>
        <w:t>SATFIN</w:t>
      </w:r>
      <w:r w:rsidRPr="00E044EC">
        <w:rPr>
          <w:rFonts w:ascii="Times New Roman" w:hAnsi="Times New Roman" w:cs="Times New Roman"/>
          <w:sz w:val="24"/>
          <w:szCs w:val="24"/>
        </w:rPr>
        <w:t>)</w:t>
      </w:r>
      <w:r w:rsidR="005D463E">
        <w:rPr>
          <w:rFonts w:ascii="Times New Roman" w:hAnsi="Times New Roman" w:cs="Times New Roman"/>
          <w:sz w:val="24"/>
          <w:szCs w:val="24"/>
        </w:rPr>
        <w:t>:</w:t>
      </w:r>
    </w:p>
    <w:p w:rsidR="00E044EC" w:rsidRPr="001E309B" w:rsidRDefault="00E044EC" w:rsidP="005D463E">
      <w:pPr>
        <w:pStyle w:val="ListParagraph"/>
        <w:ind w:left="1440"/>
        <w:rPr>
          <w:rFonts w:ascii="Times New Roman" w:hAnsi="Times New Roman" w:cs="Times New Roman"/>
          <w:sz w:val="24"/>
          <w:szCs w:val="24"/>
        </w:rPr>
      </w:pPr>
      <w:r w:rsidRPr="001E309B">
        <w:rPr>
          <w:rFonts w:ascii="Times New Roman" w:hAnsi="Times New Roman" w:cs="Times New Roman"/>
          <w:sz w:val="24"/>
          <w:szCs w:val="24"/>
        </w:rPr>
        <w:t>The p-value for Satisfaction with Financial Situation is 0.007 (F = 4.953), which is statistically significant at the 0.05 level.</w:t>
      </w:r>
      <w:r w:rsidR="00247C98">
        <w:rPr>
          <w:rFonts w:ascii="Times New Roman" w:hAnsi="Times New Roman" w:cs="Times New Roman"/>
          <w:sz w:val="24"/>
          <w:szCs w:val="24"/>
        </w:rPr>
        <w:t xml:space="preserve"> </w:t>
      </w:r>
      <w:r w:rsidRPr="001E309B">
        <w:rPr>
          <w:rFonts w:ascii="Times New Roman" w:hAnsi="Times New Roman" w:cs="Times New Roman"/>
          <w:sz w:val="24"/>
          <w:szCs w:val="24"/>
        </w:rPr>
        <w:t xml:space="preserve">This suggests that satisfaction with financial </w:t>
      </w:r>
      <w:r w:rsidR="00B2390B">
        <w:rPr>
          <w:rFonts w:ascii="Times New Roman" w:hAnsi="Times New Roman" w:cs="Times New Roman"/>
          <w:sz w:val="24"/>
          <w:szCs w:val="24"/>
        </w:rPr>
        <w:t>moderately</w:t>
      </w:r>
      <w:r w:rsidRPr="001E309B">
        <w:rPr>
          <w:rFonts w:ascii="Times New Roman" w:hAnsi="Times New Roman" w:cs="Times New Roman"/>
          <w:sz w:val="24"/>
          <w:szCs w:val="24"/>
        </w:rPr>
        <w:t xml:space="preserve"> influences the average number of weeks worked last year.</w:t>
      </w:r>
    </w:p>
    <w:p w:rsidR="007E14FF" w:rsidRDefault="00E044EC" w:rsidP="006A3A9C">
      <w:pPr>
        <w:pStyle w:val="ListParagraph"/>
        <w:numPr>
          <w:ilvl w:val="0"/>
          <w:numId w:val="23"/>
        </w:numPr>
        <w:rPr>
          <w:rFonts w:ascii="Times New Roman" w:hAnsi="Times New Roman" w:cs="Times New Roman"/>
          <w:sz w:val="24"/>
          <w:szCs w:val="24"/>
        </w:rPr>
      </w:pPr>
      <w:r w:rsidRPr="00E044EC">
        <w:rPr>
          <w:rFonts w:ascii="Times New Roman" w:hAnsi="Times New Roman" w:cs="Times New Roman"/>
          <w:sz w:val="24"/>
          <w:szCs w:val="24"/>
        </w:rPr>
        <w:t>Unemployed in Last 10 Years (</w:t>
      </w:r>
      <w:r w:rsidR="009E11D2" w:rsidRPr="009E11D2">
        <w:rPr>
          <w:rFonts w:ascii="Times New Roman" w:hAnsi="Times New Roman" w:cs="Times New Roman"/>
          <w:b/>
          <w:sz w:val="20"/>
          <w:szCs w:val="20"/>
        </w:rPr>
        <w:t>MAIN-</w:t>
      </w:r>
      <w:r w:rsidRPr="009E11D2">
        <w:rPr>
          <w:rFonts w:ascii="Times New Roman" w:hAnsi="Times New Roman" w:cs="Times New Roman"/>
          <w:b/>
          <w:sz w:val="20"/>
          <w:szCs w:val="20"/>
        </w:rPr>
        <w:t>UNEMP</w:t>
      </w:r>
      <w:r w:rsidRPr="00E044EC">
        <w:rPr>
          <w:rFonts w:ascii="Times New Roman" w:hAnsi="Times New Roman" w:cs="Times New Roman"/>
          <w:sz w:val="24"/>
          <w:szCs w:val="24"/>
        </w:rPr>
        <w:t>)</w:t>
      </w:r>
      <w:r w:rsidR="005A1985">
        <w:rPr>
          <w:rFonts w:ascii="Times New Roman" w:hAnsi="Times New Roman" w:cs="Times New Roman"/>
          <w:sz w:val="24"/>
          <w:szCs w:val="24"/>
        </w:rPr>
        <w:t>:</w:t>
      </w:r>
    </w:p>
    <w:p w:rsidR="00E044EC" w:rsidRDefault="00E044EC" w:rsidP="005A1985">
      <w:pPr>
        <w:pStyle w:val="ListParagraph"/>
        <w:ind w:left="1440"/>
        <w:rPr>
          <w:rFonts w:ascii="Times New Roman" w:hAnsi="Times New Roman" w:cs="Times New Roman"/>
          <w:sz w:val="24"/>
          <w:szCs w:val="24"/>
        </w:rPr>
      </w:pPr>
      <w:r w:rsidRPr="00A158D5">
        <w:rPr>
          <w:rFonts w:ascii="Times New Roman" w:hAnsi="Times New Roman" w:cs="Times New Roman"/>
          <w:sz w:val="24"/>
          <w:szCs w:val="24"/>
        </w:rPr>
        <w:t>The p-value for Unemployed in Last 10 Years is &lt; 0.001 (F = 18.469), which is significant.</w:t>
      </w:r>
      <w:r w:rsidR="00A158D5">
        <w:rPr>
          <w:rFonts w:ascii="Times New Roman" w:hAnsi="Times New Roman" w:cs="Times New Roman"/>
          <w:sz w:val="24"/>
          <w:szCs w:val="24"/>
        </w:rPr>
        <w:t xml:space="preserve"> </w:t>
      </w:r>
      <w:r w:rsidRPr="00A158D5">
        <w:rPr>
          <w:rFonts w:ascii="Times New Roman" w:hAnsi="Times New Roman" w:cs="Times New Roman"/>
          <w:sz w:val="24"/>
          <w:szCs w:val="24"/>
        </w:rPr>
        <w:t xml:space="preserve">This suggests that having been unemployed in the last </w:t>
      </w:r>
      <w:r w:rsidR="0089316B">
        <w:rPr>
          <w:rFonts w:ascii="Times New Roman" w:hAnsi="Times New Roman" w:cs="Times New Roman"/>
          <w:sz w:val="24"/>
          <w:szCs w:val="24"/>
        </w:rPr>
        <w:t>10</w:t>
      </w:r>
      <w:r w:rsidRPr="00A158D5">
        <w:rPr>
          <w:rFonts w:ascii="Times New Roman" w:hAnsi="Times New Roman" w:cs="Times New Roman"/>
          <w:sz w:val="24"/>
          <w:szCs w:val="24"/>
        </w:rPr>
        <w:t xml:space="preserve"> years is associated with significant differences in the average number of weeks worked last year, independent of satisfaction level.</w:t>
      </w:r>
    </w:p>
    <w:p w:rsidR="00A50CE8" w:rsidRDefault="00A50CE8" w:rsidP="006A3A9C">
      <w:pPr>
        <w:pStyle w:val="ListParagraph"/>
        <w:numPr>
          <w:ilvl w:val="0"/>
          <w:numId w:val="21"/>
        </w:numPr>
        <w:rPr>
          <w:rFonts w:ascii="Times New Roman" w:hAnsi="Times New Roman" w:cs="Times New Roman"/>
          <w:b/>
          <w:sz w:val="24"/>
          <w:szCs w:val="24"/>
        </w:rPr>
      </w:pPr>
      <w:r w:rsidRPr="00E044EC">
        <w:rPr>
          <w:rFonts w:ascii="Times New Roman" w:hAnsi="Times New Roman" w:cs="Times New Roman"/>
          <w:b/>
          <w:sz w:val="24"/>
          <w:szCs w:val="24"/>
        </w:rPr>
        <w:t>Interaction Effect (</w:t>
      </w:r>
      <w:r w:rsidR="00CF6EAB" w:rsidRPr="00CF6EAB">
        <w:rPr>
          <w:rFonts w:ascii="Times New Roman" w:hAnsi="Times New Roman" w:cs="Times New Roman"/>
          <w:b/>
          <w:sz w:val="20"/>
          <w:szCs w:val="20"/>
        </w:rPr>
        <w:t>IN-</w:t>
      </w:r>
      <w:r w:rsidRPr="00CF6EAB">
        <w:rPr>
          <w:rFonts w:ascii="Times New Roman" w:hAnsi="Times New Roman" w:cs="Times New Roman"/>
          <w:b/>
          <w:sz w:val="20"/>
          <w:szCs w:val="20"/>
        </w:rPr>
        <w:t xml:space="preserve">SATFIN * </w:t>
      </w:r>
      <w:r w:rsidR="00CF6EAB" w:rsidRPr="00CF6EAB">
        <w:rPr>
          <w:rFonts w:ascii="Times New Roman" w:hAnsi="Times New Roman" w:cs="Times New Roman"/>
          <w:b/>
          <w:sz w:val="20"/>
          <w:szCs w:val="20"/>
        </w:rPr>
        <w:t>IN-</w:t>
      </w:r>
      <w:r w:rsidRPr="00CF6EAB">
        <w:rPr>
          <w:rFonts w:ascii="Times New Roman" w:hAnsi="Times New Roman" w:cs="Times New Roman"/>
          <w:b/>
          <w:sz w:val="20"/>
          <w:szCs w:val="20"/>
        </w:rPr>
        <w:t>UNEMP</w:t>
      </w:r>
      <w:r w:rsidRPr="00E044EC">
        <w:rPr>
          <w:rFonts w:ascii="Times New Roman" w:hAnsi="Times New Roman" w:cs="Times New Roman"/>
          <w:b/>
          <w:sz w:val="24"/>
          <w:szCs w:val="24"/>
        </w:rPr>
        <w:t>)</w:t>
      </w:r>
    </w:p>
    <w:p w:rsidR="00A50CE8" w:rsidRPr="000E7786" w:rsidRDefault="00A50CE8" w:rsidP="006A3A9C">
      <w:pPr>
        <w:pStyle w:val="ListParagraph"/>
        <w:numPr>
          <w:ilvl w:val="0"/>
          <w:numId w:val="24"/>
        </w:numPr>
        <w:rPr>
          <w:rFonts w:ascii="Times New Roman" w:hAnsi="Times New Roman" w:cs="Times New Roman"/>
          <w:sz w:val="24"/>
          <w:szCs w:val="24"/>
        </w:rPr>
      </w:pPr>
      <w:r w:rsidRPr="000E7786">
        <w:rPr>
          <w:rFonts w:ascii="Times New Roman" w:hAnsi="Times New Roman" w:cs="Times New Roman"/>
          <w:sz w:val="24"/>
          <w:szCs w:val="24"/>
        </w:rPr>
        <w:t>The interaction term between Satisfaction with Financial Situation and Unemployment status is also significant (p = 0.043).</w:t>
      </w:r>
      <w:r w:rsidR="000E7786" w:rsidRPr="000E7786">
        <w:rPr>
          <w:rFonts w:ascii="Times New Roman" w:hAnsi="Times New Roman" w:cs="Times New Roman"/>
          <w:sz w:val="24"/>
          <w:szCs w:val="24"/>
        </w:rPr>
        <w:t xml:space="preserve"> </w:t>
      </w:r>
      <w:r w:rsidRPr="000E7786">
        <w:rPr>
          <w:rFonts w:ascii="Times New Roman" w:hAnsi="Times New Roman" w:cs="Times New Roman"/>
          <w:sz w:val="24"/>
          <w:szCs w:val="24"/>
        </w:rPr>
        <w:t>This means that the effect of satisfaction with financial situation on weeks worked differs depending on whether the person was unemployed in the last 10 years.</w:t>
      </w:r>
    </w:p>
    <w:p w:rsidR="00A50CE8" w:rsidRDefault="00BB31C7" w:rsidP="006A3A9C">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Practically</w:t>
      </w:r>
      <w:r w:rsidR="001B47BA">
        <w:rPr>
          <w:rFonts w:ascii="Times New Roman" w:hAnsi="Times New Roman" w:cs="Times New Roman"/>
          <w:sz w:val="24"/>
          <w:szCs w:val="24"/>
        </w:rPr>
        <w:t>, this reveals</w:t>
      </w:r>
      <w:r w:rsidR="00A50CE8" w:rsidRPr="00F04F57">
        <w:rPr>
          <w:rFonts w:ascii="Times New Roman" w:hAnsi="Times New Roman" w:cs="Times New Roman"/>
          <w:sz w:val="24"/>
          <w:szCs w:val="24"/>
        </w:rPr>
        <w:t xml:space="preserve"> that </w:t>
      </w:r>
      <w:r w:rsidR="005230EF">
        <w:rPr>
          <w:rFonts w:ascii="Times New Roman" w:hAnsi="Times New Roman" w:cs="Times New Roman"/>
          <w:sz w:val="24"/>
          <w:szCs w:val="24"/>
        </w:rPr>
        <w:t>a certain level</w:t>
      </w:r>
      <w:r w:rsidR="00A50CE8" w:rsidRPr="00F04F57">
        <w:rPr>
          <w:rFonts w:ascii="Times New Roman" w:hAnsi="Times New Roman" w:cs="Times New Roman"/>
          <w:sz w:val="24"/>
          <w:szCs w:val="24"/>
        </w:rPr>
        <w:t xml:space="preserve"> of financial satisfaction may correlate with different patterns of weeks worked based on the person's unemployment history.</w:t>
      </w:r>
    </w:p>
    <w:p w:rsidR="00E14824" w:rsidRPr="00E14824" w:rsidRDefault="00E14824" w:rsidP="00E14824">
      <w:pPr>
        <w:rPr>
          <w:rFonts w:ascii="Times New Roman" w:hAnsi="Times New Roman" w:cs="Times New Roman"/>
          <w:sz w:val="24"/>
          <w:szCs w:val="24"/>
        </w:rPr>
      </w:pPr>
    </w:p>
    <w:p w:rsidR="00244E84" w:rsidRDefault="00244E84" w:rsidP="006A3A9C">
      <w:pPr>
        <w:pStyle w:val="ListParagraph"/>
        <w:numPr>
          <w:ilvl w:val="0"/>
          <w:numId w:val="21"/>
        </w:numPr>
        <w:rPr>
          <w:rFonts w:ascii="Times New Roman" w:hAnsi="Times New Roman" w:cs="Times New Roman"/>
          <w:b/>
          <w:sz w:val="24"/>
          <w:szCs w:val="24"/>
        </w:rPr>
      </w:pPr>
      <w:r w:rsidRPr="00A50CE8">
        <w:rPr>
          <w:rFonts w:ascii="Times New Roman" w:hAnsi="Times New Roman" w:cs="Times New Roman"/>
          <w:b/>
          <w:sz w:val="24"/>
          <w:szCs w:val="24"/>
        </w:rPr>
        <w:lastRenderedPageBreak/>
        <w:t>Between-Subjects Factors Table</w:t>
      </w:r>
    </w:p>
    <w:p w:rsidR="00244E84" w:rsidRDefault="00244E84" w:rsidP="006A3A9C">
      <w:pPr>
        <w:pStyle w:val="ListParagraph"/>
        <w:numPr>
          <w:ilvl w:val="0"/>
          <w:numId w:val="25"/>
        </w:numPr>
        <w:rPr>
          <w:rFonts w:ascii="Times New Roman" w:hAnsi="Times New Roman" w:cs="Times New Roman"/>
          <w:b/>
          <w:sz w:val="24"/>
          <w:szCs w:val="24"/>
        </w:rPr>
      </w:pPr>
      <w:r w:rsidRPr="00512914">
        <w:rPr>
          <w:rFonts w:ascii="Times New Roman" w:hAnsi="Times New Roman" w:cs="Times New Roman"/>
          <w:b/>
          <w:sz w:val="24"/>
          <w:szCs w:val="24"/>
        </w:rPr>
        <w:t>This table shows the distribution across the groups</w:t>
      </w:r>
    </w:p>
    <w:p w:rsidR="00244E84" w:rsidRPr="00512914" w:rsidRDefault="00244E84" w:rsidP="006A3A9C">
      <w:pPr>
        <w:pStyle w:val="ListParagraph"/>
        <w:numPr>
          <w:ilvl w:val="0"/>
          <w:numId w:val="44"/>
        </w:numPr>
        <w:rPr>
          <w:rFonts w:ascii="Times New Roman" w:hAnsi="Times New Roman" w:cs="Times New Roman"/>
          <w:sz w:val="24"/>
          <w:szCs w:val="24"/>
        </w:rPr>
      </w:pPr>
      <w:r w:rsidRPr="00512914">
        <w:rPr>
          <w:rFonts w:ascii="Times New Roman" w:hAnsi="Times New Roman" w:cs="Times New Roman"/>
          <w:sz w:val="24"/>
          <w:szCs w:val="24"/>
        </w:rPr>
        <w:t>There are 507 individuals who are SATISFIED, 667 who are MORE OR LESS SATISFIED, and 357 who are NOT AT ALL SATISFIED.</w:t>
      </w:r>
    </w:p>
    <w:p w:rsidR="00244E84" w:rsidRPr="00512914" w:rsidRDefault="00244E84" w:rsidP="006A3A9C">
      <w:pPr>
        <w:pStyle w:val="ListParagraph"/>
        <w:numPr>
          <w:ilvl w:val="0"/>
          <w:numId w:val="44"/>
        </w:numPr>
        <w:rPr>
          <w:rFonts w:ascii="Times New Roman" w:hAnsi="Times New Roman" w:cs="Times New Roman"/>
          <w:sz w:val="24"/>
          <w:szCs w:val="24"/>
        </w:rPr>
      </w:pPr>
      <w:r w:rsidRPr="00512914">
        <w:rPr>
          <w:rFonts w:ascii="Times New Roman" w:hAnsi="Times New Roman" w:cs="Times New Roman"/>
          <w:sz w:val="24"/>
          <w:szCs w:val="24"/>
        </w:rPr>
        <w:t>There are 521 individuals who have been unemployed in the last 10 years and 1,010 who have not.</w:t>
      </w:r>
    </w:p>
    <w:p w:rsidR="00244E84" w:rsidRPr="00512914" w:rsidRDefault="00244E84" w:rsidP="006A3A9C">
      <w:pPr>
        <w:pStyle w:val="ListParagraph"/>
        <w:numPr>
          <w:ilvl w:val="0"/>
          <w:numId w:val="25"/>
        </w:numPr>
        <w:rPr>
          <w:rFonts w:ascii="Times New Roman" w:hAnsi="Times New Roman" w:cs="Times New Roman"/>
          <w:b/>
          <w:sz w:val="24"/>
          <w:szCs w:val="24"/>
        </w:rPr>
      </w:pPr>
      <w:r w:rsidRPr="00512914">
        <w:rPr>
          <w:rFonts w:ascii="Times New Roman" w:hAnsi="Times New Roman" w:cs="Times New Roman"/>
          <w:sz w:val="24"/>
          <w:szCs w:val="24"/>
        </w:rPr>
        <w:t>This balanced distribution allows for a stable analysis of both main effects and the interaction.</w:t>
      </w:r>
    </w:p>
    <w:p w:rsidR="00FF5E46" w:rsidRDefault="00FF5E46" w:rsidP="006A3A9C">
      <w:pPr>
        <w:pStyle w:val="ListParagraph"/>
        <w:numPr>
          <w:ilvl w:val="0"/>
          <w:numId w:val="21"/>
        </w:numPr>
        <w:rPr>
          <w:rFonts w:ascii="Times New Roman" w:hAnsi="Times New Roman" w:cs="Times New Roman"/>
          <w:b/>
          <w:sz w:val="24"/>
          <w:szCs w:val="24"/>
        </w:rPr>
      </w:pPr>
      <w:r>
        <w:rPr>
          <w:rFonts w:ascii="Times New Roman" w:hAnsi="Times New Roman" w:cs="Times New Roman"/>
          <w:b/>
          <w:sz w:val="24"/>
          <w:szCs w:val="24"/>
        </w:rPr>
        <w:t xml:space="preserve">Rejected </w:t>
      </w:r>
      <w:r w:rsidR="006A3A9C">
        <w:rPr>
          <w:rFonts w:ascii="Times New Roman" w:hAnsi="Times New Roman" w:cs="Times New Roman"/>
          <w:b/>
          <w:sz w:val="24"/>
          <w:szCs w:val="24"/>
        </w:rPr>
        <w:t>Hypotheses</w:t>
      </w:r>
      <w:r>
        <w:rPr>
          <w:rFonts w:ascii="Times New Roman" w:hAnsi="Times New Roman" w:cs="Times New Roman"/>
          <w:b/>
          <w:sz w:val="24"/>
          <w:szCs w:val="24"/>
        </w:rPr>
        <w:t>:</w:t>
      </w:r>
    </w:p>
    <w:p w:rsidR="00FF5E46" w:rsidRDefault="00FF5E46" w:rsidP="006A3A9C">
      <w:pPr>
        <w:pStyle w:val="ListParagraph"/>
        <w:numPr>
          <w:ilvl w:val="0"/>
          <w:numId w:val="31"/>
        </w:numPr>
        <w:rPr>
          <w:rFonts w:ascii="Times New Roman" w:hAnsi="Times New Roman" w:cs="Times New Roman"/>
          <w:sz w:val="24"/>
          <w:szCs w:val="24"/>
        </w:rPr>
      </w:pPr>
      <w:r w:rsidRPr="00B43EF5">
        <w:rPr>
          <w:rFonts w:ascii="Times New Roman" w:hAnsi="Times New Roman" w:cs="Times New Roman"/>
          <w:sz w:val="24"/>
          <w:szCs w:val="24"/>
        </w:rPr>
        <w:t>Main Effect of Satisfaction with Financial Situation (</w:t>
      </w:r>
      <w:r w:rsidR="00AF4F7E" w:rsidRPr="00AF4F7E">
        <w:rPr>
          <w:rFonts w:ascii="Times New Roman" w:hAnsi="Times New Roman" w:cs="Times New Roman"/>
          <w:b/>
          <w:sz w:val="20"/>
          <w:szCs w:val="20"/>
        </w:rPr>
        <w:t>MAIN-</w:t>
      </w:r>
      <w:r w:rsidRPr="00AF4F7E">
        <w:rPr>
          <w:rFonts w:ascii="Times New Roman" w:hAnsi="Times New Roman" w:cs="Times New Roman"/>
          <w:b/>
          <w:sz w:val="20"/>
          <w:szCs w:val="20"/>
        </w:rPr>
        <w:t>SATFIN</w:t>
      </w:r>
      <w:r w:rsidRPr="00B43EF5">
        <w:rPr>
          <w:rFonts w:ascii="Times New Roman" w:hAnsi="Times New Roman" w:cs="Times New Roman"/>
          <w:sz w:val="24"/>
          <w:szCs w:val="24"/>
        </w:rPr>
        <w:t>)</w:t>
      </w:r>
      <w:r w:rsidR="00936028">
        <w:rPr>
          <w:rFonts w:ascii="Times New Roman" w:hAnsi="Times New Roman" w:cs="Times New Roman"/>
          <w:sz w:val="24"/>
          <w:szCs w:val="24"/>
        </w:rPr>
        <w:t>:</w:t>
      </w:r>
    </w:p>
    <w:p w:rsidR="00B43EF5" w:rsidRPr="00B43EF5" w:rsidRDefault="00936028" w:rsidP="00B43EF5">
      <w:pPr>
        <w:pStyle w:val="ListParagraph"/>
        <w:ind w:left="1440"/>
        <w:rPr>
          <w:rFonts w:ascii="Times New Roman" w:hAnsi="Times New Roman" w:cs="Times New Roman"/>
          <w:sz w:val="24"/>
          <w:szCs w:val="24"/>
        </w:rPr>
      </w:pPr>
      <w:r w:rsidRPr="00936028">
        <w:rPr>
          <w:rFonts w:ascii="Times New Roman" w:hAnsi="Times New Roman" w:cs="Times New Roman"/>
          <w:sz w:val="24"/>
          <w:szCs w:val="24"/>
        </w:rPr>
        <w:t xml:space="preserve">The p-value for this effect is 0.007, which is less than the typical significance level of 0.05. Therefore, </w:t>
      </w:r>
      <w:r w:rsidR="00ED1D45" w:rsidRPr="00432E1E">
        <w:rPr>
          <w:rFonts w:ascii="Times New Roman" w:hAnsi="Times New Roman" w:cs="Times New Roman"/>
          <w:b/>
          <w:sz w:val="24"/>
          <w:szCs w:val="24"/>
        </w:rPr>
        <w:t>we</w:t>
      </w:r>
      <w:r w:rsidRPr="00432E1E">
        <w:rPr>
          <w:rFonts w:ascii="Times New Roman" w:hAnsi="Times New Roman" w:cs="Times New Roman"/>
          <w:b/>
          <w:sz w:val="24"/>
          <w:szCs w:val="24"/>
        </w:rPr>
        <w:t xml:space="preserve"> reject the null hypothesis for Satisfaction</w:t>
      </w:r>
      <w:r w:rsidRPr="00936028">
        <w:rPr>
          <w:rFonts w:ascii="Times New Roman" w:hAnsi="Times New Roman" w:cs="Times New Roman"/>
          <w:sz w:val="24"/>
          <w:szCs w:val="24"/>
        </w:rPr>
        <w:t xml:space="preserve"> with Financial Situation. This suggests that satisfaction level does significantly affect the number of weeks worked last year.</w:t>
      </w:r>
    </w:p>
    <w:p w:rsidR="00B43EF5" w:rsidRDefault="00B43EF5" w:rsidP="006A3A9C">
      <w:pPr>
        <w:pStyle w:val="ListParagraph"/>
        <w:numPr>
          <w:ilvl w:val="0"/>
          <w:numId w:val="31"/>
        </w:numPr>
        <w:rPr>
          <w:rFonts w:ascii="Times New Roman" w:hAnsi="Times New Roman" w:cs="Times New Roman"/>
          <w:sz w:val="24"/>
          <w:szCs w:val="24"/>
        </w:rPr>
      </w:pPr>
      <w:r w:rsidRPr="00B43EF5">
        <w:rPr>
          <w:rFonts w:ascii="Times New Roman" w:hAnsi="Times New Roman" w:cs="Times New Roman"/>
          <w:sz w:val="24"/>
          <w:szCs w:val="24"/>
        </w:rPr>
        <w:t>Main Effect of Unemployment Status in the Last 10 Years (</w:t>
      </w:r>
      <w:r w:rsidR="003F0A41" w:rsidRPr="003F0A41">
        <w:rPr>
          <w:rFonts w:ascii="Times New Roman" w:hAnsi="Times New Roman" w:cs="Times New Roman"/>
          <w:b/>
          <w:sz w:val="20"/>
          <w:szCs w:val="20"/>
        </w:rPr>
        <w:t>MAIN-</w:t>
      </w:r>
      <w:r w:rsidRPr="003F0A41">
        <w:rPr>
          <w:rFonts w:ascii="Times New Roman" w:hAnsi="Times New Roman" w:cs="Times New Roman"/>
          <w:b/>
          <w:sz w:val="20"/>
          <w:szCs w:val="20"/>
        </w:rPr>
        <w:t>UNEMP</w:t>
      </w:r>
      <w:r w:rsidRPr="00B43EF5">
        <w:rPr>
          <w:rFonts w:ascii="Times New Roman" w:hAnsi="Times New Roman" w:cs="Times New Roman"/>
          <w:sz w:val="24"/>
          <w:szCs w:val="24"/>
        </w:rPr>
        <w:t>)</w:t>
      </w:r>
    </w:p>
    <w:p w:rsidR="00B43EF5" w:rsidRPr="00B43EF5" w:rsidRDefault="00936028" w:rsidP="00B43EF5">
      <w:pPr>
        <w:pStyle w:val="ListParagraph"/>
        <w:ind w:left="1440"/>
        <w:rPr>
          <w:rFonts w:ascii="Times New Roman" w:hAnsi="Times New Roman" w:cs="Times New Roman"/>
          <w:sz w:val="24"/>
          <w:szCs w:val="24"/>
        </w:rPr>
      </w:pPr>
      <w:r w:rsidRPr="00936028">
        <w:rPr>
          <w:rFonts w:ascii="Times New Roman" w:hAnsi="Times New Roman" w:cs="Times New Roman"/>
          <w:sz w:val="24"/>
          <w:szCs w:val="24"/>
        </w:rPr>
        <w:t xml:space="preserve">The p-value for this effect is &lt; 0.001, which is highly significant. Thus, </w:t>
      </w:r>
      <w:r w:rsidR="00E93972">
        <w:rPr>
          <w:rFonts w:ascii="Times New Roman" w:hAnsi="Times New Roman" w:cs="Times New Roman"/>
          <w:sz w:val="24"/>
          <w:szCs w:val="24"/>
        </w:rPr>
        <w:t xml:space="preserve">we can </w:t>
      </w:r>
      <w:r w:rsidRPr="00E93972">
        <w:rPr>
          <w:rFonts w:ascii="Times New Roman" w:hAnsi="Times New Roman" w:cs="Times New Roman"/>
          <w:b/>
          <w:sz w:val="24"/>
          <w:szCs w:val="24"/>
        </w:rPr>
        <w:t>reject the null hypothesis for Unemployment Status</w:t>
      </w:r>
      <w:r w:rsidRPr="00936028">
        <w:rPr>
          <w:rFonts w:ascii="Times New Roman" w:hAnsi="Times New Roman" w:cs="Times New Roman"/>
          <w:sz w:val="24"/>
          <w:szCs w:val="24"/>
        </w:rPr>
        <w:t>. This indicates that having been unemployed in the last 10 years significantly impacts the number of weeks worked last year.</w:t>
      </w:r>
    </w:p>
    <w:p w:rsidR="00B43EF5" w:rsidRDefault="00B43EF5" w:rsidP="006A3A9C">
      <w:pPr>
        <w:pStyle w:val="ListParagraph"/>
        <w:numPr>
          <w:ilvl w:val="0"/>
          <w:numId w:val="31"/>
        </w:numPr>
        <w:rPr>
          <w:rFonts w:ascii="Times New Roman" w:hAnsi="Times New Roman" w:cs="Times New Roman"/>
          <w:sz w:val="24"/>
          <w:szCs w:val="24"/>
        </w:rPr>
      </w:pPr>
      <w:r w:rsidRPr="00B43EF5">
        <w:rPr>
          <w:rFonts w:ascii="Times New Roman" w:hAnsi="Times New Roman" w:cs="Times New Roman"/>
          <w:sz w:val="24"/>
          <w:szCs w:val="24"/>
        </w:rPr>
        <w:t>Interaction Effect between Satisfaction with Financial Situation and Unemployment Status (</w:t>
      </w:r>
      <w:r w:rsidR="003F0A41" w:rsidRPr="003F0A41">
        <w:rPr>
          <w:rFonts w:ascii="Times New Roman" w:hAnsi="Times New Roman" w:cs="Times New Roman"/>
          <w:b/>
          <w:sz w:val="20"/>
          <w:szCs w:val="20"/>
        </w:rPr>
        <w:t>IN-</w:t>
      </w:r>
      <w:r w:rsidRPr="003F0A41">
        <w:rPr>
          <w:rFonts w:ascii="Times New Roman" w:hAnsi="Times New Roman" w:cs="Times New Roman"/>
          <w:b/>
          <w:sz w:val="20"/>
          <w:szCs w:val="20"/>
        </w:rPr>
        <w:t xml:space="preserve">SATFIN * </w:t>
      </w:r>
      <w:r w:rsidR="003F0A41" w:rsidRPr="003F0A41">
        <w:rPr>
          <w:rFonts w:ascii="Times New Roman" w:hAnsi="Times New Roman" w:cs="Times New Roman"/>
          <w:b/>
          <w:sz w:val="20"/>
          <w:szCs w:val="20"/>
        </w:rPr>
        <w:t>IN-</w:t>
      </w:r>
      <w:r w:rsidRPr="003F0A41">
        <w:rPr>
          <w:rFonts w:ascii="Times New Roman" w:hAnsi="Times New Roman" w:cs="Times New Roman"/>
          <w:b/>
          <w:sz w:val="20"/>
          <w:szCs w:val="20"/>
        </w:rPr>
        <w:t>UNEMP</w:t>
      </w:r>
      <w:r w:rsidRPr="00B43EF5">
        <w:rPr>
          <w:rFonts w:ascii="Times New Roman" w:hAnsi="Times New Roman" w:cs="Times New Roman"/>
          <w:sz w:val="24"/>
          <w:szCs w:val="24"/>
        </w:rPr>
        <w:t>)</w:t>
      </w:r>
    </w:p>
    <w:p w:rsidR="00C45395" w:rsidRDefault="00936028" w:rsidP="00C45395">
      <w:pPr>
        <w:pStyle w:val="ListParagraph"/>
        <w:ind w:left="1440"/>
        <w:rPr>
          <w:rFonts w:ascii="Times New Roman" w:hAnsi="Times New Roman" w:cs="Times New Roman"/>
          <w:sz w:val="24"/>
          <w:szCs w:val="24"/>
        </w:rPr>
      </w:pPr>
      <w:r w:rsidRPr="00936028">
        <w:rPr>
          <w:rFonts w:ascii="Times New Roman" w:hAnsi="Times New Roman" w:cs="Times New Roman"/>
          <w:sz w:val="24"/>
          <w:szCs w:val="24"/>
        </w:rPr>
        <w:t>The p-value for the interaction effect is 0.043</w:t>
      </w:r>
      <w:r w:rsidR="00C45395">
        <w:rPr>
          <w:rFonts w:ascii="Times New Roman" w:hAnsi="Times New Roman" w:cs="Times New Roman"/>
          <w:sz w:val="24"/>
          <w:szCs w:val="24"/>
        </w:rPr>
        <w:t xml:space="preserve">, which is also less than 0.05 suggesting </w:t>
      </w:r>
      <w:r w:rsidR="00C45395" w:rsidRPr="00936028">
        <w:rPr>
          <w:rFonts w:ascii="Times New Roman" w:hAnsi="Times New Roman" w:cs="Times New Roman"/>
          <w:sz w:val="24"/>
          <w:szCs w:val="24"/>
        </w:rPr>
        <w:t>the effect of satisfaction with financial situation on weeks worked differs depending on whether a person was unemployed in the last 10 years.</w:t>
      </w:r>
    </w:p>
    <w:p w:rsidR="00C03A7A" w:rsidRDefault="00936028" w:rsidP="00C45395">
      <w:pPr>
        <w:pStyle w:val="ListParagraph"/>
        <w:ind w:left="1440"/>
        <w:rPr>
          <w:rFonts w:ascii="Times New Roman" w:hAnsi="Times New Roman" w:cs="Times New Roman"/>
          <w:sz w:val="24"/>
          <w:szCs w:val="24"/>
        </w:rPr>
      </w:pPr>
      <w:r w:rsidRPr="00936028">
        <w:rPr>
          <w:rFonts w:ascii="Times New Roman" w:hAnsi="Times New Roman" w:cs="Times New Roman"/>
          <w:sz w:val="24"/>
          <w:szCs w:val="24"/>
        </w:rPr>
        <w:t xml:space="preserve">Therefore, </w:t>
      </w:r>
      <w:r w:rsidR="00E93972">
        <w:rPr>
          <w:rFonts w:ascii="Times New Roman" w:hAnsi="Times New Roman" w:cs="Times New Roman"/>
          <w:sz w:val="24"/>
          <w:szCs w:val="24"/>
        </w:rPr>
        <w:t xml:space="preserve">we can </w:t>
      </w:r>
      <w:r w:rsidRPr="00E93972">
        <w:rPr>
          <w:rFonts w:ascii="Times New Roman" w:hAnsi="Times New Roman" w:cs="Times New Roman"/>
          <w:b/>
          <w:sz w:val="24"/>
          <w:szCs w:val="24"/>
        </w:rPr>
        <w:t>reject the null hypothesis for the interaction effect</w:t>
      </w:r>
      <w:r w:rsidRPr="00936028">
        <w:rPr>
          <w:rFonts w:ascii="Times New Roman" w:hAnsi="Times New Roman" w:cs="Times New Roman"/>
          <w:sz w:val="24"/>
          <w:szCs w:val="24"/>
        </w:rPr>
        <w:t xml:space="preserve">. </w:t>
      </w:r>
    </w:p>
    <w:p w:rsidR="00B06FE7" w:rsidRDefault="00B06FE7" w:rsidP="006A3A9C">
      <w:pPr>
        <w:pStyle w:val="ListParagraph"/>
        <w:numPr>
          <w:ilvl w:val="0"/>
          <w:numId w:val="21"/>
        </w:numPr>
        <w:rPr>
          <w:rFonts w:ascii="Times New Roman" w:hAnsi="Times New Roman" w:cs="Times New Roman"/>
          <w:b/>
          <w:sz w:val="24"/>
          <w:szCs w:val="24"/>
        </w:rPr>
      </w:pPr>
      <w:r>
        <w:rPr>
          <w:rFonts w:ascii="Times New Roman" w:hAnsi="Times New Roman" w:cs="Times New Roman"/>
          <w:b/>
          <w:sz w:val="24"/>
          <w:szCs w:val="24"/>
        </w:rPr>
        <w:t>Findings:</w:t>
      </w:r>
    </w:p>
    <w:p w:rsidR="00755367" w:rsidRPr="0064141B" w:rsidRDefault="00755367" w:rsidP="006A3A9C">
      <w:pPr>
        <w:pStyle w:val="ListParagraph"/>
        <w:numPr>
          <w:ilvl w:val="0"/>
          <w:numId w:val="26"/>
        </w:numPr>
        <w:rPr>
          <w:rFonts w:ascii="Times New Roman" w:hAnsi="Times New Roman" w:cs="Times New Roman"/>
          <w:sz w:val="24"/>
          <w:szCs w:val="24"/>
        </w:rPr>
      </w:pPr>
      <w:r w:rsidRPr="0064141B">
        <w:rPr>
          <w:rFonts w:ascii="Times New Roman" w:hAnsi="Times New Roman" w:cs="Times New Roman"/>
          <w:sz w:val="24"/>
          <w:szCs w:val="24"/>
        </w:rPr>
        <w:t xml:space="preserve">Main Effects: </w:t>
      </w:r>
      <w:r w:rsidR="0064141B" w:rsidRPr="0064141B">
        <w:rPr>
          <w:rFonts w:ascii="Times New Roman" w:hAnsi="Times New Roman" w:cs="Times New Roman"/>
          <w:sz w:val="24"/>
          <w:szCs w:val="24"/>
        </w:rPr>
        <w:t xml:space="preserve">The number of weeks worked last year is influenced indecently by both </w:t>
      </w:r>
      <w:r w:rsidR="007C7B97" w:rsidRPr="0064141B">
        <w:rPr>
          <w:rFonts w:ascii="Times New Roman" w:hAnsi="Times New Roman" w:cs="Times New Roman"/>
          <w:sz w:val="24"/>
          <w:szCs w:val="24"/>
        </w:rPr>
        <w:t>satisfactions</w:t>
      </w:r>
      <w:r w:rsidRPr="0064141B">
        <w:rPr>
          <w:rFonts w:ascii="Times New Roman" w:hAnsi="Times New Roman" w:cs="Times New Roman"/>
          <w:sz w:val="24"/>
          <w:szCs w:val="24"/>
        </w:rPr>
        <w:t xml:space="preserve"> with financial situation and un</w:t>
      </w:r>
      <w:r w:rsidR="0064141B">
        <w:rPr>
          <w:rFonts w:ascii="Times New Roman" w:hAnsi="Times New Roman" w:cs="Times New Roman"/>
          <w:sz w:val="24"/>
          <w:szCs w:val="24"/>
        </w:rPr>
        <w:t>employment in the last 10 years.</w:t>
      </w:r>
    </w:p>
    <w:p w:rsidR="00755367" w:rsidRPr="00755367" w:rsidRDefault="00755367" w:rsidP="006A3A9C">
      <w:pPr>
        <w:pStyle w:val="ListParagraph"/>
        <w:numPr>
          <w:ilvl w:val="0"/>
          <w:numId w:val="26"/>
        </w:numPr>
        <w:rPr>
          <w:rFonts w:ascii="Times New Roman" w:hAnsi="Times New Roman" w:cs="Times New Roman"/>
          <w:b/>
          <w:sz w:val="24"/>
          <w:szCs w:val="24"/>
        </w:rPr>
      </w:pPr>
      <w:r w:rsidRPr="00755367">
        <w:rPr>
          <w:rFonts w:ascii="Times New Roman" w:hAnsi="Times New Roman" w:cs="Times New Roman"/>
          <w:sz w:val="24"/>
          <w:szCs w:val="24"/>
        </w:rPr>
        <w:t>Interaction Effect: The effect of financial satisfaction on weeks worked changes depending on the person’s unemployment history, meaning that satisfaction levels do not affect all individuals equally</w:t>
      </w:r>
      <w:r w:rsidRPr="00755367">
        <w:rPr>
          <w:rFonts w:ascii="Times New Roman" w:hAnsi="Times New Roman" w:cs="Times New Roman"/>
          <w:b/>
          <w:sz w:val="24"/>
          <w:szCs w:val="24"/>
        </w:rPr>
        <w:t>.</w:t>
      </w:r>
    </w:p>
    <w:p w:rsidR="00786F75" w:rsidRPr="00AF074C" w:rsidRDefault="00786F75" w:rsidP="00786F75">
      <w:pPr>
        <w:pStyle w:val="ListParagraph"/>
        <w:rPr>
          <w:rFonts w:ascii="Times New Roman" w:hAnsi="Times New Roman" w:cs="Times New Roman"/>
          <w:b/>
          <w:sz w:val="24"/>
          <w:szCs w:val="24"/>
        </w:rPr>
      </w:pPr>
    </w:p>
    <w:p w:rsidR="00A50D73" w:rsidRDefault="00A50D73" w:rsidP="00312718">
      <w:pPr>
        <w:pStyle w:val="ListParagraph"/>
        <w:numPr>
          <w:ilvl w:val="0"/>
          <w:numId w:val="1"/>
        </w:numPr>
        <w:ind w:left="360"/>
        <w:rPr>
          <w:rFonts w:ascii="Times New Roman" w:hAnsi="Times New Roman" w:cs="Times New Roman"/>
          <w:b/>
          <w:sz w:val="28"/>
          <w:szCs w:val="28"/>
        </w:rPr>
      </w:pPr>
      <w:r w:rsidRPr="00944A4F">
        <w:rPr>
          <w:rFonts w:ascii="Times New Roman" w:hAnsi="Times New Roman" w:cs="Times New Roman"/>
          <w:b/>
          <w:sz w:val="28"/>
          <w:szCs w:val="28"/>
        </w:rPr>
        <w:t>Make sure to assess the test assumption</w:t>
      </w:r>
    </w:p>
    <w:p w:rsidR="00270C0B" w:rsidRDefault="00270C0B" w:rsidP="006A3A9C">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Independence Of Observations:</w:t>
      </w:r>
    </w:p>
    <w:p w:rsidR="003707D2" w:rsidRPr="003707D2" w:rsidRDefault="003707D2" w:rsidP="003707D2">
      <w:pPr>
        <w:pStyle w:val="ListParagraph"/>
        <w:numPr>
          <w:ilvl w:val="0"/>
          <w:numId w:val="45"/>
        </w:numPr>
        <w:rPr>
          <w:rFonts w:ascii="Times New Roman" w:hAnsi="Times New Roman" w:cs="Times New Roman"/>
          <w:sz w:val="24"/>
          <w:szCs w:val="24"/>
        </w:rPr>
      </w:pPr>
      <w:r w:rsidRPr="003707D2">
        <w:rPr>
          <w:rFonts w:ascii="Times New Roman" w:hAnsi="Times New Roman" w:cs="Times New Roman"/>
          <w:sz w:val="24"/>
          <w:szCs w:val="24"/>
        </w:rPr>
        <w:t>Assumption: Each observation should be independent of others. This means that each participant’s data is unique to their level of SATFIN and UNEMP, without repeated measurements or paired observations within groups.</w:t>
      </w:r>
    </w:p>
    <w:p w:rsidR="003707D2" w:rsidRDefault="003707D2" w:rsidP="003707D2">
      <w:pPr>
        <w:pStyle w:val="ListParagraph"/>
        <w:numPr>
          <w:ilvl w:val="0"/>
          <w:numId w:val="45"/>
        </w:numPr>
        <w:rPr>
          <w:rFonts w:ascii="Times New Roman" w:hAnsi="Times New Roman" w:cs="Times New Roman"/>
          <w:sz w:val="24"/>
          <w:szCs w:val="24"/>
        </w:rPr>
      </w:pPr>
      <w:r w:rsidRPr="003707D2">
        <w:rPr>
          <w:rFonts w:ascii="Times New Roman" w:hAnsi="Times New Roman" w:cs="Times New Roman"/>
          <w:sz w:val="24"/>
          <w:szCs w:val="24"/>
        </w:rPr>
        <w:t>Assessment: Confirm that the study design involves unique participants in each combination of SATFIN and UNEMP levels. This assumption is typically based on study design, and it cannot be tested directly within ANOVA.</w:t>
      </w:r>
    </w:p>
    <w:p w:rsidR="00597311" w:rsidRPr="00DC6F75" w:rsidRDefault="00597311" w:rsidP="006A3A9C">
      <w:pPr>
        <w:pStyle w:val="ListParagraph"/>
        <w:numPr>
          <w:ilvl w:val="0"/>
          <w:numId w:val="27"/>
        </w:numPr>
        <w:rPr>
          <w:rFonts w:ascii="Times New Roman" w:hAnsi="Times New Roman" w:cs="Times New Roman"/>
          <w:sz w:val="24"/>
          <w:szCs w:val="24"/>
        </w:rPr>
      </w:pPr>
      <w:r w:rsidRPr="00DC6F75">
        <w:rPr>
          <w:rFonts w:ascii="Times New Roman" w:hAnsi="Times New Roman" w:cs="Times New Roman"/>
          <w:sz w:val="24"/>
          <w:szCs w:val="24"/>
        </w:rPr>
        <w:lastRenderedPageBreak/>
        <w:t>Normality of Residuals</w:t>
      </w:r>
      <w:r w:rsidR="00270C0B">
        <w:rPr>
          <w:rFonts w:ascii="Times New Roman" w:hAnsi="Times New Roman" w:cs="Times New Roman"/>
          <w:sz w:val="24"/>
          <w:szCs w:val="24"/>
        </w:rPr>
        <w:t>:</w:t>
      </w:r>
    </w:p>
    <w:p w:rsidR="00970AA6" w:rsidRPr="00970AA6" w:rsidRDefault="00970AA6" w:rsidP="006A3A9C">
      <w:pPr>
        <w:pStyle w:val="ListParagraph"/>
        <w:numPr>
          <w:ilvl w:val="0"/>
          <w:numId w:val="28"/>
        </w:numPr>
        <w:rPr>
          <w:rFonts w:ascii="Times New Roman" w:hAnsi="Times New Roman" w:cs="Times New Roman"/>
          <w:sz w:val="24"/>
          <w:szCs w:val="24"/>
        </w:rPr>
      </w:pPr>
      <w:r w:rsidRPr="00970AA6">
        <w:rPr>
          <w:rFonts w:ascii="Times New Roman" w:hAnsi="Times New Roman" w:cs="Times New Roman"/>
          <w:sz w:val="24"/>
          <w:szCs w:val="24"/>
        </w:rPr>
        <w:t>Assumption: The residuals (differences between observed and predicted values) should be approximately normally distributed.</w:t>
      </w:r>
    </w:p>
    <w:p w:rsidR="00597311" w:rsidRPr="00DC6F75" w:rsidRDefault="009227FD" w:rsidP="006A3A9C">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Homogeneity of Variance</w:t>
      </w:r>
    </w:p>
    <w:p w:rsidR="00B938A3" w:rsidRDefault="00B938A3" w:rsidP="006A3A9C">
      <w:pPr>
        <w:pStyle w:val="ListParagraph"/>
        <w:numPr>
          <w:ilvl w:val="0"/>
          <w:numId w:val="29"/>
        </w:numPr>
        <w:rPr>
          <w:rFonts w:ascii="Times New Roman" w:hAnsi="Times New Roman" w:cs="Times New Roman"/>
          <w:sz w:val="24"/>
          <w:szCs w:val="24"/>
        </w:rPr>
      </w:pPr>
      <w:r w:rsidRPr="00B938A3">
        <w:rPr>
          <w:rFonts w:ascii="Times New Roman" w:hAnsi="Times New Roman" w:cs="Times New Roman"/>
          <w:sz w:val="24"/>
          <w:szCs w:val="24"/>
        </w:rPr>
        <w:t>Assumption: The variances across groups should be roughly equal.</w:t>
      </w:r>
    </w:p>
    <w:p w:rsidR="00062108" w:rsidRDefault="00062108" w:rsidP="006A3A9C">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Use </w:t>
      </w:r>
      <w:r w:rsidR="00F576D9">
        <w:rPr>
          <w:rFonts w:ascii="Times New Roman" w:hAnsi="Times New Roman" w:cs="Times New Roman"/>
          <w:sz w:val="24"/>
          <w:szCs w:val="24"/>
        </w:rPr>
        <w:t xml:space="preserve">post-hoc with </w:t>
      </w:r>
      <w:r>
        <w:rPr>
          <w:rFonts w:ascii="Times New Roman" w:hAnsi="Times New Roman" w:cs="Times New Roman"/>
          <w:sz w:val="24"/>
          <w:szCs w:val="24"/>
        </w:rPr>
        <w:t>LSD</w:t>
      </w:r>
      <w:r w:rsidR="00F576D9">
        <w:rPr>
          <w:rFonts w:ascii="Times New Roman" w:hAnsi="Times New Roman" w:cs="Times New Roman"/>
          <w:sz w:val="24"/>
          <w:szCs w:val="24"/>
        </w:rPr>
        <w:t xml:space="preserve"> option</w:t>
      </w:r>
      <w:r>
        <w:rPr>
          <w:rFonts w:ascii="Times New Roman" w:hAnsi="Times New Roman" w:cs="Times New Roman"/>
          <w:sz w:val="24"/>
          <w:szCs w:val="24"/>
        </w:rPr>
        <w:t xml:space="preserve"> (</w:t>
      </w:r>
      <w:r w:rsidR="00BB7F7A" w:rsidRPr="007F1DEF">
        <w:rPr>
          <w:rFonts w:ascii="Times New Roman" w:hAnsi="Times New Roman" w:cs="Times New Roman"/>
          <w:sz w:val="24"/>
          <w:szCs w:val="24"/>
        </w:rPr>
        <w:t>Least Significant Difference</w:t>
      </w:r>
      <w:r>
        <w:rPr>
          <w:rFonts w:ascii="Times New Roman" w:hAnsi="Times New Roman" w:cs="Times New Roman"/>
          <w:sz w:val="24"/>
          <w:szCs w:val="24"/>
        </w:rPr>
        <w:t>)</w:t>
      </w:r>
    </w:p>
    <w:p w:rsidR="00596734" w:rsidRDefault="00F8714E" w:rsidP="00F8714E">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 xml:space="preserve">Assumption: </w:t>
      </w:r>
      <w:r w:rsidR="00596734" w:rsidRPr="00596734">
        <w:rPr>
          <w:rFonts w:ascii="Times New Roman" w:hAnsi="Times New Roman" w:cs="Times New Roman"/>
          <w:sz w:val="24"/>
          <w:szCs w:val="24"/>
        </w:rPr>
        <w:t xml:space="preserve">Post-hoc with the LSD option is best for identifying specific differences between group means by conducting </w:t>
      </w:r>
      <w:proofErr w:type="spellStart"/>
      <w:r w:rsidR="00596734" w:rsidRPr="00596734">
        <w:rPr>
          <w:rFonts w:ascii="Times New Roman" w:hAnsi="Times New Roman" w:cs="Times New Roman"/>
          <w:sz w:val="24"/>
          <w:szCs w:val="24"/>
        </w:rPr>
        <w:t>pairwise</w:t>
      </w:r>
      <w:proofErr w:type="spellEnd"/>
      <w:r w:rsidR="00596734" w:rsidRPr="00596734">
        <w:rPr>
          <w:rFonts w:ascii="Times New Roman" w:hAnsi="Times New Roman" w:cs="Times New Roman"/>
          <w:sz w:val="24"/>
          <w:szCs w:val="24"/>
        </w:rPr>
        <w:t xml:space="preserve"> comparisons. In this case, it is the best option without adjusting for multiple comparisons; therefore, LSD is appropriate when the assumption of homogeneity of variances is met. A detailed analysis of post-hoc with the </w:t>
      </w:r>
      <w:r w:rsidR="00696443">
        <w:rPr>
          <w:rFonts w:ascii="Times New Roman" w:hAnsi="Times New Roman" w:cs="Times New Roman"/>
          <w:sz w:val="24"/>
          <w:szCs w:val="24"/>
        </w:rPr>
        <w:t xml:space="preserve">post-hoc with </w:t>
      </w:r>
      <w:r w:rsidR="00596734" w:rsidRPr="00596734">
        <w:rPr>
          <w:rFonts w:ascii="Times New Roman" w:hAnsi="Times New Roman" w:cs="Times New Roman"/>
          <w:sz w:val="24"/>
          <w:szCs w:val="24"/>
        </w:rPr>
        <w:t>LSD option will be analyzed and interpreted in section 5 below.</w:t>
      </w:r>
    </w:p>
    <w:p w:rsidR="00597311" w:rsidRPr="00DC6F75" w:rsidRDefault="00597311" w:rsidP="006A3A9C">
      <w:pPr>
        <w:pStyle w:val="ListParagraph"/>
        <w:numPr>
          <w:ilvl w:val="0"/>
          <w:numId w:val="27"/>
        </w:numPr>
        <w:rPr>
          <w:rFonts w:ascii="Times New Roman" w:hAnsi="Times New Roman" w:cs="Times New Roman"/>
          <w:sz w:val="24"/>
          <w:szCs w:val="24"/>
        </w:rPr>
      </w:pPr>
      <w:r w:rsidRPr="00DC6F75">
        <w:rPr>
          <w:rFonts w:ascii="Times New Roman" w:hAnsi="Times New Roman" w:cs="Times New Roman"/>
          <w:sz w:val="24"/>
          <w:szCs w:val="24"/>
        </w:rPr>
        <w:t>Independence of Observations</w:t>
      </w:r>
    </w:p>
    <w:p w:rsidR="00597B57" w:rsidRDefault="00597B57" w:rsidP="006A3A9C">
      <w:pPr>
        <w:pStyle w:val="ListParagraph"/>
        <w:numPr>
          <w:ilvl w:val="0"/>
          <w:numId w:val="30"/>
        </w:numPr>
        <w:rPr>
          <w:rFonts w:ascii="Times New Roman" w:hAnsi="Times New Roman" w:cs="Times New Roman"/>
          <w:sz w:val="24"/>
          <w:szCs w:val="24"/>
        </w:rPr>
      </w:pPr>
      <w:r w:rsidRPr="00597B57">
        <w:rPr>
          <w:rFonts w:ascii="Times New Roman" w:hAnsi="Times New Roman" w:cs="Times New Roman"/>
          <w:sz w:val="24"/>
          <w:szCs w:val="24"/>
        </w:rPr>
        <w:t>Assumption: Observations should be independent of each other.</w:t>
      </w:r>
    </w:p>
    <w:p w:rsidR="00062108" w:rsidRPr="00597B57" w:rsidRDefault="00062108" w:rsidP="00062108">
      <w:pPr>
        <w:pStyle w:val="ListParagraph"/>
        <w:ind w:left="1080"/>
        <w:rPr>
          <w:rFonts w:ascii="Times New Roman" w:hAnsi="Times New Roman" w:cs="Times New Roman"/>
          <w:sz w:val="24"/>
          <w:szCs w:val="24"/>
        </w:rPr>
      </w:pPr>
    </w:p>
    <w:p w:rsidR="001660F6" w:rsidRPr="000D0AB8" w:rsidRDefault="001660F6" w:rsidP="00312718">
      <w:pPr>
        <w:pStyle w:val="ListParagraph"/>
        <w:ind w:left="1080"/>
        <w:rPr>
          <w:rFonts w:ascii="Times New Roman" w:hAnsi="Times New Roman" w:cs="Times New Roman"/>
          <w:sz w:val="24"/>
          <w:szCs w:val="24"/>
        </w:rPr>
      </w:pPr>
    </w:p>
    <w:p w:rsidR="00AC1CBA" w:rsidRDefault="00AC1CBA" w:rsidP="00312718">
      <w:pPr>
        <w:pStyle w:val="ListParagraph"/>
        <w:numPr>
          <w:ilvl w:val="0"/>
          <w:numId w:val="1"/>
        </w:numPr>
        <w:ind w:left="360"/>
        <w:rPr>
          <w:rFonts w:ascii="Times New Roman" w:hAnsi="Times New Roman" w:cs="Times New Roman"/>
          <w:b/>
          <w:sz w:val="28"/>
          <w:szCs w:val="28"/>
        </w:rPr>
      </w:pPr>
      <w:r w:rsidRPr="00AC1CBA">
        <w:rPr>
          <w:rFonts w:ascii="Times New Roman" w:hAnsi="Times New Roman" w:cs="Times New Roman"/>
          <w:b/>
          <w:sz w:val="28"/>
          <w:szCs w:val="28"/>
        </w:rPr>
        <w:t>If necessary, perform post-hoc tests and interpret the results.</w:t>
      </w:r>
    </w:p>
    <w:p w:rsidR="00E71333" w:rsidRDefault="00E71333" w:rsidP="00E71333">
      <w:pPr>
        <w:pStyle w:val="ListParagraph"/>
        <w:ind w:left="360"/>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43600" cy="2326654"/>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5943600" cy="2326654"/>
                    </a:xfrm>
                    <a:prstGeom prst="rect">
                      <a:avLst/>
                    </a:prstGeom>
                    <a:noFill/>
                    <a:ln w="9525">
                      <a:noFill/>
                      <a:miter lim="800000"/>
                      <a:headEnd/>
                      <a:tailEnd/>
                    </a:ln>
                  </pic:spPr>
                </pic:pic>
              </a:graphicData>
            </a:graphic>
          </wp:inline>
        </w:drawing>
      </w:r>
    </w:p>
    <w:p w:rsidR="00AC7015" w:rsidRDefault="00AC7015" w:rsidP="00AC7015">
      <w:pPr>
        <w:pStyle w:val="ListParagraph"/>
        <w:rPr>
          <w:rFonts w:ascii="Times New Roman" w:hAnsi="Times New Roman" w:cs="Times New Roman"/>
          <w:sz w:val="24"/>
          <w:szCs w:val="24"/>
        </w:rPr>
      </w:pPr>
    </w:p>
    <w:p w:rsidR="0081515D" w:rsidRPr="00F246EF" w:rsidRDefault="00CE290D" w:rsidP="006A3A9C">
      <w:pPr>
        <w:pStyle w:val="ListParagraph"/>
        <w:numPr>
          <w:ilvl w:val="0"/>
          <w:numId w:val="8"/>
        </w:numPr>
        <w:rPr>
          <w:rFonts w:ascii="Times New Roman" w:eastAsia="Times New Roman" w:hAnsi="Times New Roman" w:cs="Times New Roman"/>
          <w:b/>
          <w:sz w:val="24"/>
          <w:szCs w:val="24"/>
        </w:rPr>
      </w:pPr>
      <w:r>
        <w:rPr>
          <w:rFonts w:ascii="Times New Roman" w:hAnsi="Times New Roman" w:cs="Times New Roman"/>
          <w:b/>
          <w:sz w:val="24"/>
          <w:szCs w:val="24"/>
        </w:rPr>
        <w:t xml:space="preserve">Found </w:t>
      </w:r>
      <w:r w:rsidR="00F246EF" w:rsidRPr="00F246EF">
        <w:rPr>
          <w:rFonts w:ascii="Times New Roman" w:hAnsi="Times New Roman" w:cs="Times New Roman"/>
          <w:b/>
          <w:sz w:val="24"/>
          <w:szCs w:val="24"/>
        </w:rPr>
        <w:t>Significant</w:t>
      </w:r>
      <w:r w:rsidR="00F246EF" w:rsidRPr="00F246EF">
        <w:rPr>
          <w:rFonts w:ascii="Times New Roman" w:hAnsi="Times New Roman" w:cs="Times New Roman"/>
          <w:sz w:val="24"/>
          <w:szCs w:val="24"/>
        </w:rPr>
        <w:t xml:space="preserve"> </w:t>
      </w:r>
      <w:r w:rsidR="003A7225" w:rsidRPr="00F246EF">
        <w:rPr>
          <w:rFonts w:ascii="Times New Roman" w:hAnsi="Times New Roman" w:cs="Times New Roman"/>
          <w:b/>
          <w:sz w:val="24"/>
          <w:szCs w:val="24"/>
        </w:rPr>
        <w:t xml:space="preserve">Paired </w:t>
      </w:r>
      <w:r w:rsidR="00A57B5C" w:rsidRPr="00F246EF">
        <w:rPr>
          <w:rFonts w:ascii="Times New Roman" w:hAnsi="Times New Roman" w:cs="Times New Roman"/>
          <w:b/>
          <w:sz w:val="24"/>
          <w:szCs w:val="24"/>
        </w:rPr>
        <w:t>Comparisons and Interpretation</w:t>
      </w:r>
      <w:r w:rsidR="00785821" w:rsidRPr="00F246EF">
        <w:rPr>
          <w:rFonts w:ascii="Times New Roman" w:eastAsia="Times New Roman" w:hAnsi="Times New Roman" w:cs="Times New Roman"/>
          <w:b/>
          <w:bCs/>
          <w:sz w:val="24"/>
          <w:szCs w:val="24"/>
        </w:rPr>
        <w:t>:</w:t>
      </w:r>
    </w:p>
    <w:p w:rsidR="0000301C" w:rsidRDefault="0000301C" w:rsidP="006A3A9C">
      <w:pPr>
        <w:pStyle w:val="ListParagraph"/>
        <w:numPr>
          <w:ilvl w:val="0"/>
          <w:numId w:val="32"/>
        </w:numPr>
        <w:rPr>
          <w:rFonts w:ascii="Times New Roman" w:eastAsia="Times New Roman" w:hAnsi="Times New Roman" w:cs="Times New Roman"/>
          <w:b/>
          <w:sz w:val="24"/>
          <w:szCs w:val="24"/>
        </w:rPr>
      </w:pPr>
      <w:r w:rsidRPr="00550A59">
        <w:rPr>
          <w:rFonts w:ascii="Times New Roman" w:eastAsia="Times New Roman" w:hAnsi="Times New Roman" w:cs="Times New Roman"/>
          <w:b/>
        </w:rPr>
        <w:t>SATISFIED vs. MORE OR LESS</w:t>
      </w:r>
      <w:r w:rsidR="00550A59">
        <w:rPr>
          <w:rFonts w:ascii="Times New Roman" w:eastAsia="Times New Roman" w:hAnsi="Times New Roman" w:cs="Times New Roman"/>
          <w:b/>
        </w:rPr>
        <w:t xml:space="preserve"> (-2.87)</w:t>
      </w:r>
      <w:r w:rsidR="00A82719">
        <w:rPr>
          <w:rFonts w:ascii="Times New Roman" w:eastAsia="Times New Roman" w:hAnsi="Times New Roman" w:cs="Times New Roman"/>
          <w:b/>
          <w:sz w:val="24"/>
          <w:szCs w:val="24"/>
        </w:rPr>
        <w:t>:</w:t>
      </w:r>
    </w:p>
    <w:p w:rsidR="00FC23F3" w:rsidRPr="00FC23F3" w:rsidRDefault="00FC23F3" w:rsidP="006A3A9C">
      <w:pPr>
        <w:pStyle w:val="ListParagraph"/>
        <w:numPr>
          <w:ilvl w:val="0"/>
          <w:numId w:val="34"/>
        </w:numPr>
        <w:rPr>
          <w:rFonts w:ascii="Times New Roman" w:eastAsia="Times New Roman" w:hAnsi="Times New Roman" w:cs="Times New Roman"/>
          <w:sz w:val="24"/>
          <w:szCs w:val="24"/>
        </w:rPr>
      </w:pPr>
      <w:r w:rsidRPr="00FC23F3">
        <w:rPr>
          <w:rFonts w:ascii="Times New Roman" w:eastAsia="Times New Roman" w:hAnsi="Times New Roman" w:cs="Times New Roman"/>
          <w:sz w:val="24"/>
          <w:szCs w:val="24"/>
        </w:rPr>
        <w:t>Significance (p-value): 0.035 (significant at the 0.05 level)</w:t>
      </w:r>
    </w:p>
    <w:p w:rsidR="00441F52" w:rsidRPr="00050E0A" w:rsidRDefault="00FC23F3" w:rsidP="00441F52">
      <w:pPr>
        <w:pStyle w:val="ListParagraph"/>
        <w:numPr>
          <w:ilvl w:val="0"/>
          <w:numId w:val="34"/>
        </w:numPr>
        <w:rPr>
          <w:rFonts w:ascii="Times New Roman" w:eastAsia="Times New Roman" w:hAnsi="Times New Roman" w:cs="Times New Roman"/>
          <w:sz w:val="24"/>
          <w:szCs w:val="24"/>
        </w:rPr>
      </w:pPr>
      <w:r w:rsidRPr="00050E0A">
        <w:rPr>
          <w:rFonts w:ascii="Times New Roman" w:eastAsia="Times New Roman" w:hAnsi="Times New Roman" w:cs="Times New Roman"/>
          <w:sz w:val="24"/>
          <w:szCs w:val="24"/>
        </w:rPr>
        <w:t>Interpretation: People who are SATISFIED worked 2.87 weeks less on average than those who are MORE OR LESS satisfied with their financial situation. Since the p-value is less than 0.05, this difference is statistically significant.</w:t>
      </w:r>
    </w:p>
    <w:p w:rsidR="0000301C" w:rsidRPr="00441F52" w:rsidRDefault="0000301C" w:rsidP="006A3A9C">
      <w:pPr>
        <w:pStyle w:val="ListParagraph"/>
        <w:numPr>
          <w:ilvl w:val="0"/>
          <w:numId w:val="32"/>
        </w:numPr>
        <w:rPr>
          <w:rFonts w:ascii="Times New Roman" w:eastAsia="Times New Roman" w:hAnsi="Times New Roman" w:cs="Times New Roman"/>
          <w:b/>
        </w:rPr>
      </w:pPr>
      <w:r w:rsidRPr="00441F52">
        <w:rPr>
          <w:rFonts w:ascii="Times New Roman" w:eastAsia="Times New Roman" w:hAnsi="Times New Roman" w:cs="Times New Roman"/>
          <w:b/>
        </w:rPr>
        <w:t>SATISFIED vs. NOT AT ALL SATISFIED</w:t>
      </w:r>
      <w:r w:rsidR="00441F52" w:rsidRPr="00441F52">
        <w:rPr>
          <w:rFonts w:ascii="Times New Roman" w:eastAsia="Times New Roman" w:hAnsi="Times New Roman" w:cs="Times New Roman"/>
          <w:b/>
        </w:rPr>
        <w:t xml:space="preserve"> (</w:t>
      </w:r>
      <w:r w:rsidR="00441F52" w:rsidRPr="00C2032F">
        <w:rPr>
          <w:rFonts w:ascii="Times New Roman" w:eastAsia="Times New Roman" w:hAnsi="Times New Roman" w:cs="Times New Roman"/>
          <w:b/>
        </w:rPr>
        <w:t>1.23</w:t>
      </w:r>
      <w:r w:rsidR="00441F52" w:rsidRPr="00441F52">
        <w:rPr>
          <w:rFonts w:ascii="Times New Roman" w:eastAsia="Times New Roman" w:hAnsi="Times New Roman" w:cs="Times New Roman"/>
          <w:b/>
        </w:rPr>
        <w:t>)</w:t>
      </w:r>
      <w:r w:rsidR="00A82719" w:rsidRPr="00441F52">
        <w:rPr>
          <w:rFonts w:ascii="Times New Roman" w:eastAsia="Times New Roman" w:hAnsi="Times New Roman" w:cs="Times New Roman"/>
          <w:b/>
        </w:rPr>
        <w:t>:</w:t>
      </w:r>
    </w:p>
    <w:p w:rsidR="00E67EE6" w:rsidRPr="00E67EE6" w:rsidRDefault="00E67EE6" w:rsidP="006A3A9C">
      <w:pPr>
        <w:pStyle w:val="ListParagraph"/>
        <w:numPr>
          <w:ilvl w:val="0"/>
          <w:numId w:val="35"/>
        </w:numPr>
        <w:rPr>
          <w:rFonts w:ascii="Times New Roman" w:eastAsia="Times New Roman" w:hAnsi="Times New Roman" w:cs="Times New Roman"/>
          <w:sz w:val="24"/>
          <w:szCs w:val="24"/>
        </w:rPr>
      </w:pPr>
      <w:r w:rsidRPr="00E67EE6">
        <w:rPr>
          <w:rFonts w:ascii="Times New Roman" w:eastAsia="Times New Roman" w:hAnsi="Times New Roman" w:cs="Times New Roman"/>
          <w:sz w:val="24"/>
          <w:szCs w:val="24"/>
        </w:rPr>
        <w:t>Significance (p-value): 0.440 (not significant)</w:t>
      </w:r>
    </w:p>
    <w:p w:rsidR="000A3098" w:rsidRPr="00E67EE6" w:rsidRDefault="00E67EE6" w:rsidP="006A3A9C">
      <w:pPr>
        <w:pStyle w:val="ListParagraph"/>
        <w:numPr>
          <w:ilvl w:val="0"/>
          <w:numId w:val="35"/>
        </w:numPr>
        <w:rPr>
          <w:rFonts w:ascii="Times New Roman" w:eastAsia="Times New Roman" w:hAnsi="Times New Roman" w:cs="Times New Roman"/>
          <w:sz w:val="24"/>
          <w:szCs w:val="24"/>
        </w:rPr>
      </w:pPr>
      <w:r w:rsidRPr="00E67EE6">
        <w:rPr>
          <w:rFonts w:ascii="Times New Roman" w:eastAsia="Times New Roman" w:hAnsi="Times New Roman" w:cs="Times New Roman"/>
          <w:sz w:val="24"/>
          <w:szCs w:val="24"/>
        </w:rPr>
        <w:lastRenderedPageBreak/>
        <w:t>Interpretation: There is no statistically significant difference in the average weeks worked between those who are SATISFIED and those who are NOT AT ALL SATISFIED, as the p-value is greater than 0.05.</w:t>
      </w:r>
    </w:p>
    <w:p w:rsidR="0000301C" w:rsidRPr="005A31A3" w:rsidRDefault="0000301C" w:rsidP="006A3A9C">
      <w:pPr>
        <w:pStyle w:val="ListParagraph"/>
        <w:numPr>
          <w:ilvl w:val="0"/>
          <w:numId w:val="32"/>
        </w:numPr>
        <w:rPr>
          <w:rFonts w:ascii="Times New Roman" w:eastAsia="Times New Roman" w:hAnsi="Times New Roman" w:cs="Times New Roman"/>
          <w:b/>
        </w:rPr>
      </w:pPr>
      <w:r w:rsidRPr="005A31A3">
        <w:rPr>
          <w:rFonts w:ascii="Times New Roman" w:eastAsia="Times New Roman" w:hAnsi="Times New Roman" w:cs="Times New Roman"/>
          <w:b/>
        </w:rPr>
        <w:t>MORE OR LESS vs. SATISFIED</w:t>
      </w:r>
      <w:r w:rsidR="005A31A3" w:rsidRPr="005A31A3">
        <w:rPr>
          <w:rFonts w:ascii="Times New Roman" w:eastAsia="Times New Roman" w:hAnsi="Times New Roman" w:cs="Times New Roman"/>
          <w:b/>
        </w:rPr>
        <w:t xml:space="preserve"> (</w:t>
      </w:r>
      <w:r w:rsidR="005A31A3" w:rsidRPr="00C2032F">
        <w:rPr>
          <w:rFonts w:ascii="Times New Roman" w:eastAsia="Times New Roman" w:hAnsi="Times New Roman" w:cs="Times New Roman"/>
          <w:b/>
        </w:rPr>
        <w:t>2.87</w:t>
      </w:r>
      <w:r w:rsidR="005A31A3" w:rsidRPr="005A31A3">
        <w:rPr>
          <w:rFonts w:ascii="Times New Roman" w:eastAsia="Times New Roman" w:hAnsi="Times New Roman" w:cs="Times New Roman"/>
          <w:b/>
        </w:rPr>
        <w:t>)</w:t>
      </w:r>
      <w:r w:rsidR="00A82719" w:rsidRPr="005A31A3">
        <w:rPr>
          <w:rFonts w:ascii="Times New Roman" w:eastAsia="Times New Roman" w:hAnsi="Times New Roman" w:cs="Times New Roman"/>
          <w:b/>
        </w:rPr>
        <w:t>:</w:t>
      </w:r>
    </w:p>
    <w:p w:rsidR="00325F52" w:rsidRPr="00325F52" w:rsidRDefault="00325F52" w:rsidP="006A3A9C">
      <w:pPr>
        <w:pStyle w:val="ListParagraph"/>
        <w:numPr>
          <w:ilvl w:val="0"/>
          <w:numId w:val="36"/>
        </w:numPr>
        <w:rPr>
          <w:rFonts w:ascii="Times New Roman" w:eastAsia="Times New Roman" w:hAnsi="Times New Roman" w:cs="Times New Roman"/>
          <w:sz w:val="24"/>
          <w:szCs w:val="24"/>
        </w:rPr>
      </w:pPr>
      <w:r w:rsidRPr="00325F52">
        <w:rPr>
          <w:rFonts w:ascii="Times New Roman" w:eastAsia="Times New Roman" w:hAnsi="Times New Roman" w:cs="Times New Roman"/>
          <w:sz w:val="24"/>
          <w:szCs w:val="24"/>
        </w:rPr>
        <w:t>Significance (p-value): 0.035 (significant at the 0.05 level)</w:t>
      </w:r>
    </w:p>
    <w:p w:rsidR="004B4D12" w:rsidRPr="00325F52" w:rsidRDefault="00325F52" w:rsidP="006A3A9C">
      <w:pPr>
        <w:pStyle w:val="ListParagraph"/>
        <w:numPr>
          <w:ilvl w:val="0"/>
          <w:numId w:val="36"/>
        </w:numPr>
        <w:rPr>
          <w:rFonts w:ascii="Times New Roman" w:eastAsia="Times New Roman" w:hAnsi="Times New Roman" w:cs="Times New Roman"/>
          <w:sz w:val="24"/>
          <w:szCs w:val="24"/>
        </w:rPr>
      </w:pPr>
      <w:r w:rsidRPr="00325F52">
        <w:rPr>
          <w:rFonts w:ascii="Times New Roman" w:eastAsia="Times New Roman" w:hAnsi="Times New Roman" w:cs="Times New Roman"/>
          <w:sz w:val="24"/>
          <w:szCs w:val="24"/>
        </w:rPr>
        <w:t xml:space="preserve">Interpretation: This is the same comparison as SATISFIED vs. MORE OR LESS but in the opposite direction. Those who are MORE OR LESS satisfied worked 2.87 weeks more on average than those who are SATISFIED. This difference is </w:t>
      </w:r>
      <w:r w:rsidR="00FF3CD3">
        <w:rPr>
          <w:rFonts w:ascii="Times New Roman" w:eastAsia="Times New Roman" w:hAnsi="Times New Roman" w:cs="Times New Roman"/>
          <w:sz w:val="24"/>
          <w:szCs w:val="24"/>
        </w:rPr>
        <w:t>noticeable</w:t>
      </w:r>
      <w:r w:rsidRPr="00325F52">
        <w:rPr>
          <w:rFonts w:ascii="Times New Roman" w:eastAsia="Times New Roman" w:hAnsi="Times New Roman" w:cs="Times New Roman"/>
          <w:sz w:val="24"/>
          <w:szCs w:val="24"/>
        </w:rPr>
        <w:t>.</w:t>
      </w:r>
    </w:p>
    <w:p w:rsidR="0000301C" w:rsidRPr="00021915" w:rsidRDefault="0000301C" w:rsidP="006A3A9C">
      <w:pPr>
        <w:pStyle w:val="ListParagraph"/>
        <w:numPr>
          <w:ilvl w:val="0"/>
          <w:numId w:val="32"/>
        </w:numPr>
        <w:spacing w:before="240"/>
        <w:rPr>
          <w:rFonts w:ascii="Times New Roman" w:eastAsia="Times New Roman" w:hAnsi="Times New Roman" w:cs="Times New Roman"/>
          <w:b/>
        </w:rPr>
      </w:pPr>
      <w:r w:rsidRPr="00021915">
        <w:rPr>
          <w:rFonts w:ascii="Times New Roman" w:eastAsia="Times New Roman" w:hAnsi="Times New Roman" w:cs="Times New Roman"/>
          <w:b/>
        </w:rPr>
        <w:t>MORE OR LESS vs. NOT AT ALL SATISFIED</w:t>
      </w:r>
      <w:r w:rsidR="00021915" w:rsidRPr="00021915">
        <w:rPr>
          <w:rFonts w:ascii="Times New Roman" w:eastAsia="Times New Roman" w:hAnsi="Times New Roman" w:cs="Times New Roman"/>
          <w:b/>
        </w:rPr>
        <w:t xml:space="preserve"> (</w:t>
      </w:r>
      <w:r w:rsidR="00021915" w:rsidRPr="00C2032F">
        <w:rPr>
          <w:rFonts w:ascii="Times New Roman" w:eastAsia="Times New Roman" w:hAnsi="Times New Roman" w:cs="Times New Roman"/>
          <w:b/>
        </w:rPr>
        <w:t>4.10</w:t>
      </w:r>
      <w:r w:rsidR="00021915" w:rsidRPr="00021915">
        <w:rPr>
          <w:rFonts w:ascii="Times New Roman" w:eastAsia="Times New Roman" w:hAnsi="Times New Roman" w:cs="Times New Roman"/>
          <w:b/>
        </w:rPr>
        <w:t>)</w:t>
      </w:r>
      <w:r w:rsidR="00A82719" w:rsidRPr="00021915">
        <w:rPr>
          <w:rFonts w:ascii="Times New Roman" w:eastAsia="Times New Roman" w:hAnsi="Times New Roman" w:cs="Times New Roman"/>
          <w:b/>
        </w:rPr>
        <w:t>:</w:t>
      </w:r>
    </w:p>
    <w:p w:rsidR="000F7CA2" w:rsidRPr="000F7CA2" w:rsidRDefault="000F7CA2" w:rsidP="006A3A9C">
      <w:pPr>
        <w:pStyle w:val="ListParagraph"/>
        <w:numPr>
          <w:ilvl w:val="0"/>
          <w:numId w:val="39"/>
        </w:numPr>
        <w:rPr>
          <w:rFonts w:ascii="Times New Roman" w:eastAsia="Times New Roman" w:hAnsi="Times New Roman" w:cs="Times New Roman"/>
          <w:sz w:val="24"/>
          <w:szCs w:val="24"/>
        </w:rPr>
      </w:pPr>
      <w:r w:rsidRPr="000F7CA2">
        <w:rPr>
          <w:rFonts w:ascii="Times New Roman" w:eastAsia="Times New Roman" w:hAnsi="Times New Roman" w:cs="Times New Roman"/>
          <w:sz w:val="24"/>
          <w:szCs w:val="24"/>
        </w:rPr>
        <w:t>Significance (p-value): 0.007 (significant at the 0.05 level)</w:t>
      </w:r>
    </w:p>
    <w:p w:rsidR="000F7CA2" w:rsidRPr="000F7CA2" w:rsidRDefault="000F7CA2" w:rsidP="006A3A9C">
      <w:pPr>
        <w:pStyle w:val="ListParagraph"/>
        <w:numPr>
          <w:ilvl w:val="0"/>
          <w:numId w:val="39"/>
        </w:numPr>
        <w:rPr>
          <w:rFonts w:ascii="Times New Roman" w:eastAsia="Times New Roman" w:hAnsi="Times New Roman" w:cs="Times New Roman"/>
          <w:sz w:val="24"/>
          <w:szCs w:val="24"/>
        </w:rPr>
      </w:pPr>
      <w:r w:rsidRPr="000F7CA2">
        <w:rPr>
          <w:rFonts w:ascii="Times New Roman" w:eastAsia="Times New Roman" w:hAnsi="Times New Roman" w:cs="Times New Roman"/>
          <w:sz w:val="24"/>
          <w:szCs w:val="24"/>
        </w:rPr>
        <w:t>Interpretation: Those who are MORE OR LESS satisfied worked 4.10 weeks more on average than those who are NOT AT ALL SATISFIED. This difference is statistically significant.</w:t>
      </w:r>
    </w:p>
    <w:p w:rsidR="00A57B5C" w:rsidRPr="00C03CAF" w:rsidRDefault="00A57B5C" w:rsidP="006A3A9C">
      <w:pPr>
        <w:pStyle w:val="ListParagraph"/>
        <w:numPr>
          <w:ilvl w:val="0"/>
          <w:numId w:val="8"/>
        </w:numPr>
        <w:rPr>
          <w:rFonts w:ascii="Times New Roman" w:eastAsia="Times New Roman" w:hAnsi="Times New Roman" w:cs="Times New Roman"/>
          <w:sz w:val="24"/>
          <w:szCs w:val="24"/>
        </w:rPr>
      </w:pPr>
      <w:r w:rsidRPr="00A57B5C">
        <w:rPr>
          <w:rFonts w:ascii="Times New Roman" w:eastAsia="Times New Roman" w:hAnsi="Times New Roman" w:cs="Times New Roman"/>
          <w:b/>
          <w:bCs/>
          <w:sz w:val="24"/>
          <w:szCs w:val="24"/>
        </w:rPr>
        <w:t>Findings</w:t>
      </w:r>
    </w:p>
    <w:p w:rsidR="00C03CAF" w:rsidRPr="00C03CAF" w:rsidRDefault="00C03CAF" w:rsidP="006A3A9C">
      <w:pPr>
        <w:pStyle w:val="ListParagraph"/>
        <w:numPr>
          <w:ilvl w:val="0"/>
          <w:numId w:val="33"/>
        </w:numPr>
        <w:rPr>
          <w:rFonts w:ascii="Times New Roman" w:eastAsia="Times New Roman" w:hAnsi="Times New Roman" w:cs="Times New Roman"/>
          <w:sz w:val="24"/>
          <w:szCs w:val="24"/>
        </w:rPr>
      </w:pPr>
      <w:r w:rsidRPr="00C03CAF">
        <w:rPr>
          <w:rFonts w:ascii="Times New Roman" w:eastAsia="Times New Roman" w:hAnsi="Times New Roman" w:cs="Times New Roman"/>
          <w:sz w:val="24"/>
          <w:szCs w:val="24"/>
        </w:rPr>
        <w:t>"MORE OR LESS satisfied" individuals worked significantly more weeks than both the "SATISFIED" and "NOT AT ALL SATISFIED" groups.</w:t>
      </w:r>
    </w:p>
    <w:p w:rsidR="00C03CAF" w:rsidRDefault="00C03CAF" w:rsidP="006A3A9C">
      <w:pPr>
        <w:pStyle w:val="ListParagraph"/>
        <w:numPr>
          <w:ilvl w:val="0"/>
          <w:numId w:val="33"/>
        </w:numPr>
        <w:rPr>
          <w:rFonts w:ascii="Times New Roman" w:eastAsia="Times New Roman" w:hAnsi="Times New Roman" w:cs="Times New Roman"/>
          <w:sz w:val="24"/>
          <w:szCs w:val="24"/>
        </w:rPr>
      </w:pPr>
      <w:r w:rsidRPr="00C03CAF">
        <w:rPr>
          <w:rFonts w:ascii="Times New Roman" w:eastAsia="Times New Roman" w:hAnsi="Times New Roman" w:cs="Times New Roman"/>
          <w:sz w:val="24"/>
          <w:szCs w:val="24"/>
        </w:rPr>
        <w:t>The "SATISFIED" group did not differ significantly in weeks worked from the "NOT AT ALL SATISFIED" group.</w:t>
      </w:r>
    </w:p>
    <w:p w:rsidR="00CC4B5A" w:rsidRPr="006E78C6" w:rsidRDefault="00CC4B5A" w:rsidP="006A3A9C">
      <w:pPr>
        <w:pStyle w:val="ListParagraph"/>
        <w:numPr>
          <w:ilvl w:val="0"/>
          <w:numId w:val="33"/>
        </w:numPr>
        <w:rPr>
          <w:rFonts w:ascii="Times New Roman" w:eastAsia="Times New Roman" w:hAnsi="Times New Roman" w:cs="Times New Roman"/>
          <w:sz w:val="24"/>
          <w:szCs w:val="24"/>
        </w:rPr>
      </w:pPr>
      <w:r w:rsidRPr="006E78C6">
        <w:rPr>
          <w:rFonts w:ascii="Times New Roman" w:hAnsi="Times New Roman" w:cs="Times New Roman"/>
          <w:sz w:val="24"/>
          <w:szCs w:val="24"/>
        </w:rPr>
        <w:t xml:space="preserve">These results indicate that satisfaction levels do influence the number of weeks worked, particularly for those who are </w:t>
      </w:r>
      <w:r w:rsidRPr="006E78C6">
        <w:rPr>
          <w:rStyle w:val="Strong"/>
          <w:rFonts w:ascii="Times New Roman" w:hAnsi="Times New Roman" w:cs="Times New Roman"/>
          <w:sz w:val="24"/>
          <w:szCs w:val="24"/>
        </w:rPr>
        <w:t>MORE OR LESS satisfied</w:t>
      </w:r>
      <w:r w:rsidRPr="006E78C6">
        <w:rPr>
          <w:rFonts w:ascii="Times New Roman" w:hAnsi="Times New Roman" w:cs="Times New Roman"/>
          <w:sz w:val="24"/>
          <w:szCs w:val="24"/>
        </w:rPr>
        <w:t xml:space="preserve"> compared to the other groups.</w:t>
      </w:r>
    </w:p>
    <w:p w:rsidR="00544712" w:rsidRDefault="00544712" w:rsidP="0081515D">
      <w:pPr>
        <w:pStyle w:val="ListParagraph"/>
        <w:rPr>
          <w:rFonts w:ascii="Times New Roman" w:hAnsi="Times New Roman" w:cs="Times New Roman"/>
          <w:b/>
          <w:sz w:val="28"/>
          <w:szCs w:val="28"/>
        </w:rPr>
      </w:pPr>
    </w:p>
    <w:p w:rsidR="00BB2E31" w:rsidRPr="00436AAB" w:rsidRDefault="0029467D" w:rsidP="001A3571">
      <w:pPr>
        <w:pStyle w:val="ListParagraph"/>
        <w:numPr>
          <w:ilvl w:val="0"/>
          <w:numId w:val="1"/>
        </w:numPr>
        <w:ind w:left="360"/>
        <w:rPr>
          <w:rFonts w:ascii="Times New Roman" w:hAnsi="Times New Roman" w:cs="Times New Roman"/>
          <w:b/>
          <w:sz w:val="28"/>
          <w:szCs w:val="28"/>
        </w:rPr>
      </w:pPr>
      <w:r w:rsidRPr="00436AAB">
        <w:rPr>
          <w:rFonts w:ascii="Times New Roman" w:hAnsi="Times New Roman" w:cs="Times New Roman"/>
          <w:b/>
          <w:sz w:val="28"/>
          <w:szCs w:val="28"/>
        </w:rPr>
        <w:t>Using a line chart, visually display the interaction of the Multi-Way ANOVA and explain your findings.</w:t>
      </w:r>
      <w:r w:rsidR="00CA31AB">
        <w:rPr>
          <w:rFonts w:ascii="Times New Roman" w:hAnsi="Times New Roman" w:cs="Times New Roman"/>
          <w:b/>
          <w:sz w:val="28"/>
          <w:szCs w:val="28"/>
        </w:rPr>
        <w:br/>
      </w:r>
      <w:r w:rsidR="00CA31AB">
        <w:rPr>
          <w:rFonts w:ascii="Times New Roman" w:hAnsi="Times New Roman" w:cs="Times New Roman"/>
          <w:b/>
          <w:sz w:val="28"/>
          <w:szCs w:val="28"/>
        </w:rPr>
        <w:br/>
      </w:r>
      <w:r w:rsidR="001A3571">
        <w:rPr>
          <w:rFonts w:ascii="Times New Roman" w:hAnsi="Times New Roman" w:cs="Times New Roman"/>
          <w:b/>
          <w:noProof/>
          <w:sz w:val="28"/>
          <w:szCs w:val="28"/>
        </w:rPr>
        <w:drawing>
          <wp:inline distT="0" distB="0" distL="0" distR="0">
            <wp:extent cx="4673410" cy="2431099"/>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4673108" cy="2430942"/>
                    </a:xfrm>
                    <a:prstGeom prst="rect">
                      <a:avLst/>
                    </a:prstGeom>
                    <a:noFill/>
                    <a:ln w="9525">
                      <a:noFill/>
                      <a:miter lim="800000"/>
                      <a:headEnd/>
                      <a:tailEnd/>
                    </a:ln>
                  </pic:spPr>
                </pic:pic>
              </a:graphicData>
            </a:graphic>
          </wp:inline>
        </w:drawing>
      </w:r>
    </w:p>
    <w:p w:rsidR="001A3571" w:rsidRDefault="001A3571" w:rsidP="000F669C">
      <w:pPr>
        <w:pStyle w:val="ListParagraph"/>
        <w:ind w:left="360"/>
        <w:rPr>
          <w:rFonts w:ascii="Times New Roman" w:hAnsi="Times New Roman" w:cs="Times New Roman"/>
          <w:sz w:val="24"/>
          <w:szCs w:val="24"/>
        </w:rPr>
      </w:pPr>
      <w:r w:rsidRPr="001A3571">
        <w:rPr>
          <w:rFonts w:ascii="Times New Roman" w:hAnsi="Times New Roman" w:cs="Times New Roman"/>
          <w:sz w:val="24"/>
          <w:szCs w:val="24"/>
        </w:rPr>
        <w:lastRenderedPageBreak/>
        <w:t xml:space="preserve">This interaction plot provides a visual representation of how </w:t>
      </w:r>
      <w:r w:rsidRPr="001A3571">
        <w:rPr>
          <w:rStyle w:val="Strong"/>
          <w:rFonts w:ascii="Times New Roman" w:hAnsi="Times New Roman" w:cs="Times New Roman"/>
          <w:sz w:val="24"/>
          <w:szCs w:val="24"/>
        </w:rPr>
        <w:t>Satisfaction with Financial Situation</w:t>
      </w:r>
      <w:r w:rsidRPr="001A3571">
        <w:rPr>
          <w:rFonts w:ascii="Times New Roman" w:hAnsi="Times New Roman" w:cs="Times New Roman"/>
          <w:sz w:val="24"/>
          <w:szCs w:val="24"/>
        </w:rPr>
        <w:t xml:space="preserve"> and </w:t>
      </w:r>
      <w:r w:rsidRPr="001A3571">
        <w:rPr>
          <w:rStyle w:val="Strong"/>
          <w:rFonts w:ascii="Times New Roman" w:hAnsi="Times New Roman" w:cs="Times New Roman"/>
          <w:sz w:val="24"/>
          <w:szCs w:val="24"/>
        </w:rPr>
        <w:t>Unemployment Status</w:t>
      </w:r>
      <w:r w:rsidRPr="001A3571">
        <w:rPr>
          <w:rFonts w:ascii="Times New Roman" w:hAnsi="Times New Roman" w:cs="Times New Roman"/>
          <w:sz w:val="24"/>
          <w:szCs w:val="24"/>
        </w:rPr>
        <w:t xml:space="preserve"> together influence </w:t>
      </w:r>
      <w:r w:rsidRPr="001A3571">
        <w:rPr>
          <w:rStyle w:val="Strong"/>
          <w:rFonts w:ascii="Times New Roman" w:hAnsi="Times New Roman" w:cs="Times New Roman"/>
          <w:sz w:val="24"/>
          <w:szCs w:val="24"/>
        </w:rPr>
        <w:t>Weeks Worked Last Year</w:t>
      </w:r>
      <w:r w:rsidRPr="001A3571">
        <w:rPr>
          <w:rFonts w:ascii="Times New Roman" w:hAnsi="Times New Roman" w:cs="Times New Roman"/>
          <w:sz w:val="24"/>
          <w:szCs w:val="24"/>
        </w:rPr>
        <w:t>, helping to interpret the nature of the interaction</w:t>
      </w:r>
      <w:r w:rsidR="00CF7437">
        <w:rPr>
          <w:rFonts w:ascii="Times New Roman" w:hAnsi="Times New Roman" w:cs="Times New Roman"/>
          <w:sz w:val="24"/>
          <w:szCs w:val="24"/>
        </w:rPr>
        <w:t>.</w:t>
      </w:r>
    </w:p>
    <w:p w:rsidR="000F669C" w:rsidRDefault="000F669C" w:rsidP="000F669C">
      <w:pPr>
        <w:pStyle w:val="ListParagraph"/>
        <w:ind w:left="360"/>
        <w:rPr>
          <w:rFonts w:ascii="Times New Roman" w:hAnsi="Times New Roman" w:cs="Times New Roman"/>
          <w:b/>
          <w:sz w:val="28"/>
          <w:szCs w:val="28"/>
        </w:rPr>
      </w:pPr>
    </w:p>
    <w:p w:rsidR="001C5679" w:rsidRPr="002809DE" w:rsidRDefault="00DA4A4A" w:rsidP="006A3A9C">
      <w:pPr>
        <w:pStyle w:val="ListParagraph"/>
        <w:numPr>
          <w:ilvl w:val="0"/>
          <w:numId w:val="7"/>
        </w:numPr>
        <w:ind w:left="720"/>
        <w:rPr>
          <w:rFonts w:ascii="Times New Roman" w:hAnsi="Times New Roman" w:cs="Times New Roman"/>
          <w:sz w:val="24"/>
          <w:szCs w:val="24"/>
        </w:rPr>
      </w:pPr>
      <w:r w:rsidRPr="00F022A5">
        <w:rPr>
          <w:rFonts w:ascii="Times New Roman" w:hAnsi="Times New Roman" w:cs="Times New Roman"/>
          <w:b/>
          <w:sz w:val="24"/>
          <w:szCs w:val="24"/>
        </w:rPr>
        <w:t>Key Observations</w:t>
      </w:r>
      <w:r w:rsidR="00A373D4" w:rsidRPr="00F022A5">
        <w:rPr>
          <w:rFonts w:ascii="Times New Roman" w:hAnsi="Times New Roman" w:cs="Times New Roman"/>
          <w:b/>
          <w:sz w:val="24"/>
          <w:szCs w:val="24"/>
        </w:rPr>
        <w:t>:</w:t>
      </w:r>
    </w:p>
    <w:p w:rsidR="002809DE" w:rsidRPr="002809DE" w:rsidRDefault="002809DE" w:rsidP="006A3A9C">
      <w:pPr>
        <w:pStyle w:val="ListParagraph"/>
        <w:numPr>
          <w:ilvl w:val="0"/>
          <w:numId w:val="37"/>
        </w:numPr>
        <w:rPr>
          <w:rFonts w:ascii="Times New Roman" w:hAnsi="Times New Roman" w:cs="Times New Roman"/>
          <w:sz w:val="24"/>
          <w:szCs w:val="24"/>
        </w:rPr>
      </w:pPr>
      <w:r w:rsidRPr="002809DE">
        <w:rPr>
          <w:rFonts w:ascii="Times New Roman" w:hAnsi="Times New Roman" w:cs="Times New Roman"/>
          <w:sz w:val="24"/>
          <w:szCs w:val="24"/>
        </w:rPr>
        <w:t>For individuals who experienced unemployment (blue line), weeks worked tends to be higher in the SATISFIED and MORE OR LESS groups, with a notable decrease for the NOT AT ALL SAT group.</w:t>
      </w:r>
    </w:p>
    <w:p w:rsidR="002809DE" w:rsidRDefault="002809DE" w:rsidP="006A3A9C">
      <w:pPr>
        <w:pStyle w:val="ListParagraph"/>
        <w:numPr>
          <w:ilvl w:val="0"/>
          <w:numId w:val="37"/>
        </w:numPr>
        <w:rPr>
          <w:rFonts w:ascii="Times New Roman" w:hAnsi="Times New Roman" w:cs="Times New Roman"/>
          <w:sz w:val="24"/>
          <w:szCs w:val="24"/>
        </w:rPr>
      </w:pPr>
      <w:r w:rsidRPr="002809DE">
        <w:rPr>
          <w:rFonts w:ascii="Times New Roman" w:hAnsi="Times New Roman" w:cs="Times New Roman"/>
          <w:sz w:val="24"/>
          <w:szCs w:val="24"/>
        </w:rPr>
        <w:t>For those who were never unemployed (red line)</w:t>
      </w:r>
      <w:r w:rsidR="005B6C4C">
        <w:rPr>
          <w:rFonts w:ascii="Times New Roman" w:hAnsi="Times New Roman" w:cs="Times New Roman"/>
          <w:sz w:val="24"/>
          <w:szCs w:val="24"/>
        </w:rPr>
        <w:t xml:space="preserve"> is peaked at MORE OR LESS</w:t>
      </w:r>
      <w:r w:rsidRPr="002809DE">
        <w:rPr>
          <w:rFonts w:ascii="Times New Roman" w:hAnsi="Times New Roman" w:cs="Times New Roman"/>
          <w:sz w:val="24"/>
          <w:szCs w:val="24"/>
        </w:rPr>
        <w:t>, there’s a smaller drop in weeks worked in the NOT AT ALL SAT group compared to those who experienced unemployment.</w:t>
      </w:r>
    </w:p>
    <w:p w:rsidR="002809DE" w:rsidRPr="00F022A5" w:rsidRDefault="002809DE" w:rsidP="002809DE">
      <w:pPr>
        <w:pStyle w:val="ListParagraph"/>
        <w:rPr>
          <w:rFonts w:ascii="Times New Roman" w:hAnsi="Times New Roman" w:cs="Times New Roman"/>
          <w:sz w:val="24"/>
          <w:szCs w:val="24"/>
        </w:rPr>
      </w:pPr>
    </w:p>
    <w:p w:rsidR="00E4106C" w:rsidRPr="00C21661" w:rsidRDefault="004E6C30" w:rsidP="006A3A9C">
      <w:pPr>
        <w:pStyle w:val="ListParagraph"/>
        <w:numPr>
          <w:ilvl w:val="0"/>
          <w:numId w:val="7"/>
        </w:numPr>
        <w:ind w:left="720"/>
        <w:rPr>
          <w:rFonts w:ascii="Times New Roman" w:hAnsi="Times New Roman" w:cs="Times New Roman"/>
          <w:sz w:val="24"/>
          <w:szCs w:val="24"/>
        </w:rPr>
      </w:pPr>
      <w:r>
        <w:rPr>
          <w:rFonts w:ascii="Times New Roman" w:hAnsi="Times New Roman" w:cs="Times New Roman"/>
          <w:b/>
          <w:sz w:val="24"/>
          <w:szCs w:val="24"/>
        </w:rPr>
        <w:t>Interpretation</w:t>
      </w:r>
      <w:r w:rsidR="00A373D4" w:rsidRPr="00E4106C">
        <w:rPr>
          <w:rFonts w:ascii="Times New Roman" w:hAnsi="Times New Roman" w:cs="Times New Roman"/>
          <w:b/>
          <w:sz w:val="24"/>
          <w:szCs w:val="24"/>
        </w:rPr>
        <w:t>:</w:t>
      </w:r>
    </w:p>
    <w:p w:rsidR="00C21661" w:rsidRDefault="00714FFF" w:rsidP="006A3A9C">
      <w:pPr>
        <w:pStyle w:val="ListParagraph"/>
        <w:numPr>
          <w:ilvl w:val="0"/>
          <w:numId w:val="38"/>
        </w:numPr>
        <w:rPr>
          <w:rFonts w:ascii="Times New Roman" w:hAnsi="Times New Roman" w:cs="Times New Roman"/>
          <w:sz w:val="24"/>
          <w:szCs w:val="24"/>
        </w:rPr>
      </w:pPr>
      <w:r>
        <w:rPr>
          <w:rFonts w:ascii="Times New Roman" w:hAnsi="Times New Roman" w:cs="Times New Roman"/>
          <w:b/>
          <w:sz w:val="24"/>
          <w:szCs w:val="24"/>
        </w:rPr>
        <w:t>More</w:t>
      </w:r>
      <w:r w:rsidR="00B44BD0">
        <w:rPr>
          <w:rFonts w:ascii="Times New Roman" w:hAnsi="Times New Roman" w:cs="Times New Roman"/>
          <w:b/>
          <w:sz w:val="24"/>
          <w:szCs w:val="24"/>
        </w:rPr>
        <w:t xml:space="preserve"> Weeks Worked for t</w:t>
      </w:r>
      <w:r w:rsidR="008E1401">
        <w:rPr>
          <w:rFonts w:ascii="Times New Roman" w:hAnsi="Times New Roman" w:cs="Times New Roman"/>
          <w:b/>
          <w:sz w:val="24"/>
          <w:szCs w:val="24"/>
        </w:rPr>
        <w:t>hose with Unemployment h</w:t>
      </w:r>
      <w:r w:rsidR="00C21661" w:rsidRPr="00892DBB">
        <w:rPr>
          <w:rFonts w:ascii="Times New Roman" w:hAnsi="Times New Roman" w:cs="Times New Roman"/>
          <w:b/>
          <w:sz w:val="24"/>
          <w:szCs w:val="24"/>
        </w:rPr>
        <w:t>istory (YES)</w:t>
      </w:r>
      <w:r w:rsidR="00C21661" w:rsidRPr="00C21661">
        <w:rPr>
          <w:rFonts w:ascii="Times New Roman" w:hAnsi="Times New Roman" w:cs="Times New Roman"/>
          <w:sz w:val="24"/>
          <w:szCs w:val="24"/>
        </w:rPr>
        <w:t>:</w:t>
      </w:r>
    </w:p>
    <w:p w:rsidR="00867718" w:rsidRPr="00867718" w:rsidRDefault="00867718" w:rsidP="006A3A9C">
      <w:pPr>
        <w:pStyle w:val="ListParagraph"/>
        <w:numPr>
          <w:ilvl w:val="0"/>
          <w:numId w:val="40"/>
        </w:numPr>
        <w:rPr>
          <w:rFonts w:ascii="Times New Roman" w:hAnsi="Times New Roman" w:cs="Times New Roman"/>
          <w:sz w:val="24"/>
          <w:szCs w:val="24"/>
        </w:rPr>
      </w:pPr>
      <w:r w:rsidRPr="00867718">
        <w:rPr>
          <w:rFonts w:ascii="Times New Roman" w:hAnsi="Times New Roman" w:cs="Times New Roman"/>
          <w:sz w:val="24"/>
          <w:szCs w:val="24"/>
        </w:rPr>
        <w:t xml:space="preserve">Individuals who have experienced unemployment in the past </w:t>
      </w:r>
      <w:r w:rsidR="0087108C">
        <w:rPr>
          <w:rFonts w:ascii="Times New Roman" w:hAnsi="Times New Roman" w:cs="Times New Roman"/>
          <w:sz w:val="24"/>
          <w:szCs w:val="24"/>
        </w:rPr>
        <w:t>10</w:t>
      </w:r>
      <w:r w:rsidRPr="00867718">
        <w:rPr>
          <w:rFonts w:ascii="Times New Roman" w:hAnsi="Times New Roman" w:cs="Times New Roman"/>
          <w:sz w:val="24"/>
          <w:szCs w:val="24"/>
        </w:rPr>
        <w:t xml:space="preserve"> years (blue line) tend to work more weeks, especially in the SATISFIED and MORE OR LESS satisfaction groups.</w:t>
      </w:r>
    </w:p>
    <w:p w:rsidR="00867718" w:rsidRPr="00C21661" w:rsidRDefault="00867718" w:rsidP="006A3A9C">
      <w:pPr>
        <w:pStyle w:val="ListParagraph"/>
        <w:numPr>
          <w:ilvl w:val="0"/>
          <w:numId w:val="40"/>
        </w:numPr>
        <w:rPr>
          <w:rFonts w:ascii="Times New Roman" w:hAnsi="Times New Roman" w:cs="Times New Roman"/>
          <w:sz w:val="24"/>
          <w:szCs w:val="24"/>
        </w:rPr>
      </w:pPr>
      <w:r w:rsidRPr="00867718">
        <w:rPr>
          <w:rFonts w:ascii="Times New Roman" w:hAnsi="Times New Roman" w:cs="Times New Roman"/>
          <w:sz w:val="24"/>
          <w:szCs w:val="24"/>
        </w:rPr>
        <w:t>This suggests that, despite periods of unemployment, those with moderate to high satisfaction levels may be more motivated or have greater opportunity to work consistently once re-employed.</w:t>
      </w:r>
      <w:r w:rsidR="004553CA">
        <w:rPr>
          <w:rFonts w:ascii="Times New Roman" w:hAnsi="Times New Roman" w:cs="Times New Roman"/>
          <w:sz w:val="24"/>
          <w:szCs w:val="24"/>
        </w:rPr>
        <w:t xml:space="preserve"> In another word, after a lengthy out of work period time, people are willing to put more hours to make up the loss due to depleting saving accounts. </w:t>
      </w:r>
    </w:p>
    <w:p w:rsidR="00C21661" w:rsidRDefault="00C21661" w:rsidP="006A3A9C">
      <w:pPr>
        <w:pStyle w:val="ListParagraph"/>
        <w:numPr>
          <w:ilvl w:val="0"/>
          <w:numId w:val="38"/>
        </w:numPr>
        <w:rPr>
          <w:rFonts w:ascii="Times New Roman" w:hAnsi="Times New Roman" w:cs="Times New Roman"/>
          <w:sz w:val="24"/>
          <w:szCs w:val="24"/>
        </w:rPr>
      </w:pPr>
      <w:r w:rsidRPr="00892DBB">
        <w:rPr>
          <w:rFonts w:ascii="Times New Roman" w:hAnsi="Times New Roman" w:cs="Times New Roman"/>
          <w:b/>
          <w:sz w:val="24"/>
          <w:szCs w:val="24"/>
        </w:rPr>
        <w:t>Sharp Drop in Weeks Worked for NOT AT ALL SAT (YES)</w:t>
      </w:r>
      <w:r w:rsidRPr="00C21661">
        <w:rPr>
          <w:rFonts w:ascii="Times New Roman" w:hAnsi="Times New Roman" w:cs="Times New Roman"/>
          <w:sz w:val="24"/>
          <w:szCs w:val="24"/>
        </w:rPr>
        <w:t>:</w:t>
      </w:r>
    </w:p>
    <w:p w:rsidR="00F357D4" w:rsidRPr="00F357D4" w:rsidRDefault="001B5DCE" w:rsidP="006A3A9C">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 xml:space="preserve">For </w:t>
      </w:r>
      <w:r w:rsidR="00F357D4" w:rsidRPr="00F357D4">
        <w:rPr>
          <w:rFonts w:ascii="Times New Roman" w:hAnsi="Times New Roman" w:cs="Times New Roman"/>
          <w:sz w:val="24"/>
          <w:szCs w:val="24"/>
        </w:rPr>
        <w:t xml:space="preserve">those who were unemployed, </w:t>
      </w:r>
      <w:r w:rsidR="0070139C">
        <w:rPr>
          <w:rFonts w:ascii="Times New Roman" w:hAnsi="Times New Roman" w:cs="Times New Roman"/>
          <w:sz w:val="24"/>
          <w:szCs w:val="24"/>
        </w:rPr>
        <w:t xml:space="preserve">financial </w:t>
      </w:r>
      <w:r w:rsidR="00F357D4" w:rsidRPr="00F357D4">
        <w:rPr>
          <w:rFonts w:ascii="Times New Roman" w:hAnsi="Times New Roman" w:cs="Times New Roman"/>
          <w:sz w:val="24"/>
          <w:szCs w:val="24"/>
        </w:rPr>
        <w:t xml:space="preserve">satisfaction seems to play a </w:t>
      </w:r>
      <w:r w:rsidR="00C84EA5">
        <w:rPr>
          <w:rFonts w:ascii="Times New Roman" w:hAnsi="Times New Roman" w:cs="Times New Roman"/>
          <w:sz w:val="24"/>
          <w:szCs w:val="24"/>
        </w:rPr>
        <w:t>key</w:t>
      </w:r>
      <w:r w:rsidR="00F357D4" w:rsidRPr="00F357D4">
        <w:rPr>
          <w:rFonts w:ascii="Times New Roman" w:hAnsi="Times New Roman" w:cs="Times New Roman"/>
          <w:sz w:val="24"/>
          <w:szCs w:val="24"/>
        </w:rPr>
        <w:t xml:space="preserve"> role: the NOT AT ALL SAT group shows a marked decrease in weeks worked.</w:t>
      </w:r>
    </w:p>
    <w:p w:rsidR="00F357D4" w:rsidRPr="00583C27" w:rsidRDefault="00F357D4" w:rsidP="006A3A9C">
      <w:pPr>
        <w:pStyle w:val="ListParagraph"/>
        <w:numPr>
          <w:ilvl w:val="0"/>
          <w:numId w:val="41"/>
        </w:numPr>
        <w:rPr>
          <w:rFonts w:ascii="Times New Roman" w:hAnsi="Times New Roman" w:cs="Times New Roman"/>
          <w:sz w:val="24"/>
          <w:szCs w:val="24"/>
        </w:rPr>
      </w:pPr>
      <w:r w:rsidRPr="00583C27">
        <w:rPr>
          <w:rFonts w:ascii="Times New Roman" w:hAnsi="Times New Roman" w:cs="Times New Roman"/>
          <w:sz w:val="24"/>
          <w:szCs w:val="24"/>
        </w:rPr>
        <w:t xml:space="preserve">This indicates that dissatisfaction in financial situation may intensify the impact of unemployment, possibly due to </w:t>
      </w:r>
      <w:r w:rsidR="00583C27" w:rsidRPr="00583C27">
        <w:rPr>
          <w:rFonts w:ascii="Times New Roman" w:hAnsi="Times New Roman" w:cs="Times New Roman"/>
          <w:sz w:val="24"/>
          <w:szCs w:val="24"/>
        </w:rPr>
        <w:t xml:space="preserve">many </w:t>
      </w:r>
      <w:r w:rsidR="005F08D3">
        <w:rPr>
          <w:rFonts w:ascii="Times New Roman" w:hAnsi="Times New Roman" w:cs="Times New Roman"/>
          <w:sz w:val="24"/>
          <w:szCs w:val="24"/>
        </w:rPr>
        <w:t>disappointed</w:t>
      </w:r>
      <w:r w:rsidR="00583C27" w:rsidRPr="00583C27">
        <w:rPr>
          <w:rFonts w:ascii="Times New Roman" w:hAnsi="Times New Roman" w:cs="Times New Roman"/>
          <w:sz w:val="24"/>
          <w:szCs w:val="24"/>
        </w:rPr>
        <w:t xml:space="preserve"> or rejected</w:t>
      </w:r>
      <w:r w:rsidR="00C658DA">
        <w:rPr>
          <w:rFonts w:ascii="Times New Roman" w:hAnsi="Times New Roman" w:cs="Times New Roman"/>
          <w:sz w:val="24"/>
          <w:szCs w:val="24"/>
        </w:rPr>
        <w:t xml:space="preserve"> job</w:t>
      </w:r>
      <w:r w:rsidR="00583C27" w:rsidRPr="00583C27">
        <w:rPr>
          <w:rFonts w:ascii="Times New Roman" w:hAnsi="Times New Roman" w:cs="Times New Roman"/>
          <w:sz w:val="24"/>
          <w:szCs w:val="24"/>
        </w:rPr>
        <w:t xml:space="preserve"> interview results, leading to </w:t>
      </w:r>
      <w:r w:rsidRPr="00583C27">
        <w:rPr>
          <w:rFonts w:ascii="Times New Roman" w:hAnsi="Times New Roman" w:cs="Times New Roman"/>
          <w:sz w:val="24"/>
          <w:szCs w:val="24"/>
        </w:rPr>
        <w:t xml:space="preserve">discouragement </w:t>
      </w:r>
      <w:r w:rsidR="00583C27">
        <w:rPr>
          <w:rFonts w:ascii="Times New Roman" w:hAnsi="Times New Roman" w:cs="Times New Roman"/>
          <w:sz w:val="24"/>
          <w:szCs w:val="24"/>
        </w:rPr>
        <w:t xml:space="preserve">or lack of motivation, therefore </w:t>
      </w:r>
      <w:r w:rsidR="00583C27" w:rsidRPr="00583C27">
        <w:rPr>
          <w:rFonts w:ascii="Times New Roman" w:hAnsi="Times New Roman" w:cs="Times New Roman"/>
          <w:sz w:val="24"/>
          <w:szCs w:val="24"/>
        </w:rPr>
        <w:t>fewer weeks worked on average</w:t>
      </w:r>
      <w:r w:rsidR="00583C27">
        <w:rPr>
          <w:rFonts w:ascii="Times New Roman" w:hAnsi="Times New Roman" w:cs="Times New Roman"/>
          <w:sz w:val="24"/>
          <w:szCs w:val="24"/>
        </w:rPr>
        <w:t xml:space="preserve"> is understandable.</w:t>
      </w:r>
    </w:p>
    <w:p w:rsidR="00C21661" w:rsidRPr="00892DBB" w:rsidRDefault="00C21661" w:rsidP="006A3A9C">
      <w:pPr>
        <w:pStyle w:val="ListParagraph"/>
        <w:numPr>
          <w:ilvl w:val="0"/>
          <w:numId w:val="38"/>
        </w:numPr>
        <w:rPr>
          <w:rFonts w:ascii="Times New Roman" w:hAnsi="Times New Roman" w:cs="Times New Roman"/>
          <w:b/>
          <w:sz w:val="24"/>
          <w:szCs w:val="24"/>
        </w:rPr>
      </w:pPr>
      <w:r w:rsidRPr="00892DBB">
        <w:rPr>
          <w:rFonts w:ascii="Times New Roman" w:hAnsi="Times New Roman" w:cs="Times New Roman"/>
          <w:b/>
          <w:sz w:val="24"/>
          <w:szCs w:val="24"/>
        </w:rPr>
        <w:t>Less Variation for Individuals Without Unemployment History (NO Group):</w:t>
      </w:r>
    </w:p>
    <w:p w:rsidR="009905C5" w:rsidRPr="009905C5" w:rsidRDefault="009905C5" w:rsidP="006A3A9C">
      <w:pPr>
        <w:pStyle w:val="ListParagraph"/>
        <w:numPr>
          <w:ilvl w:val="0"/>
          <w:numId w:val="42"/>
        </w:numPr>
        <w:rPr>
          <w:rFonts w:ascii="Times New Roman" w:hAnsi="Times New Roman" w:cs="Times New Roman"/>
          <w:sz w:val="24"/>
          <w:szCs w:val="24"/>
        </w:rPr>
      </w:pPr>
      <w:r w:rsidRPr="009905C5">
        <w:rPr>
          <w:rFonts w:ascii="Times New Roman" w:hAnsi="Times New Roman" w:cs="Times New Roman"/>
          <w:sz w:val="24"/>
          <w:szCs w:val="24"/>
        </w:rPr>
        <w:t>For individuals who were never unemployed (red lin</w:t>
      </w:r>
      <w:r w:rsidR="00F24AB3">
        <w:rPr>
          <w:rFonts w:ascii="Times New Roman" w:hAnsi="Times New Roman" w:cs="Times New Roman"/>
          <w:sz w:val="24"/>
          <w:szCs w:val="24"/>
        </w:rPr>
        <w:t>e) shows</w:t>
      </w:r>
      <w:r w:rsidR="00C249FB">
        <w:rPr>
          <w:rFonts w:ascii="Times New Roman" w:hAnsi="Times New Roman" w:cs="Times New Roman"/>
          <w:sz w:val="24"/>
          <w:szCs w:val="24"/>
        </w:rPr>
        <w:t xml:space="preserve"> </w:t>
      </w:r>
      <w:r w:rsidR="00C249FB" w:rsidRPr="00C249FB">
        <w:rPr>
          <w:rFonts w:ascii="Times New Roman" w:hAnsi="Times New Roman" w:cs="Times New Roman"/>
          <w:sz w:val="24"/>
          <w:szCs w:val="24"/>
        </w:rPr>
        <w:t xml:space="preserve">consistency </w:t>
      </w:r>
      <w:r w:rsidRPr="009905C5">
        <w:rPr>
          <w:rFonts w:ascii="Times New Roman" w:hAnsi="Times New Roman" w:cs="Times New Roman"/>
          <w:sz w:val="24"/>
          <w:szCs w:val="24"/>
        </w:rPr>
        <w:t>across satisfaction levels, with only a slight dip in the NOT AT ALL SAT group.</w:t>
      </w:r>
    </w:p>
    <w:p w:rsidR="009905C5" w:rsidRPr="00C21661" w:rsidRDefault="009905C5" w:rsidP="006A3A9C">
      <w:pPr>
        <w:pStyle w:val="ListParagraph"/>
        <w:numPr>
          <w:ilvl w:val="0"/>
          <w:numId w:val="42"/>
        </w:numPr>
        <w:rPr>
          <w:rFonts w:ascii="Times New Roman" w:hAnsi="Times New Roman" w:cs="Times New Roman"/>
          <w:sz w:val="24"/>
          <w:szCs w:val="24"/>
        </w:rPr>
      </w:pPr>
      <w:r w:rsidRPr="009905C5">
        <w:rPr>
          <w:rFonts w:ascii="Times New Roman" w:hAnsi="Times New Roman" w:cs="Times New Roman"/>
          <w:sz w:val="24"/>
          <w:szCs w:val="24"/>
        </w:rPr>
        <w:t>This consistency suggests that, for individuals with stable employment histories, satisfaction levels have a less effect on the number of weeks worked.</w:t>
      </w:r>
    </w:p>
    <w:p w:rsidR="00C21661" w:rsidRPr="00892DBB" w:rsidRDefault="00C21661" w:rsidP="006A3A9C">
      <w:pPr>
        <w:pStyle w:val="ListParagraph"/>
        <w:numPr>
          <w:ilvl w:val="0"/>
          <w:numId w:val="38"/>
        </w:numPr>
        <w:rPr>
          <w:rFonts w:ascii="Times New Roman" w:hAnsi="Times New Roman" w:cs="Times New Roman"/>
          <w:b/>
          <w:sz w:val="24"/>
          <w:szCs w:val="24"/>
        </w:rPr>
      </w:pPr>
      <w:r w:rsidRPr="00892DBB">
        <w:rPr>
          <w:rFonts w:ascii="Times New Roman" w:hAnsi="Times New Roman" w:cs="Times New Roman"/>
          <w:b/>
          <w:sz w:val="24"/>
          <w:szCs w:val="24"/>
        </w:rPr>
        <w:t>Interaction Effect:</w:t>
      </w:r>
    </w:p>
    <w:p w:rsidR="009C381E" w:rsidRPr="009C381E" w:rsidRDefault="009C381E" w:rsidP="006A3A9C">
      <w:pPr>
        <w:pStyle w:val="ListParagraph"/>
        <w:numPr>
          <w:ilvl w:val="0"/>
          <w:numId w:val="43"/>
        </w:numPr>
        <w:rPr>
          <w:rFonts w:ascii="Times New Roman" w:hAnsi="Times New Roman" w:cs="Times New Roman"/>
          <w:sz w:val="24"/>
          <w:szCs w:val="24"/>
        </w:rPr>
      </w:pPr>
      <w:r w:rsidRPr="009C381E">
        <w:rPr>
          <w:rFonts w:ascii="Times New Roman" w:hAnsi="Times New Roman" w:cs="Times New Roman"/>
          <w:sz w:val="24"/>
          <w:szCs w:val="24"/>
        </w:rPr>
        <w:t>The differences in slopes between the blue and red lines indicate an interaction effect: satisfaction with financial situation influences weeks worked differently depending on unemployment history.</w:t>
      </w:r>
    </w:p>
    <w:p w:rsidR="009C381E" w:rsidRDefault="009C381E" w:rsidP="006A3A9C">
      <w:pPr>
        <w:pStyle w:val="ListParagraph"/>
        <w:numPr>
          <w:ilvl w:val="0"/>
          <w:numId w:val="43"/>
        </w:numPr>
        <w:rPr>
          <w:rFonts w:ascii="Times New Roman" w:hAnsi="Times New Roman" w:cs="Times New Roman"/>
          <w:sz w:val="24"/>
          <w:szCs w:val="24"/>
        </w:rPr>
      </w:pPr>
      <w:r w:rsidRPr="009C381E">
        <w:rPr>
          <w:rFonts w:ascii="Times New Roman" w:hAnsi="Times New Roman" w:cs="Times New Roman"/>
          <w:sz w:val="24"/>
          <w:szCs w:val="24"/>
        </w:rPr>
        <w:lastRenderedPageBreak/>
        <w:t>Specifically, unemployment history amplifies the effect of satisfaction levels on work engagement, with the MORE OR LESS group benefiting the most from having been employed consistently or re-employed after unemployment.</w:t>
      </w:r>
    </w:p>
    <w:p w:rsidR="00892DBB" w:rsidRDefault="00892DBB" w:rsidP="00892DBB">
      <w:pPr>
        <w:pStyle w:val="ListParagraph"/>
        <w:ind w:left="1440"/>
        <w:rPr>
          <w:rFonts w:ascii="Times New Roman" w:hAnsi="Times New Roman" w:cs="Times New Roman"/>
          <w:sz w:val="24"/>
          <w:szCs w:val="24"/>
        </w:rPr>
      </w:pPr>
    </w:p>
    <w:p w:rsidR="00C21661" w:rsidRPr="00892DBB" w:rsidRDefault="00314FBD" w:rsidP="006A3A9C">
      <w:pPr>
        <w:pStyle w:val="ListParagraph"/>
        <w:numPr>
          <w:ilvl w:val="0"/>
          <w:numId w:val="38"/>
        </w:numPr>
        <w:rPr>
          <w:rFonts w:ascii="Times New Roman" w:hAnsi="Times New Roman" w:cs="Times New Roman"/>
          <w:b/>
          <w:sz w:val="24"/>
          <w:szCs w:val="24"/>
        </w:rPr>
      </w:pPr>
      <w:r>
        <w:rPr>
          <w:rFonts w:ascii="Times New Roman" w:hAnsi="Times New Roman" w:cs="Times New Roman"/>
          <w:b/>
          <w:sz w:val="24"/>
          <w:szCs w:val="24"/>
        </w:rPr>
        <w:t>Findings</w:t>
      </w:r>
      <w:r w:rsidR="00500881">
        <w:rPr>
          <w:rFonts w:ascii="Times New Roman" w:hAnsi="Times New Roman" w:cs="Times New Roman"/>
          <w:b/>
          <w:sz w:val="24"/>
          <w:szCs w:val="24"/>
        </w:rPr>
        <w:t>:</w:t>
      </w:r>
    </w:p>
    <w:p w:rsidR="00B709A6" w:rsidRPr="00CD221C" w:rsidRDefault="00B709A6" w:rsidP="009C381E">
      <w:pPr>
        <w:pStyle w:val="ListParagraph"/>
        <w:ind w:left="1080"/>
        <w:rPr>
          <w:rFonts w:ascii="Times New Roman" w:hAnsi="Times New Roman" w:cs="Times New Roman"/>
          <w:sz w:val="24"/>
          <w:szCs w:val="24"/>
        </w:rPr>
      </w:pPr>
      <w:r w:rsidRPr="00B709A6">
        <w:rPr>
          <w:rFonts w:ascii="Times New Roman" w:hAnsi="Times New Roman" w:cs="Times New Roman"/>
          <w:sz w:val="24"/>
          <w:szCs w:val="24"/>
        </w:rPr>
        <w:t xml:space="preserve">The interaction plot suggests that moderate </w:t>
      </w:r>
      <w:r w:rsidRPr="00D71F41">
        <w:rPr>
          <w:rFonts w:ascii="Times New Roman" w:hAnsi="Times New Roman" w:cs="Times New Roman"/>
          <w:b/>
          <w:sz w:val="24"/>
          <w:szCs w:val="24"/>
        </w:rPr>
        <w:t>satisfaction with financial</w:t>
      </w:r>
      <w:r w:rsidRPr="00B709A6">
        <w:rPr>
          <w:rFonts w:ascii="Times New Roman" w:hAnsi="Times New Roman" w:cs="Times New Roman"/>
          <w:sz w:val="24"/>
          <w:szCs w:val="24"/>
        </w:rPr>
        <w:t xml:space="preserve"> situation and a stable </w:t>
      </w:r>
      <w:r w:rsidRPr="00D71F41">
        <w:rPr>
          <w:rFonts w:ascii="Times New Roman" w:hAnsi="Times New Roman" w:cs="Times New Roman"/>
          <w:b/>
          <w:sz w:val="24"/>
          <w:szCs w:val="24"/>
        </w:rPr>
        <w:t>employment history</w:t>
      </w:r>
      <w:r w:rsidRPr="00B709A6">
        <w:rPr>
          <w:rFonts w:ascii="Times New Roman" w:hAnsi="Times New Roman" w:cs="Times New Roman"/>
          <w:sz w:val="24"/>
          <w:szCs w:val="24"/>
        </w:rPr>
        <w:t xml:space="preserve"> leads to the highest work motivation. However, on the other end of the aisle, dissatisfaction </w:t>
      </w:r>
      <w:r w:rsidR="00FD098C">
        <w:rPr>
          <w:rFonts w:ascii="Times New Roman" w:hAnsi="Times New Roman" w:cs="Times New Roman"/>
          <w:sz w:val="24"/>
          <w:szCs w:val="24"/>
        </w:rPr>
        <w:t>personal financial causes</w:t>
      </w:r>
      <w:r w:rsidR="00B567F5">
        <w:rPr>
          <w:rFonts w:ascii="Times New Roman" w:hAnsi="Times New Roman" w:cs="Times New Roman"/>
          <w:sz w:val="24"/>
          <w:szCs w:val="24"/>
        </w:rPr>
        <w:t xml:space="preserve"> a negative attitude</w:t>
      </w:r>
      <w:r w:rsidRPr="00B709A6">
        <w:rPr>
          <w:rFonts w:ascii="Times New Roman" w:hAnsi="Times New Roman" w:cs="Times New Roman"/>
          <w:sz w:val="24"/>
          <w:szCs w:val="24"/>
        </w:rPr>
        <w:t xml:space="preserve"> on those with an unemployment history, leading to greater difficulties in overcoming the dreadful situation and re-establishing consistent work patterns as well. This interaction effect </w:t>
      </w:r>
      <w:r w:rsidR="00FE3648">
        <w:rPr>
          <w:rFonts w:ascii="Times New Roman" w:hAnsi="Times New Roman" w:cs="Times New Roman"/>
          <w:sz w:val="24"/>
          <w:szCs w:val="24"/>
        </w:rPr>
        <w:t xml:space="preserve">also </w:t>
      </w:r>
      <w:r w:rsidR="00FE7664">
        <w:rPr>
          <w:rFonts w:ascii="Times New Roman" w:hAnsi="Times New Roman" w:cs="Times New Roman"/>
          <w:sz w:val="24"/>
          <w:szCs w:val="24"/>
        </w:rPr>
        <w:t>shows</w:t>
      </w:r>
      <w:r w:rsidRPr="00B709A6">
        <w:rPr>
          <w:rFonts w:ascii="Times New Roman" w:hAnsi="Times New Roman" w:cs="Times New Roman"/>
          <w:sz w:val="24"/>
          <w:szCs w:val="24"/>
        </w:rPr>
        <w:t xml:space="preserve"> that financial satisfaction and stable employment history contribute to sustained work </w:t>
      </w:r>
      <w:r w:rsidR="00AC0D8B">
        <w:rPr>
          <w:rFonts w:ascii="Times New Roman" w:hAnsi="Times New Roman" w:cs="Times New Roman"/>
          <w:sz w:val="24"/>
          <w:szCs w:val="24"/>
        </w:rPr>
        <w:t>motivation</w:t>
      </w:r>
      <w:r w:rsidRPr="00B709A6">
        <w:rPr>
          <w:rFonts w:ascii="Times New Roman" w:hAnsi="Times New Roman" w:cs="Times New Roman"/>
          <w:sz w:val="24"/>
          <w:szCs w:val="24"/>
        </w:rPr>
        <w:t>.</w:t>
      </w:r>
    </w:p>
    <w:sectPr w:rsidR="00B709A6" w:rsidRPr="00CD221C" w:rsidSect="00317C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8pt" o:bullet="t">
        <v:imagedata r:id="rId1" o:title="msoBAB3"/>
      </v:shape>
    </w:pict>
  </w:numPicBullet>
  <w:abstractNum w:abstractNumId="0">
    <w:nsid w:val="0A0B6A34"/>
    <w:multiLevelType w:val="hybridMultilevel"/>
    <w:tmpl w:val="38242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2C502C"/>
    <w:multiLevelType w:val="hybridMultilevel"/>
    <w:tmpl w:val="F50A38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B9458B3"/>
    <w:multiLevelType w:val="hybridMultilevel"/>
    <w:tmpl w:val="2DAEDF16"/>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83587B"/>
    <w:multiLevelType w:val="hybridMultilevel"/>
    <w:tmpl w:val="814490A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401A54"/>
    <w:multiLevelType w:val="hybridMultilevel"/>
    <w:tmpl w:val="7750DC00"/>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0AB2224"/>
    <w:multiLevelType w:val="hybridMultilevel"/>
    <w:tmpl w:val="E75AF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7324B9"/>
    <w:multiLevelType w:val="hybridMultilevel"/>
    <w:tmpl w:val="07C20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E27DDA"/>
    <w:multiLevelType w:val="hybridMultilevel"/>
    <w:tmpl w:val="6936D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31AF9"/>
    <w:multiLevelType w:val="hybridMultilevel"/>
    <w:tmpl w:val="D8969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2D28ED"/>
    <w:multiLevelType w:val="hybridMultilevel"/>
    <w:tmpl w:val="88E07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CF7DB1"/>
    <w:multiLevelType w:val="hybridMultilevel"/>
    <w:tmpl w:val="905A49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AB2507C"/>
    <w:multiLevelType w:val="hybridMultilevel"/>
    <w:tmpl w:val="BC161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05036B"/>
    <w:multiLevelType w:val="hybridMultilevel"/>
    <w:tmpl w:val="B1DE4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1515542"/>
    <w:multiLevelType w:val="hybridMultilevel"/>
    <w:tmpl w:val="38E05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3B6AA4"/>
    <w:multiLevelType w:val="hybridMultilevel"/>
    <w:tmpl w:val="E4D69F2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7022678"/>
    <w:multiLevelType w:val="hybridMultilevel"/>
    <w:tmpl w:val="00727BD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88645FF"/>
    <w:multiLevelType w:val="hybridMultilevel"/>
    <w:tmpl w:val="35C63FC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49D263E"/>
    <w:multiLevelType w:val="hybridMultilevel"/>
    <w:tmpl w:val="8ACC1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5028DA"/>
    <w:multiLevelType w:val="hybridMultilevel"/>
    <w:tmpl w:val="F11E9B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AD651FB"/>
    <w:multiLevelType w:val="hybridMultilevel"/>
    <w:tmpl w:val="7BD07D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EB261A6"/>
    <w:multiLevelType w:val="hybridMultilevel"/>
    <w:tmpl w:val="D338BF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FAC5FE5"/>
    <w:multiLevelType w:val="hybridMultilevel"/>
    <w:tmpl w:val="61601C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00708F"/>
    <w:multiLevelType w:val="hybridMultilevel"/>
    <w:tmpl w:val="D0947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17F6A5E"/>
    <w:multiLevelType w:val="hybridMultilevel"/>
    <w:tmpl w:val="CBFC2E08"/>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nsid w:val="475D7817"/>
    <w:multiLevelType w:val="hybridMultilevel"/>
    <w:tmpl w:val="21AC3502"/>
    <w:lvl w:ilvl="0" w:tplc="0409000F">
      <w:start w:val="1"/>
      <w:numFmt w:val="decimal"/>
      <w:lvlText w:val="%1."/>
      <w:lvlJc w:val="left"/>
      <w:pPr>
        <w:ind w:left="2160" w:hanging="360"/>
      </w:pPr>
      <w:rPr>
        <w:rFonts w:hint="default"/>
      </w:rPr>
    </w:lvl>
    <w:lvl w:ilvl="1" w:tplc="7A8CA7D0">
      <w:start w:val="1"/>
      <w:numFmt w:val="decimal"/>
      <w:lvlText w:val="%2."/>
      <w:lvlJc w:val="left"/>
      <w:pPr>
        <w:ind w:left="279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8594A43"/>
    <w:multiLevelType w:val="hybridMultilevel"/>
    <w:tmpl w:val="7DF24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9234A4"/>
    <w:multiLevelType w:val="hybridMultilevel"/>
    <w:tmpl w:val="22240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8B4541"/>
    <w:multiLevelType w:val="hybridMultilevel"/>
    <w:tmpl w:val="0A84D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F721D5D"/>
    <w:multiLevelType w:val="hybridMultilevel"/>
    <w:tmpl w:val="7A684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1E45E58"/>
    <w:multiLevelType w:val="hybridMultilevel"/>
    <w:tmpl w:val="406604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A422F5"/>
    <w:multiLevelType w:val="hybridMultilevel"/>
    <w:tmpl w:val="ADAE77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3906E1"/>
    <w:multiLevelType w:val="hybridMultilevel"/>
    <w:tmpl w:val="1D14D65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5A8A2E8F"/>
    <w:multiLevelType w:val="hybridMultilevel"/>
    <w:tmpl w:val="B49A1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BA75B37"/>
    <w:multiLevelType w:val="hybridMultilevel"/>
    <w:tmpl w:val="1542F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BAF0EAE"/>
    <w:multiLevelType w:val="hybridMultilevel"/>
    <w:tmpl w:val="D2E89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EB33E5A"/>
    <w:multiLevelType w:val="hybridMultilevel"/>
    <w:tmpl w:val="3A960D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DE4EDF"/>
    <w:multiLevelType w:val="hybridMultilevel"/>
    <w:tmpl w:val="17AA3C82"/>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83D4537"/>
    <w:multiLevelType w:val="hybridMultilevel"/>
    <w:tmpl w:val="3868379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CE42FF3"/>
    <w:multiLevelType w:val="hybridMultilevel"/>
    <w:tmpl w:val="754EA5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D0D5CC5"/>
    <w:multiLevelType w:val="hybridMultilevel"/>
    <w:tmpl w:val="99A86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13D0325"/>
    <w:multiLevelType w:val="hybridMultilevel"/>
    <w:tmpl w:val="ABBAA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7E43A50"/>
    <w:multiLevelType w:val="hybridMultilevel"/>
    <w:tmpl w:val="93966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9CD08AC"/>
    <w:multiLevelType w:val="hybridMultilevel"/>
    <w:tmpl w:val="A5F2D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A8333EB"/>
    <w:multiLevelType w:val="hybridMultilevel"/>
    <w:tmpl w:val="023856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F05419F"/>
    <w:multiLevelType w:val="hybridMultilevel"/>
    <w:tmpl w:val="4DCC1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FE9746A"/>
    <w:multiLevelType w:val="hybridMultilevel"/>
    <w:tmpl w:val="89643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4"/>
  </w:num>
  <w:num w:numId="3">
    <w:abstractNumId w:val="36"/>
  </w:num>
  <w:num w:numId="4">
    <w:abstractNumId w:val="4"/>
  </w:num>
  <w:num w:numId="5">
    <w:abstractNumId w:val="15"/>
  </w:num>
  <w:num w:numId="6">
    <w:abstractNumId w:val="2"/>
  </w:num>
  <w:num w:numId="7">
    <w:abstractNumId w:val="23"/>
  </w:num>
  <w:num w:numId="8">
    <w:abstractNumId w:val="17"/>
  </w:num>
  <w:num w:numId="9">
    <w:abstractNumId w:val="38"/>
  </w:num>
  <w:num w:numId="10">
    <w:abstractNumId w:val="21"/>
  </w:num>
  <w:num w:numId="11">
    <w:abstractNumId w:val="18"/>
  </w:num>
  <w:num w:numId="12">
    <w:abstractNumId w:val="30"/>
  </w:num>
  <w:num w:numId="13">
    <w:abstractNumId w:val="5"/>
  </w:num>
  <w:num w:numId="14">
    <w:abstractNumId w:val="20"/>
  </w:num>
  <w:num w:numId="15">
    <w:abstractNumId w:val="1"/>
  </w:num>
  <w:num w:numId="16">
    <w:abstractNumId w:val="43"/>
  </w:num>
  <w:num w:numId="17">
    <w:abstractNumId w:val="44"/>
  </w:num>
  <w:num w:numId="18">
    <w:abstractNumId w:val="10"/>
  </w:num>
  <w:num w:numId="19">
    <w:abstractNumId w:val="31"/>
  </w:num>
  <w:num w:numId="20">
    <w:abstractNumId w:val="22"/>
  </w:num>
  <w:num w:numId="21">
    <w:abstractNumId w:val="0"/>
  </w:num>
  <w:num w:numId="22">
    <w:abstractNumId w:val="42"/>
  </w:num>
  <w:num w:numId="23">
    <w:abstractNumId w:val="9"/>
  </w:num>
  <w:num w:numId="24">
    <w:abstractNumId w:val="16"/>
  </w:num>
  <w:num w:numId="25">
    <w:abstractNumId w:val="39"/>
  </w:num>
  <w:num w:numId="26">
    <w:abstractNumId w:val="6"/>
  </w:num>
  <w:num w:numId="27">
    <w:abstractNumId w:val="26"/>
  </w:num>
  <w:num w:numId="28">
    <w:abstractNumId w:val="45"/>
  </w:num>
  <w:num w:numId="29">
    <w:abstractNumId w:val="37"/>
  </w:num>
  <w:num w:numId="30">
    <w:abstractNumId w:val="33"/>
  </w:num>
  <w:num w:numId="31">
    <w:abstractNumId w:val="19"/>
  </w:num>
  <w:num w:numId="32">
    <w:abstractNumId w:val="35"/>
  </w:num>
  <w:num w:numId="33">
    <w:abstractNumId w:val="32"/>
  </w:num>
  <w:num w:numId="34">
    <w:abstractNumId w:val="40"/>
  </w:num>
  <w:num w:numId="35">
    <w:abstractNumId w:val="12"/>
  </w:num>
  <w:num w:numId="36">
    <w:abstractNumId w:val="13"/>
  </w:num>
  <w:num w:numId="37">
    <w:abstractNumId w:val="34"/>
  </w:num>
  <w:num w:numId="38">
    <w:abstractNumId w:val="29"/>
  </w:num>
  <w:num w:numId="39">
    <w:abstractNumId w:val="3"/>
  </w:num>
  <w:num w:numId="40">
    <w:abstractNumId w:val="11"/>
  </w:num>
  <w:num w:numId="41">
    <w:abstractNumId w:val="8"/>
  </w:num>
  <w:num w:numId="42">
    <w:abstractNumId w:val="27"/>
  </w:num>
  <w:num w:numId="43">
    <w:abstractNumId w:val="41"/>
  </w:num>
  <w:num w:numId="44">
    <w:abstractNumId w:val="14"/>
  </w:num>
  <w:num w:numId="45">
    <w:abstractNumId w:val="25"/>
  </w:num>
  <w:num w:numId="46">
    <w:abstractNumId w:val="2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B62DD"/>
    <w:rsid w:val="00000981"/>
    <w:rsid w:val="00002CB9"/>
    <w:rsid w:val="0000301C"/>
    <w:rsid w:val="00003A7A"/>
    <w:rsid w:val="00004915"/>
    <w:rsid w:val="00004F16"/>
    <w:rsid w:val="00005FB2"/>
    <w:rsid w:val="00007C50"/>
    <w:rsid w:val="00007CD1"/>
    <w:rsid w:val="00007D43"/>
    <w:rsid w:val="00010745"/>
    <w:rsid w:val="0001207E"/>
    <w:rsid w:val="00013433"/>
    <w:rsid w:val="000158AE"/>
    <w:rsid w:val="00021915"/>
    <w:rsid w:val="000239B7"/>
    <w:rsid w:val="0002658A"/>
    <w:rsid w:val="00027D6A"/>
    <w:rsid w:val="00030143"/>
    <w:rsid w:val="00032892"/>
    <w:rsid w:val="000357F4"/>
    <w:rsid w:val="000358F5"/>
    <w:rsid w:val="00037F8E"/>
    <w:rsid w:val="00044EB6"/>
    <w:rsid w:val="000463F5"/>
    <w:rsid w:val="000467D7"/>
    <w:rsid w:val="00047595"/>
    <w:rsid w:val="00047E67"/>
    <w:rsid w:val="00050E0A"/>
    <w:rsid w:val="000518A7"/>
    <w:rsid w:val="00051B5C"/>
    <w:rsid w:val="00051F8C"/>
    <w:rsid w:val="00054D6F"/>
    <w:rsid w:val="00055D66"/>
    <w:rsid w:val="000569C6"/>
    <w:rsid w:val="00056FDC"/>
    <w:rsid w:val="00061395"/>
    <w:rsid w:val="000618D2"/>
    <w:rsid w:val="00062108"/>
    <w:rsid w:val="00064718"/>
    <w:rsid w:val="000655E0"/>
    <w:rsid w:val="00065AC3"/>
    <w:rsid w:val="00074FA9"/>
    <w:rsid w:val="000807E8"/>
    <w:rsid w:val="00081D11"/>
    <w:rsid w:val="000832B7"/>
    <w:rsid w:val="0008330F"/>
    <w:rsid w:val="0008445A"/>
    <w:rsid w:val="00084E69"/>
    <w:rsid w:val="00085215"/>
    <w:rsid w:val="00085F7D"/>
    <w:rsid w:val="00087910"/>
    <w:rsid w:val="00091051"/>
    <w:rsid w:val="000910D6"/>
    <w:rsid w:val="00092B7D"/>
    <w:rsid w:val="00094B49"/>
    <w:rsid w:val="000971F3"/>
    <w:rsid w:val="000A0B95"/>
    <w:rsid w:val="000A0D4E"/>
    <w:rsid w:val="000A3098"/>
    <w:rsid w:val="000A3BDE"/>
    <w:rsid w:val="000A4062"/>
    <w:rsid w:val="000A476D"/>
    <w:rsid w:val="000A497F"/>
    <w:rsid w:val="000A4EE1"/>
    <w:rsid w:val="000A51D4"/>
    <w:rsid w:val="000A5AEF"/>
    <w:rsid w:val="000A6123"/>
    <w:rsid w:val="000A749E"/>
    <w:rsid w:val="000B06A0"/>
    <w:rsid w:val="000B0CEB"/>
    <w:rsid w:val="000B2D23"/>
    <w:rsid w:val="000B3BDA"/>
    <w:rsid w:val="000B3F4E"/>
    <w:rsid w:val="000B48C3"/>
    <w:rsid w:val="000B4BB3"/>
    <w:rsid w:val="000B576D"/>
    <w:rsid w:val="000B5B0A"/>
    <w:rsid w:val="000B6234"/>
    <w:rsid w:val="000B7544"/>
    <w:rsid w:val="000C040E"/>
    <w:rsid w:val="000C1C91"/>
    <w:rsid w:val="000C449E"/>
    <w:rsid w:val="000C48CF"/>
    <w:rsid w:val="000C5258"/>
    <w:rsid w:val="000C5952"/>
    <w:rsid w:val="000C6F4A"/>
    <w:rsid w:val="000C7129"/>
    <w:rsid w:val="000C7864"/>
    <w:rsid w:val="000C7B4D"/>
    <w:rsid w:val="000D0AB8"/>
    <w:rsid w:val="000D2548"/>
    <w:rsid w:val="000D363F"/>
    <w:rsid w:val="000D3B90"/>
    <w:rsid w:val="000D5423"/>
    <w:rsid w:val="000E0A45"/>
    <w:rsid w:val="000E21B9"/>
    <w:rsid w:val="000E28F8"/>
    <w:rsid w:val="000E2F11"/>
    <w:rsid w:val="000E39B5"/>
    <w:rsid w:val="000E5078"/>
    <w:rsid w:val="000E7384"/>
    <w:rsid w:val="000E7786"/>
    <w:rsid w:val="000F03F7"/>
    <w:rsid w:val="000F1F90"/>
    <w:rsid w:val="000F3D0A"/>
    <w:rsid w:val="000F3D2B"/>
    <w:rsid w:val="000F4E64"/>
    <w:rsid w:val="000F5E4C"/>
    <w:rsid w:val="000F65DE"/>
    <w:rsid w:val="000F669C"/>
    <w:rsid w:val="000F7CA2"/>
    <w:rsid w:val="00102E4F"/>
    <w:rsid w:val="0010477D"/>
    <w:rsid w:val="00105282"/>
    <w:rsid w:val="0010724B"/>
    <w:rsid w:val="001079F9"/>
    <w:rsid w:val="00110199"/>
    <w:rsid w:val="001111DE"/>
    <w:rsid w:val="00112F47"/>
    <w:rsid w:val="00113DBC"/>
    <w:rsid w:val="00113FA6"/>
    <w:rsid w:val="00114203"/>
    <w:rsid w:val="00114288"/>
    <w:rsid w:val="00115569"/>
    <w:rsid w:val="00116813"/>
    <w:rsid w:val="00116892"/>
    <w:rsid w:val="00116FF0"/>
    <w:rsid w:val="00117113"/>
    <w:rsid w:val="00117493"/>
    <w:rsid w:val="00123861"/>
    <w:rsid w:val="00123EF3"/>
    <w:rsid w:val="00123F0E"/>
    <w:rsid w:val="00124053"/>
    <w:rsid w:val="001242FF"/>
    <w:rsid w:val="001243BB"/>
    <w:rsid w:val="00126556"/>
    <w:rsid w:val="001300FF"/>
    <w:rsid w:val="00133685"/>
    <w:rsid w:val="00133EE6"/>
    <w:rsid w:val="001343EE"/>
    <w:rsid w:val="0013489B"/>
    <w:rsid w:val="00134AC0"/>
    <w:rsid w:val="00135866"/>
    <w:rsid w:val="001358AF"/>
    <w:rsid w:val="00141070"/>
    <w:rsid w:val="001429F8"/>
    <w:rsid w:val="001455E8"/>
    <w:rsid w:val="00145B9D"/>
    <w:rsid w:val="00147036"/>
    <w:rsid w:val="00151846"/>
    <w:rsid w:val="00154AC8"/>
    <w:rsid w:val="001574AD"/>
    <w:rsid w:val="0016088D"/>
    <w:rsid w:val="0016149D"/>
    <w:rsid w:val="00162DF0"/>
    <w:rsid w:val="00163F59"/>
    <w:rsid w:val="00164B3C"/>
    <w:rsid w:val="00166044"/>
    <w:rsid w:val="001660F6"/>
    <w:rsid w:val="00166A78"/>
    <w:rsid w:val="001672EC"/>
    <w:rsid w:val="001703F4"/>
    <w:rsid w:val="00170861"/>
    <w:rsid w:val="001718B0"/>
    <w:rsid w:val="00174BC0"/>
    <w:rsid w:val="001827A7"/>
    <w:rsid w:val="00182A3B"/>
    <w:rsid w:val="00182C1D"/>
    <w:rsid w:val="00183BD8"/>
    <w:rsid w:val="00184A7D"/>
    <w:rsid w:val="00184DAC"/>
    <w:rsid w:val="001940C1"/>
    <w:rsid w:val="00196C6D"/>
    <w:rsid w:val="00197240"/>
    <w:rsid w:val="001973C7"/>
    <w:rsid w:val="001A07CF"/>
    <w:rsid w:val="001A167B"/>
    <w:rsid w:val="001A23E7"/>
    <w:rsid w:val="001A2CDD"/>
    <w:rsid w:val="001A3571"/>
    <w:rsid w:val="001A5592"/>
    <w:rsid w:val="001A5EC9"/>
    <w:rsid w:val="001A71F3"/>
    <w:rsid w:val="001A7892"/>
    <w:rsid w:val="001B0780"/>
    <w:rsid w:val="001B1880"/>
    <w:rsid w:val="001B2F85"/>
    <w:rsid w:val="001B47BA"/>
    <w:rsid w:val="001B5DCE"/>
    <w:rsid w:val="001B64AB"/>
    <w:rsid w:val="001B6DD7"/>
    <w:rsid w:val="001C054B"/>
    <w:rsid w:val="001C0913"/>
    <w:rsid w:val="001C12E6"/>
    <w:rsid w:val="001C1641"/>
    <w:rsid w:val="001C38FD"/>
    <w:rsid w:val="001C3BF0"/>
    <w:rsid w:val="001C5679"/>
    <w:rsid w:val="001C56B0"/>
    <w:rsid w:val="001C6562"/>
    <w:rsid w:val="001C6A90"/>
    <w:rsid w:val="001C7141"/>
    <w:rsid w:val="001D00BE"/>
    <w:rsid w:val="001D18B2"/>
    <w:rsid w:val="001D6E7F"/>
    <w:rsid w:val="001E2191"/>
    <w:rsid w:val="001E309B"/>
    <w:rsid w:val="001E3CF5"/>
    <w:rsid w:val="001E6F38"/>
    <w:rsid w:val="001E7361"/>
    <w:rsid w:val="001F0A75"/>
    <w:rsid w:val="001F0F2A"/>
    <w:rsid w:val="001F36D2"/>
    <w:rsid w:val="001F5938"/>
    <w:rsid w:val="001F5A39"/>
    <w:rsid w:val="001F68EA"/>
    <w:rsid w:val="00201379"/>
    <w:rsid w:val="00201EB4"/>
    <w:rsid w:val="002023BC"/>
    <w:rsid w:val="00202621"/>
    <w:rsid w:val="00202824"/>
    <w:rsid w:val="00202B22"/>
    <w:rsid w:val="00202EF4"/>
    <w:rsid w:val="0020496C"/>
    <w:rsid w:val="00212C67"/>
    <w:rsid w:val="002154D5"/>
    <w:rsid w:val="00216A19"/>
    <w:rsid w:val="002176D6"/>
    <w:rsid w:val="00217F80"/>
    <w:rsid w:val="002209F6"/>
    <w:rsid w:val="002214C9"/>
    <w:rsid w:val="00223B43"/>
    <w:rsid w:val="0022424A"/>
    <w:rsid w:val="00224B83"/>
    <w:rsid w:val="00225003"/>
    <w:rsid w:val="0022530E"/>
    <w:rsid w:val="00225A73"/>
    <w:rsid w:val="002270E3"/>
    <w:rsid w:val="002274AE"/>
    <w:rsid w:val="002307EE"/>
    <w:rsid w:val="002314B3"/>
    <w:rsid w:val="0023231E"/>
    <w:rsid w:val="00233273"/>
    <w:rsid w:val="00234EEA"/>
    <w:rsid w:val="00236CFB"/>
    <w:rsid w:val="00237D42"/>
    <w:rsid w:val="00240DF3"/>
    <w:rsid w:val="00241C00"/>
    <w:rsid w:val="0024236F"/>
    <w:rsid w:val="00242997"/>
    <w:rsid w:val="00243540"/>
    <w:rsid w:val="00244E84"/>
    <w:rsid w:val="00246BE1"/>
    <w:rsid w:val="00247BF3"/>
    <w:rsid w:val="00247C98"/>
    <w:rsid w:val="002500C1"/>
    <w:rsid w:val="00251E9E"/>
    <w:rsid w:val="00252382"/>
    <w:rsid w:val="00253651"/>
    <w:rsid w:val="002546FF"/>
    <w:rsid w:val="00255A78"/>
    <w:rsid w:val="00255F55"/>
    <w:rsid w:val="00257584"/>
    <w:rsid w:val="002622D2"/>
    <w:rsid w:val="0026254B"/>
    <w:rsid w:val="00262949"/>
    <w:rsid w:val="00265356"/>
    <w:rsid w:val="002655A2"/>
    <w:rsid w:val="00270C0B"/>
    <w:rsid w:val="0027323F"/>
    <w:rsid w:val="0027534E"/>
    <w:rsid w:val="002754E4"/>
    <w:rsid w:val="002809DE"/>
    <w:rsid w:val="002815B6"/>
    <w:rsid w:val="0028247F"/>
    <w:rsid w:val="002859AA"/>
    <w:rsid w:val="00286CF8"/>
    <w:rsid w:val="00286ED8"/>
    <w:rsid w:val="00286FD7"/>
    <w:rsid w:val="002909DA"/>
    <w:rsid w:val="00292DFA"/>
    <w:rsid w:val="0029467D"/>
    <w:rsid w:val="00294B27"/>
    <w:rsid w:val="002953C9"/>
    <w:rsid w:val="00296D6A"/>
    <w:rsid w:val="002A156C"/>
    <w:rsid w:val="002A1A79"/>
    <w:rsid w:val="002A481F"/>
    <w:rsid w:val="002A799E"/>
    <w:rsid w:val="002B0FBB"/>
    <w:rsid w:val="002B39A2"/>
    <w:rsid w:val="002B469F"/>
    <w:rsid w:val="002B5F23"/>
    <w:rsid w:val="002B72BD"/>
    <w:rsid w:val="002C08A0"/>
    <w:rsid w:val="002C21F7"/>
    <w:rsid w:val="002C39D7"/>
    <w:rsid w:val="002C465F"/>
    <w:rsid w:val="002C4D57"/>
    <w:rsid w:val="002C64BB"/>
    <w:rsid w:val="002D11F2"/>
    <w:rsid w:val="002D18C1"/>
    <w:rsid w:val="002D2601"/>
    <w:rsid w:val="002D2A98"/>
    <w:rsid w:val="002D41AF"/>
    <w:rsid w:val="002D7AAE"/>
    <w:rsid w:val="002E1215"/>
    <w:rsid w:val="002E30C6"/>
    <w:rsid w:val="002E41B2"/>
    <w:rsid w:val="002E49CF"/>
    <w:rsid w:val="002E4F5B"/>
    <w:rsid w:val="002E59AB"/>
    <w:rsid w:val="002E5C81"/>
    <w:rsid w:val="002F182B"/>
    <w:rsid w:val="002F1EB4"/>
    <w:rsid w:val="002F279B"/>
    <w:rsid w:val="002F2A22"/>
    <w:rsid w:val="002F4033"/>
    <w:rsid w:val="002F4782"/>
    <w:rsid w:val="002F55E4"/>
    <w:rsid w:val="002F713B"/>
    <w:rsid w:val="0030151F"/>
    <w:rsid w:val="00301A53"/>
    <w:rsid w:val="00302BBD"/>
    <w:rsid w:val="00302E27"/>
    <w:rsid w:val="003041B8"/>
    <w:rsid w:val="003102C5"/>
    <w:rsid w:val="00311566"/>
    <w:rsid w:val="00312718"/>
    <w:rsid w:val="00312F3C"/>
    <w:rsid w:val="00314FBD"/>
    <w:rsid w:val="003171F2"/>
    <w:rsid w:val="003172C2"/>
    <w:rsid w:val="00317CC0"/>
    <w:rsid w:val="00320C8D"/>
    <w:rsid w:val="00323123"/>
    <w:rsid w:val="0032404D"/>
    <w:rsid w:val="003248FE"/>
    <w:rsid w:val="00325306"/>
    <w:rsid w:val="00325BE1"/>
    <w:rsid w:val="00325F52"/>
    <w:rsid w:val="00327B62"/>
    <w:rsid w:val="00327D73"/>
    <w:rsid w:val="00331D71"/>
    <w:rsid w:val="003335A6"/>
    <w:rsid w:val="00334224"/>
    <w:rsid w:val="00337084"/>
    <w:rsid w:val="0033732C"/>
    <w:rsid w:val="00337702"/>
    <w:rsid w:val="00344302"/>
    <w:rsid w:val="00344A74"/>
    <w:rsid w:val="00345C19"/>
    <w:rsid w:val="00345DE7"/>
    <w:rsid w:val="003463C6"/>
    <w:rsid w:val="0035063B"/>
    <w:rsid w:val="0036113F"/>
    <w:rsid w:val="00361E41"/>
    <w:rsid w:val="003625A1"/>
    <w:rsid w:val="00365906"/>
    <w:rsid w:val="003660E2"/>
    <w:rsid w:val="003707D2"/>
    <w:rsid w:val="003714A4"/>
    <w:rsid w:val="00371F9A"/>
    <w:rsid w:val="00372F03"/>
    <w:rsid w:val="003754DE"/>
    <w:rsid w:val="0037693A"/>
    <w:rsid w:val="00377B6F"/>
    <w:rsid w:val="00381BA4"/>
    <w:rsid w:val="00382F90"/>
    <w:rsid w:val="00383695"/>
    <w:rsid w:val="003850AE"/>
    <w:rsid w:val="00385D0B"/>
    <w:rsid w:val="00391B63"/>
    <w:rsid w:val="00392702"/>
    <w:rsid w:val="003957D4"/>
    <w:rsid w:val="0039580D"/>
    <w:rsid w:val="00395DB4"/>
    <w:rsid w:val="00396D1E"/>
    <w:rsid w:val="003A07CE"/>
    <w:rsid w:val="003A0FC1"/>
    <w:rsid w:val="003A1D21"/>
    <w:rsid w:val="003A29EF"/>
    <w:rsid w:val="003A2BD1"/>
    <w:rsid w:val="003A2BDF"/>
    <w:rsid w:val="003A2EC6"/>
    <w:rsid w:val="003A339D"/>
    <w:rsid w:val="003A656C"/>
    <w:rsid w:val="003A7225"/>
    <w:rsid w:val="003B053A"/>
    <w:rsid w:val="003B1795"/>
    <w:rsid w:val="003B1818"/>
    <w:rsid w:val="003B2707"/>
    <w:rsid w:val="003B3BEE"/>
    <w:rsid w:val="003B5A7C"/>
    <w:rsid w:val="003B6729"/>
    <w:rsid w:val="003B7AF1"/>
    <w:rsid w:val="003C4B1F"/>
    <w:rsid w:val="003C5D82"/>
    <w:rsid w:val="003C63C9"/>
    <w:rsid w:val="003C7743"/>
    <w:rsid w:val="003C7E2C"/>
    <w:rsid w:val="003D1DE2"/>
    <w:rsid w:val="003D3128"/>
    <w:rsid w:val="003D5164"/>
    <w:rsid w:val="003D5D32"/>
    <w:rsid w:val="003E073A"/>
    <w:rsid w:val="003E205A"/>
    <w:rsid w:val="003E6DC4"/>
    <w:rsid w:val="003F0A41"/>
    <w:rsid w:val="003F1591"/>
    <w:rsid w:val="003F2C42"/>
    <w:rsid w:val="003F3AD3"/>
    <w:rsid w:val="003F3BD1"/>
    <w:rsid w:val="003F4D26"/>
    <w:rsid w:val="003F5084"/>
    <w:rsid w:val="003F552D"/>
    <w:rsid w:val="003F56EB"/>
    <w:rsid w:val="004002AB"/>
    <w:rsid w:val="00402228"/>
    <w:rsid w:val="00402292"/>
    <w:rsid w:val="004060AC"/>
    <w:rsid w:val="0040769B"/>
    <w:rsid w:val="0041256E"/>
    <w:rsid w:val="004125EA"/>
    <w:rsid w:val="00412764"/>
    <w:rsid w:val="00414CFD"/>
    <w:rsid w:val="00415F39"/>
    <w:rsid w:val="00416458"/>
    <w:rsid w:val="00416ABD"/>
    <w:rsid w:val="00417A92"/>
    <w:rsid w:val="00417C5C"/>
    <w:rsid w:val="00417DCF"/>
    <w:rsid w:val="00420688"/>
    <w:rsid w:val="00420740"/>
    <w:rsid w:val="0042141F"/>
    <w:rsid w:val="00424428"/>
    <w:rsid w:val="004273DE"/>
    <w:rsid w:val="00427669"/>
    <w:rsid w:val="004314C5"/>
    <w:rsid w:val="004328B2"/>
    <w:rsid w:val="00432A58"/>
    <w:rsid w:val="00432E1E"/>
    <w:rsid w:val="00434D93"/>
    <w:rsid w:val="00435BA8"/>
    <w:rsid w:val="00435E13"/>
    <w:rsid w:val="00436902"/>
    <w:rsid w:val="00436AAB"/>
    <w:rsid w:val="00436D57"/>
    <w:rsid w:val="00440657"/>
    <w:rsid w:val="00441F52"/>
    <w:rsid w:val="004421EA"/>
    <w:rsid w:val="004473AD"/>
    <w:rsid w:val="00452952"/>
    <w:rsid w:val="00453BAB"/>
    <w:rsid w:val="004540BC"/>
    <w:rsid w:val="00454C6F"/>
    <w:rsid w:val="004553CA"/>
    <w:rsid w:val="00457BCF"/>
    <w:rsid w:val="00460B41"/>
    <w:rsid w:val="00461000"/>
    <w:rsid w:val="0046414D"/>
    <w:rsid w:val="00464926"/>
    <w:rsid w:val="00464997"/>
    <w:rsid w:val="004652C5"/>
    <w:rsid w:val="00465D7D"/>
    <w:rsid w:val="004664E3"/>
    <w:rsid w:val="00470BEF"/>
    <w:rsid w:val="00475D44"/>
    <w:rsid w:val="00475F72"/>
    <w:rsid w:val="00476276"/>
    <w:rsid w:val="00476771"/>
    <w:rsid w:val="00477660"/>
    <w:rsid w:val="004841E9"/>
    <w:rsid w:val="00486F45"/>
    <w:rsid w:val="00491328"/>
    <w:rsid w:val="00493956"/>
    <w:rsid w:val="004958BD"/>
    <w:rsid w:val="004A04B8"/>
    <w:rsid w:val="004A0747"/>
    <w:rsid w:val="004A0F68"/>
    <w:rsid w:val="004A1CCA"/>
    <w:rsid w:val="004A2F0B"/>
    <w:rsid w:val="004A456B"/>
    <w:rsid w:val="004A4751"/>
    <w:rsid w:val="004A6B5A"/>
    <w:rsid w:val="004A7591"/>
    <w:rsid w:val="004B0C6F"/>
    <w:rsid w:val="004B4D12"/>
    <w:rsid w:val="004B58FA"/>
    <w:rsid w:val="004B6451"/>
    <w:rsid w:val="004C0198"/>
    <w:rsid w:val="004C1A24"/>
    <w:rsid w:val="004C3426"/>
    <w:rsid w:val="004C422F"/>
    <w:rsid w:val="004C516F"/>
    <w:rsid w:val="004C5883"/>
    <w:rsid w:val="004D053B"/>
    <w:rsid w:val="004D18EB"/>
    <w:rsid w:val="004D22BD"/>
    <w:rsid w:val="004D2788"/>
    <w:rsid w:val="004D4A1E"/>
    <w:rsid w:val="004D6D2B"/>
    <w:rsid w:val="004D7443"/>
    <w:rsid w:val="004E0134"/>
    <w:rsid w:val="004E0C2A"/>
    <w:rsid w:val="004E14A6"/>
    <w:rsid w:val="004E47FA"/>
    <w:rsid w:val="004E675A"/>
    <w:rsid w:val="004E6C30"/>
    <w:rsid w:val="004E764F"/>
    <w:rsid w:val="004E7AFB"/>
    <w:rsid w:val="004F0F6D"/>
    <w:rsid w:val="004F21B3"/>
    <w:rsid w:val="004F4D5D"/>
    <w:rsid w:val="004F57DB"/>
    <w:rsid w:val="004F75BA"/>
    <w:rsid w:val="0050062A"/>
    <w:rsid w:val="00500881"/>
    <w:rsid w:val="0050304A"/>
    <w:rsid w:val="00503E8D"/>
    <w:rsid w:val="00504624"/>
    <w:rsid w:val="00507C72"/>
    <w:rsid w:val="00510499"/>
    <w:rsid w:val="00510A12"/>
    <w:rsid w:val="005110D1"/>
    <w:rsid w:val="00511DB5"/>
    <w:rsid w:val="00512914"/>
    <w:rsid w:val="00513578"/>
    <w:rsid w:val="00513FD5"/>
    <w:rsid w:val="00514BBC"/>
    <w:rsid w:val="00515F66"/>
    <w:rsid w:val="005162BA"/>
    <w:rsid w:val="005163A6"/>
    <w:rsid w:val="005164AB"/>
    <w:rsid w:val="00517263"/>
    <w:rsid w:val="00522AB2"/>
    <w:rsid w:val="00522D98"/>
    <w:rsid w:val="005230EF"/>
    <w:rsid w:val="00523EB0"/>
    <w:rsid w:val="00524538"/>
    <w:rsid w:val="005246CA"/>
    <w:rsid w:val="005247C3"/>
    <w:rsid w:val="00525673"/>
    <w:rsid w:val="00526557"/>
    <w:rsid w:val="00531571"/>
    <w:rsid w:val="00531FDB"/>
    <w:rsid w:val="005333F6"/>
    <w:rsid w:val="0053353F"/>
    <w:rsid w:val="00537212"/>
    <w:rsid w:val="00537D8B"/>
    <w:rsid w:val="0054078A"/>
    <w:rsid w:val="00540ADC"/>
    <w:rsid w:val="00540E1C"/>
    <w:rsid w:val="005436F1"/>
    <w:rsid w:val="00543712"/>
    <w:rsid w:val="00544712"/>
    <w:rsid w:val="00544CED"/>
    <w:rsid w:val="005500A9"/>
    <w:rsid w:val="00550A59"/>
    <w:rsid w:val="00555A90"/>
    <w:rsid w:val="00555E72"/>
    <w:rsid w:val="005566EE"/>
    <w:rsid w:val="00557AC6"/>
    <w:rsid w:val="005608E3"/>
    <w:rsid w:val="005627F0"/>
    <w:rsid w:val="00564989"/>
    <w:rsid w:val="005659FA"/>
    <w:rsid w:val="0056773F"/>
    <w:rsid w:val="0057002A"/>
    <w:rsid w:val="00570674"/>
    <w:rsid w:val="005717E6"/>
    <w:rsid w:val="00571E38"/>
    <w:rsid w:val="00573853"/>
    <w:rsid w:val="0057424B"/>
    <w:rsid w:val="00577854"/>
    <w:rsid w:val="00577BA6"/>
    <w:rsid w:val="00577E78"/>
    <w:rsid w:val="00577E99"/>
    <w:rsid w:val="0058198D"/>
    <w:rsid w:val="00581EEB"/>
    <w:rsid w:val="00583158"/>
    <w:rsid w:val="00583C27"/>
    <w:rsid w:val="005852D3"/>
    <w:rsid w:val="005856D7"/>
    <w:rsid w:val="005913A7"/>
    <w:rsid w:val="00592EDA"/>
    <w:rsid w:val="005964EA"/>
    <w:rsid w:val="00596734"/>
    <w:rsid w:val="00597311"/>
    <w:rsid w:val="00597B57"/>
    <w:rsid w:val="005A1985"/>
    <w:rsid w:val="005A1FE1"/>
    <w:rsid w:val="005A31A3"/>
    <w:rsid w:val="005A4DB7"/>
    <w:rsid w:val="005A5670"/>
    <w:rsid w:val="005A6F1A"/>
    <w:rsid w:val="005A721B"/>
    <w:rsid w:val="005B163B"/>
    <w:rsid w:val="005B2078"/>
    <w:rsid w:val="005B23A4"/>
    <w:rsid w:val="005B3CD0"/>
    <w:rsid w:val="005B6C4C"/>
    <w:rsid w:val="005C0CC8"/>
    <w:rsid w:val="005C26FF"/>
    <w:rsid w:val="005C3463"/>
    <w:rsid w:val="005C362A"/>
    <w:rsid w:val="005C3A50"/>
    <w:rsid w:val="005C3DBC"/>
    <w:rsid w:val="005C415F"/>
    <w:rsid w:val="005C43DB"/>
    <w:rsid w:val="005C4E19"/>
    <w:rsid w:val="005C6804"/>
    <w:rsid w:val="005D22FD"/>
    <w:rsid w:val="005D42E8"/>
    <w:rsid w:val="005D463E"/>
    <w:rsid w:val="005D4B5C"/>
    <w:rsid w:val="005D4E79"/>
    <w:rsid w:val="005D6DEC"/>
    <w:rsid w:val="005D7059"/>
    <w:rsid w:val="005E058B"/>
    <w:rsid w:val="005E1B89"/>
    <w:rsid w:val="005E1D16"/>
    <w:rsid w:val="005E26CE"/>
    <w:rsid w:val="005E2857"/>
    <w:rsid w:val="005E4CC0"/>
    <w:rsid w:val="005E5062"/>
    <w:rsid w:val="005E5A36"/>
    <w:rsid w:val="005E736F"/>
    <w:rsid w:val="005F08D3"/>
    <w:rsid w:val="005F0D76"/>
    <w:rsid w:val="005F1636"/>
    <w:rsid w:val="005F26FE"/>
    <w:rsid w:val="005F36AF"/>
    <w:rsid w:val="005F3B93"/>
    <w:rsid w:val="005F6AA0"/>
    <w:rsid w:val="005F6DC3"/>
    <w:rsid w:val="006005DA"/>
    <w:rsid w:val="00601057"/>
    <w:rsid w:val="006059DB"/>
    <w:rsid w:val="00607040"/>
    <w:rsid w:val="0060709D"/>
    <w:rsid w:val="006075BE"/>
    <w:rsid w:val="00610985"/>
    <w:rsid w:val="006133BA"/>
    <w:rsid w:val="00614ADE"/>
    <w:rsid w:val="00615735"/>
    <w:rsid w:val="0061617A"/>
    <w:rsid w:val="00616A12"/>
    <w:rsid w:val="0061762C"/>
    <w:rsid w:val="006200E4"/>
    <w:rsid w:val="00620C7A"/>
    <w:rsid w:val="00620D2D"/>
    <w:rsid w:val="006224F6"/>
    <w:rsid w:val="00622515"/>
    <w:rsid w:val="00622A3A"/>
    <w:rsid w:val="00623DEB"/>
    <w:rsid w:val="00623FB9"/>
    <w:rsid w:val="00625382"/>
    <w:rsid w:val="006256E7"/>
    <w:rsid w:val="00627503"/>
    <w:rsid w:val="00632203"/>
    <w:rsid w:val="00633E9C"/>
    <w:rsid w:val="0063549D"/>
    <w:rsid w:val="00635D20"/>
    <w:rsid w:val="00635EF6"/>
    <w:rsid w:val="0063631B"/>
    <w:rsid w:val="00640B32"/>
    <w:rsid w:val="006410BC"/>
    <w:rsid w:val="0064141B"/>
    <w:rsid w:val="00641996"/>
    <w:rsid w:val="00641A98"/>
    <w:rsid w:val="0064248A"/>
    <w:rsid w:val="00644206"/>
    <w:rsid w:val="00644271"/>
    <w:rsid w:val="006457B4"/>
    <w:rsid w:val="006462DE"/>
    <w:rsid w:val="00647B3F"/>
    <w:rsid w:val="00652CC0"/>
    <w:rsid w:val="0065328E"/>
    <w:rsid w:val="0065376E"/>
    <w:rsid w:val="00656DB2"/>
    <w:rsid w:val="0065725A"/>
    <w:rsid w:val="00660471"/>
    <w:rsid w:val="0066063B"/>
    <w:rsid w:val="0066215B"/>
    <w:rsid w:val="00663AB1"/>
    <w:rsid w:val="00663B3E"/>
    <w:rsid w:val="00664F52"/>
    <w:rsid w:val="00665202"/>
    <w:rsid w:val="006659F7"/>
    <w:rsid w:val="0066658C"/>
    <w:rsid w:val="00667EB8"/>
    <w:rsid w:val="00670EC5"/>
    <w:rsid w:val="0067111F"/>
    <w:rsid w:val="0067336A"/>
    <w:rsid w:val="00673B80"/>
    <w:rsid w:val="00674DF1"/>
    <w:rsid w:val="0067570A"/>
    <w:rsid w:val="006765C8"/>
    <w:rsid w:val="00676CD3"/>
    <w:rsid w:val="0067753D"/>
    <w:rsid w:val="00677A20"/>
    <w:rsid w:val="00677C46"/>
    <w:rsid w:val="006811DE"/>
    <w:rsid w:val="0068349F"/>
    <w:rsid w:val="00685D7F"/>
    <w:rsid w:val="0068607F"/>
    <w:rsid w:val="00686AD7"/>
    <w:rsid w:val="0069106F"/>
    <w:rsid w:val="00692842"/>
    <w:rsid w:val="00693E8C"/>
    <w:rsid w:val="00696443"/>
    <w:rsid w:val="00696B5A"/>
    <w:rsid w:val="006971A7"/>
    <w:rsid w:val="00697D6B"/>
    <w:rsid w:val="006A1DB0"/>
    <w:rsid w:val="006A336E"/>
    <w:rsid w:val="006A3846"/>
    <w:rsid w:val="006A3A9C"/>
    <w:rsid w:val="006A4CE1"/>
    <w:rsid w:val="006A55BE"/>
    <w:rsid w:val="006A5EB6"/>
    <w:rsid w:val="006B0831"/>
    <w:rsid w:val="006B26F1"/>
    <w:rsid w:val="006B2937"/>
    <w:rsid w:val="006B2FE0"/>
    <w:rsid w:val="006B42E5"/>
    <w:rsid w:val="006B4683"/>
    <w:rsid w:val="006B4F1C"/>
    <w:rsid w:val="006C39E6"/>
    <w:rsid w:val="006C4B79"/>
    <w:rsid w:val="006C4EEE"/>
    <w:rsid w:val="006C5CD7"/>
    <w:rsid w:val="006C614E"/>
    <w:rsid w:val="006C6B9A"/>
    <w:rsid w:val="006C6C9D"/>
    <w:rsid w:val="006D02B7"/>
    <w:rsid w:val="006D02E5"/>
    <w:rsid w:val="006D12FA"/>
    <w:rsid w:val="006D13E1"/>
    <w:rsid w:val="006D15DC"/>
    <w:rsid w:val="006D58D1"/>
    <w:rsid w:val="006D59AE"/>
    <w:rsid w:val="006D7776"/>
    <w:rsid w:val="006E15AF"/>
    <w:rsid w:val="006E1FE1"/>
    <w:rsid w:val="006E5179"/>
    <w:rsid w:val="006E5BB0"/>
    <w:rsid w:val="006E78C6"/>
    <w:rsid w:val="006F10D9"/>
    <w:rsid w:val="006F368C"/>
    <w:rsid w:val="006F421A"/>
    <w:rsid w:val="006F6BC7"/>
    <w:rsid w:val="0070139C"/>
    <w:rsid w:val="00701A45"/>
    <w:rsid w:val="0070613B"/>
    <w:rsid w:val="007068C3"/>
    <w:rsid w:val="00707E09"/>
    <w:rsid w:val="00714884"/>
    <w:rsid w:val="00714D04"/>
    <w:rsid w:val="00714FFF"/>
    <w:rsid w:val="00720EDB"/>
    <w:rsid w:val="007213D7"/>
    <w:rsid w:val="00721941"/>
    <w:rsid w:val="00722B3F"/>
    <w:rsid w:val="00724159"/>
    <w:rsid w:val="00724450"/>
    <w:rsid w:val="0072456B"/>
    <w:rsid w:val="00725F0E"/>
    <w:rsid w:val="00726FFC"/>
    <w:rsid w:val="00727B8E"/>
    <w:rsid w:val="00730F30"/>
    <w:rsid w:val="00732F1A"/>
    <w:rsid w:val="00733FA3"/>
    <w:rsid w:val="007346D3"/>
    <w:rsid w:val="00736383"/>
    <w:rsid w:val="00740D71"/>
    <w:rsid w:val="00742F81"/>
    <w:rsid w:val="007432C7"/>
    <w:rsid w:val="00746E9F"/>
    <w:rsid w:val="0075085E"/>
    <w:rsid w:val="00752285"/>
    <w:rsid w:val="00755367"/>
    <w:rsid w:val="00755E46"/>
    <w:rsid w:val="0075717B"/>
    <w:rsid w:val="00761BF9"/>
    <w:rsid w:val="00763098"/>
    <w:rsid w:val="00764833"/>
    <w:rsid w:val="00766F65"/>
    <w:rsid w:val="00771290"/>
    <w:rsid w:val="00773E23"/>
    <w:rsid w:val="00774F1B"/>
    <w:rsid w:val="00775D34"/>
    <w:rsid w:val="00776C14"/>
    <w:rsid w:val="007824A5"/>
    <w:rsid w:val="00782F63"/>
    <w:rsid w:val="00783C6B"/>
    <w:rsid w:val="007856EC"/>
    <w:rsid w:val="00785821"/>
    <w:rsid w:val="007862EE"/>
    <w:rsid w:val="00786ED5"/>
    <w:rsid w:val="00786F75"/>
    <w:rsid w:val="00790D63"/>
    <w:rsid w:val="00791300"/>
    <w:rsid w:val="007914D8"/>
    <w:rsid w:val="00791F92"/>
    <w:rsid w:val="0079342B"/>
    <w:rsid w:val="00797126"/>
    <w:rsid w:val="007A08E6"/>
    <w:rsid w:val="007A1EB8"/>
    <w:rsid w:val="007A27BB"/>
    <w:rsid w:val="007A323F"/>
    <w:rsid w:val="007B037B"/>
    <w:rsid w:val="007B47D2"/>
    <w:rsid w:val="007B4815"/>
    <w:rsid w:val="007B4C48"/>
    <w:rsid w:val="007B7334"/>
    <w:rsid w:val="007C0437"/>
    <w:rsid w:val="007C2992"/>
    <w:rsid w:val="007C4420"/>
    <w:rsid w:val="007C59EE"/>
    <w:rsid w:val="007C7380"/>
    <w:rsid w:val="007C7B97"/>
    <w:rsid w:val="007D1104"/>
    <w:rsid w:val="007D1491"/>
    <w:rsid w:val="007D5871"/>
    <w:rsid w:val="007D5966"/>
    <w:rsid w:val="007D5DC5"/>
    <w:rsid w:val="007D5FE0"/>
    <w:rsid w:val="007D75B5"/>
    <w:rsid w:val="007D7B57"/>
    <w:rsid w:val="007E14FF"/>
    <w:rsid w:val="007E2636"/>
    <w:rsid w:val="007E2F81"/>
    <w:rsid w:val="007E37C8"/>
    <w:rsid w:val="007E3BF4"/>
    <w:rsid w:val="007E5303"/>
    <w:rsid w:val="007E77E9"/>
    <w:rsid w:val="007F15B2"/>
    <w:rsid w:val="007F1DEF"/>
    <w:rsid w:val="007F3404"/>
    <w:rsid w:val="007F4FC6"/>
    <w:rsid w:val="007F522C"/>
    <w:rsid w:val="007F543C"/>
    <w:rsid w:val="007F6E5B"/>
    <w:rsid w:val="008005AE"/>
    <w:rsid w:val="00800EFB"/>
    <w:rsid w:val="0080570F"/>
    <w:rsid w:val="0080589B"/>
    <w:rsid w:val="00805F88"/>
    <w:rsid w:val="0080751F"/>
    <w:rsid w:val="00814753"/>
    <w:rsid w:val="0081515D"/>
    <w:rsid w:val="00815B52"/>
    <w:rsid w:val="00815B55"/>
    <w:rsid w:val="00815ED3"/>
    <w:rsid w:val="00817F7D"/>
    <w:rsid w:val="00822B3E"/>
    <w:rsid w:val="00822D53"/>
    <w:rsid w:val="00823265"/>
    <w:rsid w:val="00824D10"/>
    <w:rsid w:val="00826617"/>
    <w:rsid w:val="0082674E"/>
    <w:rsid w:val="008327DF"/>
    <w:rsid w:val="00835C79"/>
    <w:rsid w:val="00836820"/>
    <w:rsid w:val="0083685D"/>
    <w:rsid w:val="00836DDE"/>
    <w:rsid w:val="00840C2B"/>
    <w:rsid w:val="008419E8"/>
    <w:rsid w:val="008423B1"/>
    <w:rsid w:val="00842C87"/>
    <w:rsid w:val="00842F32"/>
    <w:rsid w:val="008432FB"/>
    <w:rsid w:val="00843C5D"/>
    <w:rsid w:val="0084432F"/>
    <w:rsid w:val="00844AA6"/>
    <w:rsid w:val="00844C0E"/>
    <w:rsid w:val="008452A1"/>
    <w:rsid w:val="0084632E"/>
    <w:rsid w:val="00846653"/>
    <w:rsid w:val="0085170E"/>
    <w:rsid w:val="00852E6E"/>
    <w:rsid w:val="008538D3"/>
    <w:rsid w:val="00853C44"/>
    <w:rsid w:val="00857792"/>
    <w:rsid w:val="00860010"/>
    <w:rsid w:val="00861C49"/>
    <w:rsid w:val="00862B3D"/>
    <w:rsid w:val="0086335F"/>
    <w:rsid w:val="00864A2D"/>
    <w:rsid w:val="00864E0D"/>
    <w:rsid w:val="00865F49"/>
    <w:rsid w:val="0086701C"/>
    <w:rsid w:val="00867383"/>
    <w:rsid w:val="00867718"/>
    <w:rsid w:val="00870C37"/>
    <w:rsid w:val="00870E5B"/>
    <w:rsid w:val="0087108C"/>
    <w:rsid w:val="008713BC"/>
    <w:rsid w:val="00871599"/>
    <w:rsid w:val="00871EEB"/>
    <w:rsid w:val="00873994"/>
    <w:rsid w:val="00875ED6"/>
    <w:rsid w:val="0088022D"/>
    <w:rsid w:val="00880D99"/>
    <w:rsid w:val="00882106"/>
    <w:rsid w:val="00883703"/>
    <w:rsid w:val="00885033"/>
    <w:rsid w:val="00885672"/>
    <w:rsid w:val="00887F76"/>
    <w:rsid w:val="00890676"/>
    <w:rsid w:val="0089190D"/>
    <w:rsid w:val="00892DBB"/>
    <w:rsid w:val="0089316B"/>
    <w:rsid w:val="00894743"/>
    <w:rsid w:val="00895131"/>
    <w:rsid w:val="00897690"/>
    <w:rsid w:val="008A0916"/>
    <w:rsid w:val="008A21B1"/>
    <w:rsid w:val="008A231F"/>
    <w:rsid w:val="008A360E"/>
    <w:rsid w:val="008A42CA"/>
    <w:rsid w:val="008A5271"/>
    <w:rsid w:val="008A54F3"/>
    <w:rsid w:val="008B095F"/>
    <w:rsid w:val="008B2BCE"/>
    <w:rsid w:val="008B2DEB"/>
    <w:rsid w:val="008B4EE0"/>
    <w:rsid w:val="008B5FB4"/>
    <w:rsid w:val="008C0A20"/>
    <w:rsid w:val="008C1B39"/>
    <w:rsid w:val="008C5818"/>
    <w:rsid w:val="008C76BE"/>
    <w:rsid w:val="008D1DA2"/>
    <w:rsid w:val="008D34BF"/>
    <w:rsid w:val="008D46D2"/>
    <w:rsid w:val="008D5258"/>
    <w:rsid w:val="008D607F"/>
    <w:rsid w:val="008D73D2"/>
    <w:rsid w:val="008E1401"/>
    <w:rsid w:val="008E2C5B"/>
    <w:rsid w:val="008E661A"/>
    <w:rsid w:val="008E7794"/>
    <w:rsid w:val="008E78C7"/>
    <w:rsid w:val="008F0D07"/>
    <w:rsid w:val="008F1EDF"/>
    <w:rsid w:val="008F3CAE"/>
    <w:rsid w:val="008F4752"/>
    <w:rsid w:val="008F5439"/>
    <w:rsid w:val="008F6496"/>
    <w:rsid w:val="008F7271"/>
    <w:rsid w:val="009009E8"/>
    <w:rsid w:val="00904F38"/>
    <w:rsid w:val="0090546C"/>
    <w:rsid w:val="0090587C"/>
    <w:rsid w:val="00911416"/>
    <w:rsid w:val="009156D8"/>
    <w:rsid w:val="00915A0E"/>
    <w:rsid w:val="00916CD2"/>
    <w:rsid w:val="0092037D"/>
    <w:rsid w:val="00920AB4"/>
    <w:rsid w:val="00921A3A"/>
    <w:rsid w:val="009227FD"/>
    <w:rsid w:val="009235F0"/>
    <w:rsid w:val="0092649C"/>
    <w:rsid w:val="0093262C"/>
    <w:rsid w:val="0093287B"/>
    <w:rsid w:val="00932AA5"/>
    <w:rsid w:val="00933259"/>
    <w:rsid w:val="00933AE6"/>
    <w:rsid w:val="00936028"/>
    <w:rsid w:val="009362A3"/>
    <w:rsid w:val="00937FAA"/>
    <w:rsid w:val="009404C0"/>
    <w:rsid w:val="00940C61"/>
    <w:rsid w:val="00940FD1"/>
    <w:rsid w:val="00943FDC"/>
    <w:rsid w:val="00944A4F"/>
    <w:rsid w:val="00944B39"/>
    <w:rsid w:val="00945D66"/>
    <w:rsid w:val="0094723E"/>
    <w:rsid w:val="00947F69"/>
    <w:rsid w:val="0095161A"/>
    <w:rsid w:val="009528DD"/>
    <w:rsid w:val="0095336B"/>
    <w:rsid w:val="0095516F"/>
    <w:rsid w:val="0095584F"/>
    <w:rsid w:val="0095650C"/>
    <w:rsid w:val="00956E2B"/>
    <w:rsid w:val="009577DF"/>
    <w:rsid w:val="00961640"/>
    <w:rsid w:val="009628BA"/>
    <w:rsid w:val="009637ED"/>
    <w:rsid w:val="00967343"/>
    <w:rsid w:val="00967FDF"/>
    <w:rsid w:val="00970AA6"/>
    <w:rsid w:val="009724A2"/>
    <w:rsid w:val="0097265B"/>
    <w:rsid w:val="009727C6"/>
    <w:rsid w:val="00973946"/>
    <w:rsid w:val="00976AEE"/>
    <w:rsid w:val="00980459"/>
    <w:rsid w:val="00980D25"/>
    <w:rsid w:val="00983E8C"/>
    <w:rsid w:val="00986ABD"/>
    <w:rsid w:val="009905C5"/>
    <w:rsid w:val="00990914"/>
    <w:rsid w:val="00991056"/>
    <w:rsid w:val="00992A2C"/>
    <w:rsid w:val="009937A5"/>
    <w:rsid w:val="00993B75"/>
    <w:rsid w:val="00995E4B"/>
    <w:rsid w:val="009964B9"/>
    <w:rsid w:val="00996866"/>
    <w:rsid w:val="00997634"/>
    <w:rsid w:val="00997EBE"/>
    <w:rsid w:val="009A2B99"/>
    <w:rsid w:val="009A3B78"/>
    <w:rsid w:val="009A5089"/>
    <w:rsid w:val="009B093B"/>
    <w:rsid w:val="009B0B24"/>
    <w:rsid w:val="009B1260"/>
    <w:rsid w:val="009B1873"/>
    <w:rsid w:val="009B1D43"/>
    <w:rsid w:val="009B5ACF"/>
    <w:rsid w:val="009B7703"/>
    <w:rsid w:val="009C381E"/>
    <w:rsid w:val="009C4930"/>
    <w:rsid w:val="009C4D80"/>
    <w:rsid w:val="009C5631"/>
    <w:rsid w:val="009C5B09"/>
    <w:rsid w:val="009C73A6"/>
    <w:rsid w:val="009C7E3D"/>
    <w:rsid w:val="009D030D"/>
    <w:rsid w:val="009D1282"/>
    <w:rsid w:val="009D2355"/>
    <w:rsid w:val="009D32CA"/>
    <w:rsid w:val="009D3FCA"/>
    <w:rsid w:val="009D5551"/>
    <w:rsid w:val="009D5D40"/>
    <w:rsid w:val="009D713A"/>
    <w:rsid w:val="009E1162"/>
    <w:rsid w:val="009E11D2"/>
    <w:rsid w:val="009E13C1"/>
    <w:rsid w:val="009E1C16"/>
    <w:rsid w:val="009E2450"/>
    <w:rsid w:val="009E260E"/>
    <w:rsid w:val="009E2BC5"/>
    <w:rsid w:val="009E2BD4"/>
    <w:rsid w:val="009E5045"/>
    <w:rsid w:val="009E5310"/>
    <w:rsid w:val="009E7A49"/>
    <w:rsid w:val="009F598C"/>
    <w:rsid w:val="00A00230"/>
    <w:rsid w:val="00A003D7"/>
    <w:rsid w:val="00A0115A"/>
    <w:rsid w:val="00A014AB"/>
    <w:rsid w:val="00A02E8B"/>
    <w:rsid w:val="00A04598"/>
    <w:rsid w:val="00A0558B"/>
    <w:rsid w:val="00A0609B"/>
    <w:rsid w:val="00A06647"/>
    <w:rsid w:val="00A06C77"/>
    <w:rsid w:val="00A07B6E"/>
    <w:rsid w:val="00A10B12"/>
    <w:rsid w:val="00A125D1"/>
    <w:rsid w:val="00A12923"/>
    <w:rsid w:val="00A158D5"/>
    <w:rsid w:val="00A15D3E"/>
    <w:rsid w:val="00A1708C"/>
    <w:rsid w:val="00A1795B"/>
    <w:rsid w:val="00A179F1"/>
    <w:rsid w:val="00A21D98"/>
    <w:rsid w:val="00A22873"/>
    <w:rsid w:val="00A23746"/>
    <w:rsid w:val="00A23C53"/>
    <w:rsid w:val="00A25D46"/>
    <w:rsid w:val="00A264D0"/>
    <w:rsid w:val="00A30997"/>
    <w:rsid w:val="00A32C3F"/>
    <w:rsid w:val="00A32E23"/>
    <w:rsid w:val="00A3390C"/>
    <w:rsid w:val="00A34B19"/>
    <w:rsid w:val="00A34C19"/>
    <w:rsid w:val="00A36761"/>
    <w:rsid w:val="00A367A0"/>
    <w:rsid w:val="00A368E4"/>
    <w:rsid w:val="00A373D4"/>
    <w:rsid w:val="00A37577"/>
    <w:rsid w:val="00A378B9"/>
    <w:rsid w:val="00A42256"/>
    <w:rsid w:val="00A4383C"/>
    <w:rsid w:val="00A44A77"/>
    <w:rsid w:val="00A45133"/>
    <w:rsid w:val="00A47978"/>
    <w:rsid w:val="00A50262"/>
    <w:rsid w:val="00A50CE8"/>
    <w:rsid w:val="00A50D73"/>
    <w:rsid w:val="00A515F5"/>
    <w:rsid w:val="00A519F6"/>
    <w:rsid w:val="00A51DD2"/>
    <w:rsid w:val="00A53AF0"/>
    <w:rsid w:val="00A55255"/>
    <w:rsid w:val="00A56B80"/>
    <w:rsid w:val="00A57B5C"/>
    <w:rsid w:val="00A616EC"/>
    <w:rsid w:val="00A62915"/>
    <w:rsid w:val="00A62D4B"/>
    <w:rsid w:val="00A6575A"/>
    <w:rsid w:val="00A71E0A"/>
    <w:rsid w:val="00A73C43"/>
    <w:rsid w:val="00A8103F"/>
    <w:rsid w:val="00A81F54"/>
    <w:rsid w:val="00A82719"/>
    <w:rsid w:val="00A8485C"/>
    <w:rsid w:val="00A8797B"/>
    <w:rsid w:val="00A907BE"/>
    <w:rsid w:val="00A92B14"/>
    <w:rsid w:val="00A95608"/>
    <w:rsid w:val="00A95618"/>
    <w:rsid w:val="00A95BA1"/>
    <w:rsid w:val="00A9697D"/>
    <w:rsid w:val="00A96A9F"/>
    <w:rsid w:val="00A9785F"/>
    <w:rsid w:val="00A978FA"/>
    <w:rsid w:val="00A97A96"/>
    <w:rsid w:val="00AA0F98"/>
    <w:rsid w:val="00AA3195"/>
    <w:rsid w:val="00AA4E1C"/>
    <w:rsid w:val="00AA5362"/>
    <w:rsid w:val="00AA5CC5"/>
    <w:rsid w:val="00AA6DB2"/>
    <w:rsid w:val="00AA77D8"/>
    <w:rsid w:val="00AA7AFF"/>
    <w:rsid w:val="00AB0017"/>
    <w:rsid w:val="00AB02F8"/>
    <w:rsid w:val="00AB2C52"/>
    <w:rsid w:val="00AB2F09"/>
    <w:rsid w:val="00AB37AA"/>
    <w:rsid w:val="00AB3AFA"/>
    <w:rsid w:val="00AB3DDD"/>
    <w:rsid w:val="00AB5D52"/>
    <w:rsid w:val="00AB62DD"/>
    <w:rsid w:val="00AB7083"/>
    <w:rsid w:val="00AC057F"/>
    <w:rsid w:val="00AC0D8B"/>
    <w:rsid w:val="00AC138B"/>
    <w:rsid w:val="00AC1CBA"/>
    <w:rsid w:val="00AC1ED7"/>
    <w:rsid w:val="00AC268E"/>
    <w:rsid w:val="00AC3692"/>
    <w:rsid w:val="00AC49A9"/>
    <w:rsid w:val="00AC51EB"/>
    <w:rsid w:val="00AC5865"/>
    <w:rsid w:val="00AC7015"/>
    <w:rsid w:val="00AC73CA"/>
    <w:rsid w:val="00AD0B94"/>
    <w:rsid w:val="00AD2BA2"/>
    <w:rsid w:val="00AD3014"/>
    <w:rsid w:val="00AD3075"/>
    <w:rsid w:val="00AD55BE"/>
    <w:rsid w:val="00AD59A0"/>
    <w:rsid w:val="00AD5C8A"/>
    <w:rsid w:val="00AD6216"/>
    <w:rsid w:val="00AD7A8F"/>
    <w:rsid w:val="00AE1B55"/>
    <w:rsid w:val="00AE2759"/>
    <w:rsid w:val="00AE3B58"/>
    <w:rsid w:val="00AF074C"/>
    <w:rsid w:val="00AF0E70"/>
    <w:rsid w:val="00AF12F7"/>
    <w:rsid w:val="00AF1AAC"/>
    <w:rsid w:val="00AF2324"/>
    <w:rsid w:val="00AF4E78"/>
    <w:rsid w:val="00AF4F7E"/>
    <w:rsid w:val="00B02292"/>
    <w:rsid w:val="00B02612"/>
    <w:rsid w:val="00B0452C"/>
    <w:rsid w:val="00B05496"/>
    <w:rsid w:val="00B06FD5"/>
    <w:rsid w:val="00B06FE5"/>
    <w:rsid w:val="00B06FE7"/>
    <w:rsid w:val="00B07A0D"/>
    <w:rsid w:val="00B10DE0"/>
    <w:rsid w:val="00B12A6B"/>
    <w:rsid w:val="00B13059"/>
    <w:rsid w:val="00B1563C"/>
    <w:rsid w:val="00B17861"/>
    <w:rsid w:val="00B17C54"/>
    <w:rsid w:val="00B214DC"/>
    <w:rsid w:val="00B2390B"/>
    <w:rsid w:val="00B277B9"/>
    <w:rsid w:val="00B27EEB"/>
    <w:rsid w:val="00B322D7"/>
    <w:rsid w:val="00B32CA6"/>
    <w:rsid w:val="00B33315"/>
    <w:rsid w:val="00B34FAC"/>
    <w:rsid w:val="00B36E9E"/>
    <w:rsid w:val="00B3732A"/>
    <w:rsid w:val="00B4113E"/>
    <w:rsid w:val="00B42382"/>
    <w:rsid w:val="00B43EF5"/>
    <w:rsid w:val="00B44BD0"/>
    <w:rsid w:val="00B459BE"/>
    <w:rsid w:val="00B50B98"/>
    <w:rsid w:val="00B5269E"/>
    <w:rsid w:val="00B53A2E"/>
    <w:rsid w:val="00B53AF2"/>
    <w:rsid w:val="00B53D14"/>
    <w:rsid w:val="00B542A5"/>
    <w:rsid w:val="00B54BBE"/>
    <w:rsid w:val="00B55529"/>
    <w:rsid w:val="00B55717"/>
    <w:rsid w:val="00B567F5"/>
    <w:rsid w:val="00B609DA"/>
    <w:rsid w:val="00B615ED"/>
    <w:rsid w:val="00B62DFD"/>
    <w:rsid w:val="00B63458"/>
    <w:rsid w:val="00B65480"/>
    <w:rsid w:val="00B6659C"/>
    <w:rsid w:val="00B709A6"/>
    <w:rsid w:val="00B72A10"/>
    <w:rsid w:val="00B7550D"/>
    <w:rsid w:val="00B76065"/>
    <w:rsid w:val="00B7648A"/>
    <w:rsid w:val="00B769B1"/>
    <w:rsid w:val="00B77396"/>
    <w:rsid w:val="00B80054"/>
    <w:rsid w:val="00B806C7"/>
    <w:rsid w:val="00B80EB7"/>
    <w:rsid w:val="00B81153"/>
    <w:rsid w:val="00B8150D"/>
    <w:rsid w:val="00B8304A"/>
    <w:rsid w:val="00B84D9B"/>
    <w:rsid w:val="00B87278"/>
    <w:rsid w:val="00B9177E"/>
    <w:rsid w:val="00B938A3"/>
    <w:rsid w:val="00B93991"/>
    <w:rsid w:val="00B9580F"/>
    <w:rsid w:val="00BA152B"/>
    <w:rsid w:val="00BA2797"/>
    <w:rsid w:val="00BA28BA"/>
    <w:rsid w:val="00BA293A"/>
    <w:rsid w:val="00BA3081"/>
    <w:rsid w:val="00BA47FB"/>
    <w:rsid w:val="00BA6563"/>
    <w:rsid w:val="00BB0147"/>
    <w:rsid w:val="00BB2E31"/>
    <w:rsid w:val="00BB31C7"/>
    <w:rsid w:val="00BB3A48"/>
    <w:rsid w:val="00BB7F7A"/>
    <w:rsid w:val="00BC2600"/>
    <w:rsid w:val="00BC3392"/>
    <w:rsid w:val="00BC6CB0"/>
    <w:rsid w:val="00BD4B21"/>
    <w:rsid w:val="00BD6798"/>
    <w:rsid w:val="00BD7EB6"/>
    <w:rsid w:val="00BE3280"/>
    <w:rsid w:val="00BE3EE9"/>
    <w:rsid w:val="00BE4437"/>
    <w:rsid w:val="00BE52D4"/>
    <w:rsid w:val="00BE55C1"/>
    <w:rsid w:val="00BE70F8"/>
    <w:rsid w:val="00BF0795"/>
    <w:rsid w:val="00BF257A"/>
    <w:rsid w:val="00BF279B"/>
    <w:rsid w:val="00BF330F"/>
    <w:rsid w:val="00BF4C06"/>
    <w:rsid w:val="00C03A7A"/>
    <w:rsid w:val="00C03CAF"/>
    <w:rsid w:val="00C057EA"/>
    <w:rsid w:val="00C06648"/>
    <w:rsid w:val="00C1124A"/>
    <w:rsid w:val="00C119E4"/>
    <w:rsid w:val="00C120AF"/>
    <w:rsid w:val="00C12157"/>
    <w:rsid w:val="00C122FE"/>
    <w:rsid w:val="00C12787"/>
    <w:rsid w:val="00C14717"/>
    <w:rsid w:val="00C1473A"/>
    <w:rsid w:val="00C14EBF"/>
    <w:rsid w:val="00C155F3"/>
    <w:rsid w:val="00C2032F"/>
    <w:rsid w:val="00C21661"/>
    <w:rsid w:val="00C240BA"/>
    <w:rsid w:val="00C249FB"/>
    <w:rsid w:val="00C26DE2"/>
    <w:rsid w:val="00C270FA"/>
    <w:rsid w:val="00C273C3"/>
    <w:rsid w:val="00C302AB"/>
    <w:rsid w:val="00C30ECD"/>
    <w:rsid w:val="00C32084"/>
    <w:rsid w:val="00C34253"/>
    <w:rsid w:val="00C34AFA"/>
    <w:rsid w:val="00C34FFC"/>
    <w:rsid w:val="00C35029"/>
    <w:rsid w:val="00C3563A"/>
    <w:rsid w:val="00C362E5"/>
    <w:rsid w:val="00C37230"/>
    <w:rsid w:val="00C40C5A"/>
    <w:rsid w:val="00C410CE"/>
    <w:rsid w:val="00C416A1"/>
    <w:rsid w:val="00C4177F"/>
    <w:rsid w:val="00C4360B"/>
    <w:rsid w:val="00C4451D"/>
    <w:rsid w:val="00C45395"/>
    <w:rsid w:val="00C457F6"/>
    <w:rsid w:val="00C460C1"/>
    <w:rsid w:val="00C4696B"/>
    <w:rsid w:val="00C4699D"/>
    <w:rsid w:val="00C46B7A"/>
    <w:rsid w:val="00C46F1E"/>
    <w:rsid w:val="00C50B70"/>
    <w:rsid w:val="00C518F3"/>
    <w:rsid w:val="00C5353E"/>
    <w:rsid w:val="00C55C5E"/>
    <w:rsid w:val="00C60169"/>
    <w:rsid w:val="00C60C5A"/>
    <w:rsid w:val="00C616ED"/>
    <w:rsid w:val="00C61797"/>
    <w:rsid w:val="00C624BE"/>
    <w:rsid w:val="00C6253B"/>
    <w:rsid w:val="00C62E71"/>
    <w:rsid w:val="00C6312B"/>
    <w:rsid w:val="00C63749"/>
    <w:rsid w:val="00C658DA"/>
    <w:rsid w:val="00C70C7C"/>
    <w:rsid w:val="00C70D68"/>
    <w:rsid w:val="00C73314"/>
    <w:rsid w:val="00C73C06"/>
    <w:rsid w:val="00C749E5"/>
    <w:rsid w:val="00C75394"/>
    <w:rsid w:val="00C75AE6"/>
    <w:rsid w:val="00C7649A"/>
    <w:rsid w:val="00C76F42"/>
    <w:rsid w:val="00C8252F"/>
    <w:rsid w:val="00C83574"/>
    <w:rsid w:val="00C84EA5"/>
    <w:rsid w:val="00C85365"/>
    <w:rsid w:val="00C85A63"/>
    <w:rsid w:val="00C860D3"/>
    <w:rsid w:val="00C863BA"/>
    <w:rsid w:val="00C865E1"/>
    <w:rsid w:val="00C8783F"/>
    <w:rsid w:val="00C91882"/>
    <w:rsid w:val="00C92AFF"/>
    <w:rsid w:val="00C93D2B"/>
    <w:rsid w:val="00C96E4E"/>
    <w:rsid w:val="00CA04FC"/>
    <w:rsid w:val="00CA0AE8"/>
    <w:rsid w:val="00CA1DD6"/>
    <w:rsid w:val="00CA25E2"/>
    <w:rsid w:val="00CA2931"/>
    <w:rsid w:val="00CA31AB"/>
    <w:rsid w:val="00CA4C07"/>
    <w:rsid w:val="00CB04E2"/>
    <w:rsid w:val="00CB2450"/>
    <w:rsid w:val="00CB2E1A"/>
    <w:rsid w:val="00CB4EF8"/>
    <w:rsid w:val="00CB5FF0"/>
    <w:rsid w:val="00CB7517"/>
    <w:rsid w:val="00CC060A"/>
    <w:rsid w:val="00CC110B"/>
    <w:rsid w:val="00CC30DF"/>
    <w:rsid w:val="00CC4AEA"/>
    <w:rsid w:val="00CC4B5A"/>
    <w:rsid w:val="00CD046D"/>
    <w:rsid w:val="00CD058D"/>
    <w:rsid w:val="00CD1F47"/>
    <w:rsid w:val="00CD221C"/>
    <w:rsid w:val="00CD4800"/>
    <w:rsid w:val="00CD5349"/>
    <w:rsid w:val="00CD5CE3"/>
    <w:rsid w:val="00CD6DAA"/>
    <w:rsid w:val="00CD7948"/>
    <w:rsid w:val="00CE22D4"/>
    <w:rsid w:val="00CE290D"/>
    <w:rsid w:val="00CE3878"/>
    <w:rsid w:val="00CE3E11"/>
    <w:rsid w:val="00CE64BD"/>
    <w:rsid w:val="00CE7A0B"/>
    <w:rsid w:val="00CE7FCB"/>
    <w:rsid w:val="00CF1A98"/>
    <w:rsid w:val="00CF22CC"/>
    <w:rsid w:val="00CF4503"/>
    <w:rsid w:val="00CF6EAB"/>
    <w:rsid w:val="00CF72BC"/>
    <w:rsid w:val="00CF7437"/>
    <w:rsid w:val="00D008FA"/>
    <w:rsid w:val="00D010EE"/>
    <w:rsid w:val="00D017AB"/>
    <w:rsid w:val="00D02242"/>
    <w:rsid w:val="00D0381D"/>
    <w:rsid w:val="00D058D3"/>
    <w:rsid w:val="00D05C03"/>
    <w:rsid w:val="00D106BA"/>
    <w:rsid w:val="00D11384"/>
    <w:rsid w:val="00D1192D"/>
    <w:rsid w:val="00D11FBE"/>
    <w:rsid w:val="00D1301B"/>
    <w:rsid w:val="00D136AE"/>
    <w:rsid w:val="00D14E4B"/>
    <w:rsid w:val="00D162A9"/>
    <w:rsid w:val="00D16697"/>
    <w:rsid w:val="00D16FA0"/>
    <w:rsid w:val="00D17686"/>
    <w:rsid w:val="00D20AD9"/>
    <w:rsid w:val="00D21C84"/>
    <w:rsid w:val="00D22EDC"/>
    <w:rsid w:val="00D2491C"/>
    <w:rsid w:val="00D27CA3"/>
    <w:rsid w:val="00D30C21"/>
    <w:rsid w:val="00D331CD"/>
    <w:rsid w:val="00D34646"/>
    <w:rsid w:val="00D36D05"/>
    <w:rsid w:val="00D441DE"/>
    <w:rsid w:val="00D44708"/>
    <w:rsid w:val="00D44E91"/>
    <w:rsid w:val="00D504B8"/>
    <w:rsid w:val="00D50D58"/>
    <w:rsid w:val="00D52821"/>
    <w:rsid w:val="00D54DEB"/>
    <w:rsid w:val="00D55A26"/>
    <w:rsid w:val="00D60959"/>
    <w:rsid w:val="00D6468B"/>
    <w:rsid w:val="00D64B10"/>
    <w:rsid w:val="00D713DA"/>
    <w:rsid w:val="00D71C96"/>
    <w:rsid w:val="00D71F41"/>
    <w:rsid w:val="00D7253C"/>
    <w:rsid w:val="00D72DB0"/>
    <w:rsid w:val="00D73240"/>
    <w:rsid w:val="00D732CC"/>
    <w:rsid w:val="00D7377E"/>
    <w:rsid w:val="00D73899"/>
    <w:rsid w:val="00D74BF0"/>
    <w:rsid w:val="00D74F04"/>
    <w:rsid w:val="00D75C6F"/>
    <w:rsid w:val="00D76C30"/>
    <w:rsid w:val="00D80C96"/>
    <w:rsid w:val="00D80DAA"/>
    <w:rsid w:val="00D82F95"/>
    <w:rsid w:val="00D84066"/>
    <w:rsid w:val="00D85378"/>
    <w:rsid w:val="00D85E30"/>
    <w:rsid w:val="00D86748"/>
    <w:rsid w:val="00D87462"/>
    <w:rsid w:val="00D928D1"/>
    <w:rsid w:val="00D93356"/>
    <w:rsid w:val="00D945FE"/>
    <w:rsid w:val="00D9463F"/>
    <w:rsid w:val="00D9564B"/>
    <w:rsid w:val="00D95E09"/>
    <w:rsid w:val="00D97C27"/>
    <w:rsid w:val="00DA2B6E"/>
    <w:rsid w:val="00DA3AA7"/>
    <w:rsid w:val="00DA4A4A"/>
    <w:rsid w:val="00DA512D"/>
    <w:rsid w:val="00DA6DF7"/>
    <w:rsid w:val="00DA71CE"/>
    <w:rsid w:val="00DB1751"/>
    <w:rsid w:val="00DB1C29"/>
    <w:rsid w:val="00DB2261"/>
    <w:rsid w:val="00DB26EC"/>
    <w:rsid w:val="00DB4507"/>
    <w:rsid w:val="00DB4C7C"/>
    <w:rsid w:val="00DB6CD2"/>
    <w:rsid w:val="00DB7662"/>
    <w:rsid w:val="00DC2A1C"/>
    <w:rsid w:val="00DC493F"/>
    <w:rsid w:val="00DC5CAA"/>
    <w:rsid w:val="00DC6015"/>
    <w:rsid w:val="00DC6CB5"/>
    <w:rsid w:val="00DC6F75"/>
    <w:rsid w:val="00DC705B"/>
    <w:rsid w:val="00DC7F46"/>
    <w:rsid w:val="00DD0024"/>
    <w:rsid w:val="00DD5D73"/>
    <w:rsid w:val="00DD6ABC"/>
    <w:rsid w:val="00DD7391"/>
    <w:rsid w:val="00DD798E"/>
    <w:rsid w:val="00DE4AB3"/>
    <w:rsid w:val="00DE54E5"/>
    <w:rsid w:val="00DE5F06"/>
    <w:rsid w:val="00DE6109"/>
    <w:rsid w:val="00DF3445"/>
    <w:rsid w:val="00DF3A97"/>
    <w:rsid w:val="00DF3FA3"/>
    <w:rsid w:val="00DF478B"/>
    <w:rsid w:val="00DF5946"/>
    <w:rsid w:val="00DF7FF5"/>
    <w:rsid w:val="00E01C57"/>
    <w:rsid w:val="00E0282F"/>
    <w:rsid w:val="00E02E5F"/>
    <w:rsid w:val="00E041C3"/>
    <w:rsid w:val="00E044EC"/>
    <w:rsid w:val="00E05984"/>
    <w:rsid w:val="00E068F0"/>
    <w:rsid w:val="00E07F53"/>
    <w:rsid w:val="00E12193"/>
    <w:rsid w:val="00E14824"/>
    <w:rsid w:val="00E14FC8"/>
    <w:rsid w:val="00E1507B"/>
    <w:rsid w:val="00E164A7"/>
    <w:rsid w:val="00E164C4"/>
    <w:rsid w:val="00E177FE"/>
    <w:rsid w:val="00E20C5C"/>
    <w:rsid w:val="00E21C03"/>
    <w:rsid w:val="00E23B07"/>
    <w:rsid w:val="00E30895"/>
    <w:rsid w:val="00E33011"/>
    <w:rsid w:val="00E3347B"/>
    <w:rsid w:val="00E35BE1"/>
    <w:rsid w:val="00E40193"/>
    <w:rsid w:val="00E40A03"/>
    <w:rsid w:val="00E4106C"/>
    <w:rsid w:val="00E41194"/>
    <w:rsid w:val="00E43783"/>
    <w:rsid w:val="00E440DA"/>
    <w:rsid w:val="00E4510A"/>
    <w:rsid w:val="00E500BB"/>
    <w:rsid w:val="00E512B7"/>
    <w:rsid w:val="00E52114"/>
    <w:rsid w:val="00E52D61"/>
    <w:rsid w:val="00E54EF6"/>
    <w:rsid w:val="00E55819"/>
    <w:rsid w:val="00E56089"/>
    <w:rsid w:val="00E560EE"/>
    <w:rsid w:val="00E639BA"/>
    <w:rsid w:val="00E64B28"/>
    <w:rsid w:val="00E67EE6"/>
    <w:rsid w:val="00E706EB"/>
    <w:rsid w:val="00E71333"/>
    <w:rsid w:val="00E72F0A"/>
    <w:rsid w:val="00E742D2"/>
    <w:rsid w:val="00E74B9B"/>
    <w:rsid w:val="00E76173"/>
    <w:rsid w:val="00E7661D"/>
    <w:rsid w:val="00E76ACA"/>
    <w:rsid w:val="00E76E0B"/>
    <w:rsid w:val="00E80E94"/>
    <w:rsid w:val="00E91744"/>
    <w:rsid w:val="00E91E86"/>
    <w:rsid w:val="00E932B1"/>
    <w:rsid w:val="00E93972"/>
    <w:rsid w:val="00E9634F"/>
    <w:rsid w:val="00EA2D0F"/>
    <w:rsid w:val="00EA3302"/>
    <w:rsid w:val="00EA4E21"/>
    <w:rsid w:val="00EA50BE"/>
    <w:rsid w:val="00EA77E6"/>
    <w:rsid w:val="00EA7D1B"/>
    <w:rsid w:val="00EB0C2A"/>
    <w:rsid w:val="00EB0DF8"/>
    <w:rsid w:val="00EB1091"/>
    <w:rsid w:val="00EB2909"/>
    <w:rsid w:val="00EB332B"/>
    <w:rsid w:val="00EB3DEC"/>
    <w:rsid w:val="00EB4CC4"/>
    <w:rsid w:val="00EB5841"/>
    <w:rsid w:val="00EB5D09"/>
    <w:rsid w:val="00EB6484"/>
    <w:rsid w:val="00EC0731"/>
    <w:rsid w:val="00EC1677"/>
    <w:rsid w:val="00EC279A"/>
    <w:rsid w:val="00EC3A42"/>
    <w:rsid w:val="00EC3B0A"/>
    <w:rsid w:val="00EC666F"/>
    <w:rsid w:val="00ED1D45"/>
    <w:rsid w:val="00ED20F3"/>
    <w:rsid w:val="00ED3623"/>
    <w:rsid w:val="00ED3A57"/>
    <w:rsid w:val="00ED6B8C"/>
    <w:rsid w:val="00ED6C21"/>
    <w:rsid w:val="00EE35C2"/>
    <w:rsid w:val="00EE4F1E"/>
    <w:rsid w:val="00EE5DAF"/>
    <w:rsid w:val="00EF2C5F"/>
    <w:rsid w:val="00EF33BF"/>
    <w:rsid w:val="00EF3572"/>
    <w:rsid w:val="00EF44CA"/>
    <w:rsid w:val="00EF54DF"/>
    <w:rsid w:val="00EF5CDD"/>
    <w:rsid w:val="00F022A5"/>
    <w:rsid w:val="00F03B60"/>
    <w:rsid w:val="00F03F54"/>
    <w:rsid w:val="00F04F57"/>
    <w:rsid w:val="00F07083"/>
    <w:rsid w:val="00F10389"/>
    <w:rsid w:val="00F12808"/>
    <w:rsid w:val="00F12D66"/>
    <w:rsid w:val="00F1432C"/>
    <w:rsid w:val="00F14ACA"/>
    <w:rsid w:val="00F16403"/>
    <w:rsid w:val="00F23044"/>
    <w:rsid w:val="00F23F95"/>
    <w:rsid w:val="00F23FD8"/>
    <w:rsid w:val="00F246EF"/>
    <w:rsid w:val="00F2489C"/>
    <w:rsid w:val="00F24AB3"/>
    <w:rsid w:val="00F26F52"/>
    <w:rsid w:val="00F31726"/>
    <w:rsid w:val="00F31E98"/>
    <w:rsid w:val="00F32E98"/>
    <w:rsid w:val="00F34C33"/>
    <w:rsid w:val="00F356BD"/>
    <w:rsid w:val="00F357D4"/>
    <w:rsid w:val="00F36882"/>
    <w:rsid w:val="00F36DB0"/>
    <w:rsid w:val="00F37041"/>
    <w:rsid w:val="00F42D06"/>
    <w:rsid w:val="00F44539"/>
    <w:rsid w:val="00F46990"/>
    <w:rsid w:val="00F46E47"/>
    <w:rsid w:val="00F4764F"/>
    <w:rsid w:val="00F5072F"/>
    <w:rsid w:val="00F529C1"/>
    <w:rsid w:val="00F544FD"/>
    <w:rsid w:val="00F576D9"/>
    <w:rsid w:val="00F577B1"/>
    <w:rsid w:val="00F6107D"/>
    <w:rsid w:val="00F642CB"/>
    <w:rsid w:val="00F65BBE"/>
    <w:rsid w:val="00F65CA9"/>
    <w:rsid w:val="00F664A6"/>
    <w:rsid w:val="00F67E3D"/>
    <w:rsid w:val="00F70CE2"/>
    <w:rsid w:val="00F72548"/>
    <w:rsid w:val="00F73E3C"/>
    <w:rsid w:val="00F76258"/>
    <w:rsid w:val="00F7661C"/>
    <w:rsid w:val="00F80D35"/>
    <w:rsid w:val="00F84733"/>
    <w:rsid w:val="00F8474D"/>
    <w:rsid w:val="00F8714E"/>
    <w:rsid w:val="00F8717D"/>
    <w:rsid w:val="00F87ED4"/>
    <w:rsid w:val="00F907EB"/>
    <w:rsid w:val="00F91909"/>
    <w:rsid w:val="00F92039"/>
    <w:rsid w:val="00F9323C"/>
    <w:rsid w:val="00F956E6"/>
    <w:rsid w:val="00F96006"/>
    <w:rsid w:val="00F97B34"/>
    <w:rsid w:val="00FA1CB0"/>
    <w:rsid w:val="00FA2232"/>
    <w:rsid w:val="00FA2FCA"/>
    <w:rsid w:val="00FA4D53"/>
    <w:rsid w:val="00FA4DB9"/>
    <w:rsid w:val="00FA64A3"/>
    <w:rsid w:val="00FA65C9"/>
    <w:rsid w:val="00FA73D7"/>
    <w:rsid w:val="00FB261D"/>
    <w:rsid w:val="00FB3367"/>
    <w:rsid w:val="00FB58CE"/>
    <w:rsid w:val="00FB7CDA"/>
    <w:rsid w:val="00FB7EF8"/>
    <w:rsid w:val="00FC0BC8"/>
    <w:rsid w:val="00FC14F7"/>
    <w:rsid w:val="00FC1733"/>
    <w:rsid w:val="00FC1C49"/>
    <w:rsid w:val="00FC23F3"/>
    <w:rsid w:val="00FC2A95"/>
    <w:rsid w:val="00FC32BC"/>
    <w:rsid w:val="00FC3F69"/>
    <w:rsid w:val="00FD0170"/>
    <w:rsid w:val="00FD032A"/>
    <w:rsid w:val="00FD098C"/>
    <w:rsid w:val="00FD1015"/>
    <w:rsid w:val="00FD13C7"/>
    <w:rsid w:val="00FD40D1"/>
    <w:rsid w:val="00FD4AB1"/>
    <w:rsid w:val="00FD62E0"/>
    <w:rsid w:val="00FD6B12"/>
    <w:rsid w:val="00FD716F"/>
    <w:rsid w:val="00FD7247"/>
    <w:rsid w:val="00FD77E2"/>
    <w:rsid w:val="00FD7939"/>
    <w:rsid w:val="00FE03A5"/>
    <w:rsid w:val="00FE31D6"/>
    <w:rsid w:val="00FE3648"/>
    <w:rsid w:val="00FE6B3B"/>
    <w:rsid w:val="00FE7664"/>
    <w:rsid w:val="00FE7C69"/>
    <w:rsid w:val="00FF021F"/>
    <w:rsid w:val="00FF3CD3"/>
    <w:rsid w:val="00FF456A"/>
    <w:rsid w:val="00FF4B3F"/>
    <w:rsid w:val="00FF4BBF"/>
    <w:rsid w:val="00FF4C10"/>
    <w:rsid w:val="00FF5A44"/>
    <w:rsid w:val="00FF5E46"/>
    <w:rsid w:val="00FF5F80"/>
    <w:rsid w:val="00FF5FC6"/>
    <w:rsid w:val="00FF5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3D7"/>
  </w:style>
  <w:style w:type="paragraph" w:styleId="Heading3">
    <w:name w:val="heading 3"/>
    <w:basedOn w:val="Normal"/>
    <w:link w:val="Heading3Char"/>
    <w:uiPriority w:val="9"/>
    <w:qFormat/>
    <w:rsid w:val="00D867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2DD"/>
    <w:pPr>
      <w:ind w:left="720"/>
      <w:contextualSpacing/>
    </w:pPr>
  </w:style>
  <w:style w:type="paragraph" w:styleId="BalloonText">
    <w:name w:val="Balloon Text"/>
    <w:basedOn w:val="Normal"/>
    <w:link w:val="BalloonTextChar"/>
    <w:uiPriority w:val="99"/>
    <w:semiHidden/>
    <w:unhideWhenUsed/>
    <w:rsid w:val="00323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123"/>
    <w:rPr>
      <w:rFonts w:ascii="Tahoma" w:hAnsi="Tahoma" w:cs="Tahoma"/>
      <w:sz w:val="16"/>
      <w:szCs w:val="16"/>
    </w:rPr>
  </w:style>
  <w:style w:type="character" w:customStyle="1" w:styleId="Heading3Char">
    <w:name w:val="Heading 3 Char"/>
    <w:basedOn w:val="DefaultParagraphFont"/>
    <w:link w:val="Heading3"/>
    <w:uiPriority w:val="9"/>
    <w:rsid w:val="00D86748"/>
    <w:rPr>
      <w:rFonts w:ascii="Times New Roman" w:eastAsia="Times New Roman" w:hAnsi="Times New Roman" w:cs="Times New Roman"/>
      <w:b/>
      <w:bCs/>
      <w:sz w:val="27"/>
      <w:szCs w:val="27"/>
    </w:rPr>
  </w:style>
  <w:style w:type="character" w:styleId="Strong">
    <w:name w:val="Strong"/>
    <w:basedOn w:val="DefaultParagraphFont"/>
    <w:uiPriority w:val="22"/>
    <w:qFormat/>
    <w:rsid w:val="00D86748"/>
    <w:rPr>
      <w:b/>
      <w:bCs/>
    </w:rPr>
  </w:style>
  <w:style w:type="paragraph" w:styleId="NormalWeb">
    <w:name w:val="Normal (Web)"/>
    <w:basedOn w:val="Normal"/>
    <w:uiPriority w:val="99"/>
    <w:semiHidden/>
    <w:unhideWhenUsed/>
    <w:rsid w:val="00D86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rd">
    <w:name w:val="mord"/>
    <w:basedOn w:val="DefaultParagraphFont"/>
    <w:rsid w:val="00AB3DDD"/>
  </w:style>
  <w:style w:type="character" w:customStyle="1" w:styleId="vlist-s">
    <w:name w:val="vlist-s"/>
    <w:basedOn w:val="DefaultParagraphFont"/>
    <w:rsid w:val="00AB3DDD"/>
  </w:style>
  <w:style w:type="character" w:customStyle="1" w:styleId="mrel">
    <w:name w:val="mrel"/>
    <w:basedOn w:val="DefaultParagraphFont"/>
    <w:rsid w:val="00F65BBE"/>
  </w:style>
</w:styles>
</file>

<file path=word/webSettings.xml><?xml version="1.0" encoding="utf-8"?>
<w:webSettings xmlns:r="http://schemas.openxmlformats.org/officeDocument/2006/relationships" xmlns:w="http://schemas.openxmlformats.org/wordprocessingml/2006/main">
  <w:divs>
    <w:div w:id="33233062">
      <w:bodyDiv w:val="1"/>
      <w:marLeft w:val="0"/>
      <w:marRight w:val="0"/>
      <w:marTop w:val="0"/>
      <w:marBottom w:val="0"/>
      <w:divBdr>
        <w:top w:val="none" w:sz="0" w:space="0" w:color="auto"/>
        <w:left w:val="none" w:sz="0" w:space="0" w:color="auto"/>
        <w:bottom w:val="none" w:sz="0" w:space="0" w:color="auto"/>
        <w:right w:val="none" w:sz="0" w:space="0" w:color="auto"/>
      </w:divBdr>
    </w:div>
    <w:div w:id="87847107">
      <w:bodyDiv w:val="1"/>
      <w:marLeft w:val="0"/>
      <w:marRight w:val="0"/>
      <w:marTop w:val="0"/>
      <w:marBottom w:val="0"/>
      <w:divBdr>
        <w:top w:val="none" w:sz="0" w:space="0" w:color="auto"/>
        <w:left w:val="none" w:sz="0" w:space="0" w:color="auto"/>
        <w:bottom w:val="none" w:sz="0" w:space="0" w:color="auto"/>
        <w:right w:val="none" w:sz="0" w:space="0" w:color="auto"/>
      </w:divBdr>
    </w:div>
    <w:div w:id="98305165">
      <w:bodyDiv w:val="1"/>
      <w:marLeft w:val="0"/>
      <w:marRight w:val="0"/>
      <w:marTop w:val="0"/>
      <w:marBottom w:val="0"/>
      <w:divBdr>
        <w:top w:val="none" w:sz="0" w:space="0" w:color="auto"/>
        <w:left w:val="none" w:sz="0" w:space="0" w:color="auto"/>
        <w:bottom w:val="none" w:sz="0" w:space="0" w:color="auto"/>
        <w:right w:val="none" w:sz="0" w:space="0" w:color="auto"/>
      </w:divBdr>
    </w:div>
    <w:div w:id="159079854">
      <w:bodyDiv w:val="1"/>
      <w:marLeft w:val="0"/>
      <w:marRight w:val="0"/>
      <w:marTop w:val="0"/>
      <w:marBottom w:val="0"/>
      <w:divBdr>
        <w:top w:val="none" w:sz="0" w:space="0" w:color="auto"/>
        <w:left w:val="none" w:sz="0" w:space="0" w:color="auto"/>
        <w:bottom w:val="none" w:sz="0" w:space="0" w:color="auto"/>
        <w:right w:val="none" w:sz="0" w:space="0" w:color="auto"/>
      </w:divBdr>
    </w:div>
    <w:div w:id="213780395">
      <w:bodyDiv w:val="1"/>
      <w:marLeft w:val="0"/>
      <w:marRight w:val="0"/>
      <w:marTop w:val="0"/>
      <w:marBottom w:val="0"/>
      <w:divBdr>
        <w:top w:val="none" w:sz="0" w:space="0" w:color="auto"/>
        <w:left w:val="none" w:sz="0" w:space="0" w:color="auto"/>
        <w:bottom w:val="none" w:sz="0" w:space="0" w:color="auto"/>
        <w:right w:val="none" w:sz="0" w:space="0" w:color="auto"/>
      </w:divBdr>
    </w:div>
    <w:div w:id="290744195">
      <w:bodyDiv w:val="1"/>
      <w:marLeft w:val="0"/>
      <w:marRight w:val="0"/>
      <w:marTop w:val="0"/>
      <w:marBottom w:val="0"/>
      <w:divBdr>
        <w:top w:val="none" w:sz="0" w:space="0" w:color="auto"/>
        <w:left w:val="none" w:sz="0" w:space="0" w:color="auto"/>
        <w:bottom w:val="none" w:sz="0" w:space="0" w:color="auto"/>
        <w:right w:val="none" w:sz="0" w:space="0" w:color="auto"/>
      </w:divBdr>
    </w:div>
    <w:div w:id="292952133">
      <w:bodyDiv w:val="1"/>
      <w:marLeft w:val="0"/>
      <w:marRight w:val="0"/>
      <w:marTop w:val="0"/>
      <w:marBottom w:val="0"/>
      <w:divBdr>
        <w:top w:val="none" w:sz="0" w:space="0" w:color="auto"/>
        <w:left w:val="none" w:sz="0" w:space="0" w:color="auto"/>
        <w:bottom w:val="none" w:sz="0" w:space="0" w:color="auto"/>
        <w:right w:val="none" w:sz="0" w:space="0" w:color="auto"/>
      </w:divBdr>
    </w:div>
    <w:div w:id="493837469">
      <w:bodyDiv w:val="1"/>
      <w:marLeft w:val="0"/>
      <w:marRight w:val="0"/>
      <w:marTop w:val="0"/>
      <w:marBottom w:val="0"/>
      <w:divBdr>
        <w:top w:val="none" w:sz="0" w:space="0" w:color="auto"/>
        <w:left w:val="none" w:sz="0" w:space="0" w:color="auto"/>
        <w:bottom w:val="none" w:sz="0" w:space="0" w:color="auto"/>
        <w:right w:val="none" w:sz="0" w:space="0" w:color="auto"/>
      </w:divBdr>
    </w:div>
    <w:div w:id="561869433">
      <w:bodyDiv w:val="1"/>
      <w:marLeft w:val="0"/>
      <w:marRight w:val="0"/>
      <w:marTop w:val="0"/>
      <w:marBottom w:val="0"/>
      <w:divBdr>
        <w:top w:val="none" w:sz="0" w:space="0" w:color="auto"/>
        <w:left w:val="none" w:sz="0" w:space="0" w:color="auto"/>
        <w:bottom w:val="none" w:sz="0" w:space="0" w:color="auto"/>
        <w:right w:val="none" w:sz="0" w:space="0" w:color="auto"/>
      </w:divBdr>
    </w:div>
    <w:div w:id="613756429">
      <w:bodyDiv w:val="1"/>
      <w:marLeft w:val="0"/>
      <w:marRight w:val="0"/>
      <w:marTop w:val="0"/>
      <w:marBottom w:val="0"/>
      <w:divBdr>
        <w:top w:val="none" w:sz="0" w:space="0" w:color="auto"/>
        <w:left w:val="none" w:sz="0" w:space="0" w:color="auto"/>
        <w:bottom w:val="none" w:sz="0" w:space="0" w:color="auto"/>
        <w:right w:val="none" w:sz="0" w:space="0" w:color="auto"/>
      </w:divBdr>
    </w:div>
    <w:div w:id="634872039">
      <w:bodyDiv w:val="1"/>
      <w:marLeft w:val="0"/>
      <w:marRight w:val="0"/>
      <w:marTop w:val="0"/>
      <w:marBottom w:val="0"/>
      <w:divBdr>
        <w:top w:val="none" w:sz="0" w:space="0" w:color="auto"/>
        <w:left w:val="none" w:sz="0" w:space="0" w:color="auto"/>
        <w:bottom w:val="none" w:sz="0" w:space="0" w:color="auto"/>
        <w:right w:val="none" w:sz="0" w:space="0" w:color="auto"/>
      </w:divBdr>
    </w:div>
    <w:div w:id="717389698">
      <w:bodyDiv w:val="1"/>
      <w:marLeft w:val="0"/>
      <w:marRight w:val="0"/>
      <w:marTop w:val="0"/>
      <w:marBottom w:val="0"/>
      <w:divBdr>
        <w:top w:val="none" w:sz="0" w:space="0" w:color="auto"/>
        <w:left w:val="none" w:sz="0" w:space="0" w:color="auto"/>
        <w:bottom w:val="none" w:sz="0" w:space="0" w:color="auto"/>
        <w:right w:val="none" w:sz="0" w:space="0" w:color="auto"/>
      </w:divBdr>
    </w:div>
    <w:div w:id="763650448">
      <w:bodyDiv w:val="1"/>
      <w:marLeft w:val="0"/>
      <w:marRight w:val="0"/>
      <w:marTop w:val="0"/>
      <w:marBottom w:val="0"/>
      <w:divBdr>
        <w:top w:val="none" w:sz="0" w:space="0" w:color="auto"/>
        <w:left w:val="none" w:sz="0" w:space="0" w:color="auto"/>
        <w:bottom w:val="none" w:sz="0" w:space="0" w:color="auto"/>
        <w:right w:val="none" w:sz="0" w:space="0" w:color="auto"/>
      </w:divBdr>
    </w:div>
    <w:div w:id="777136784">
      <w:bodyDiv w:val="1"/>
      <w:marLeft w:val="0"/>
      <w:marRight w:val="0"/>
      <w:marTop w:val="0"/>
      <w:marBottom w:val="0"/>
      <w:divBdr>
        <w:top w:val="none" w:sz="0" w:space="0" w:color="auto"/>
        <w:left w:val="none" w:sz="0" w:space="0" w:color="auto"/>
        <w:bottom w:val="none" w:sz="0" w:space="0" w:color="auto"/>
        <w:right w:val="none" w:sz="0" w:space="0" w:color="auto"/>
      </w:divBdr>
    </w:div>
    <w:div w:id="958492593">
      <w:bodyDiv w:val="1"/>
      <w:marLeft w:val="0"/>
      <w:marRight w:val="0"/>
      <w:marTop w:val="0"/>
      <w:marBottom w:val="0"/>
      <w:divBdr>
        <w:top w:val="none" w:sz="0" w:space="0" w:color="auto"/>
        <w:left w:val="none" w:sz="0" w:space="0" w:color="auto"/>
        <w:bottom w:val="none" w:sz="0" w:space="0" w:color="auto"/>
        <w:right w:val="none" w:sz="0" w:space="0" w:color="auto"/>
      </w:divBdr>
    </w:div>
    <w:div w:id="965886755">
      <w:bodyDiv w:val="1"/>
      <w:marLeft w:val="0"/>
      <w:marRight w:val="0"/>
      <w:marTop w:val="0"/>
      <w:marBottom w:val="0"/>
      <w:divBdr>
        <w:top w:val="none" w:sz="0" w:space="0" w:color="auto"/>
        <w:left w:val="none" w:sz="0" w:space="0" w:color="auto"/>
        <w:bottom w:val="none" w:sz="0" w:space="0" w:color="auto"/>
        <w:right w:val="none" w:sz="0" w:space="0" w:color="auto"/>
      </w:divBdr>
    </w:div>
    <w:div w:id="1171456022">
      <w:bodyDiv w:val="1"/>
      <w:marLeft w:val="0"/>
      <w:marRight w:val="0"/>
      <w:marTop w:val="0"/>
      <w:marBottom w:val="0"/>
      <w:divBdr>
        <w:top w:val="none" w:sz="0" w:space="0" w:color="auto"/>
        <w:left w:val="none" w:sz="0" w:space="0" w:color="auto"/>
        <w:bottom w:val="none" w:sz="0" w:space="0" w:color="auto"/>
        <w:right w:val="none" w:sz="0" w:space="0" w:color="auto"/>
      </w:divBdr>
    </w:div>
    <w:div w:id="1186091699">
      <w:bodyDiv w:val="1"/>
      <w:marLeft w:val="0"/>
      <w:marRight w:val="0"/>
      <w:marTop w:val="0"/>
      <w:marBottom w:val="0"/>
      <w:divBdr>
        <w:top w:val="none" w:sz="0" w:space="0" w:color="auto"/>
        <w:left w:val="none" w:sz="0" w:space="0" w:color="auto"/>
        <w:bottom w:val="none" w:sz="0" w:space="0" w:color="auto"/>
        <w:right w:val="none" w:sz="0" w:space="0" w:color="auto"/>
      </w:divBdr>
    </w:div>
    <w:div w:id="1242831557">
      <w:bodyDiv w:val="1"/>
      <w:marLeft w:val="0"/>
      <w:marRight w:val="0"/>
      <w:marTop w:val="0"/>
      <w:marBottom w:val="0"/>
      <w:divBdr>
        <w:top w:val="none" w:sz="0" w:space="0" w:color="auto"/>
        <w:left w:val="none" w:sz="0" w:space="0" w:color="auto"/>
        <w:bottom w:val="none" w:sz="0" w:space="0" w:color="auto"/>
        <w:right w:val="none" w:sz="0" w:space="0" w:color="auto"/>
      </w:divBdr>
    </w:div>
    <w:div w:id="1308975066">
      <w:bodyDiv w:val="1"/>
      <w:marLeft w:val="0"/>
      <w:marRight w:val="0"/>
      <w:marTop w:val="0"/>
      <w:marBottom w:val="0"/>
      <w:divBdr>
        <w:top w:val="none" w:sz="0" w:space="0" w:color="auto"/>
        <w:left w:val="none" w:sz="0" w:space="0" w:color="auto"/>
        <w:bottom w:val="none" w:sz="0" w:space="0" w:color="auto"/>
        <w:right w:val="none" w:sz="0" w:space="0" w:color="auto"/>
      </w:divBdr>
    </w:div>
    <w:div w:id="1368144504">
      <w:bodyDiv w:val="1"/>
      <w:marLeft w:val="0"/>
      <w:marRight w:val="0"/>
      <w:marTop w:val="0"/>
      <w:marBottom w:val="0"/>
      <w:divBdr>
        <w:top w:val="none" w:sz="0" w:space="0" w:color="auto"/>
        <w:left w:val="none" w:sz="0" w:space="0" w:color="auto"/>
        <w:bottom w:val="none" w:sz="0" w:space="0" w:color="auto"/>
        <w:right w:val="none" w:sz="0" w:space="0" w:color="auto"/>
      </w:divBdr>
    </w:div>
    <w:div w:id="1557931468">
      <w:bodyDiv w:val="1"/>
      <w:marLeft w:val="0"/>
      <w:marRight w:val="0"/>
      <w:marTop w:val="0"/>
      <w:marBottom w:val="0"/>
      <w:divBdr>
        <w:top w:val="none" w:sz="0" w:space="0" w:color="auto"/>
        <w:left w:val="none" w:sz="0" w:space="0" w:color="auto"/>
        <w:bottom w:val="none" w:sz="0" w:space="0" w:color="auto"/>
        <w:right w:val="none" w:sz="0" w:space="0" w:color="auto"/>
      </w:divBdr>
    </w:div>
    <w:div w:id="1847330363">
      <w:bodyDiv w:val="1"/>
      <w:marLeft w:val="0"/>
      <w:marRight w:val="0"/>
      <w:marTop w:val="0"/>
      <w:marBottom w:val="0"/>
      <w:divBdr>
        <w:top w:val="none" w:sz="0" w:space="0" w:color="auto"/>
        <w:left w:val="none" w:sz="0" w:space="0" w:color="auto"/>
        <w:bottom w:val="none" w:sz="0" w:space="0" w:color="auto"/>
        <w:right w:val="none" w:sz="0" w:space="0" w:color="auto"/>
      </w:divBdr>
    </w:div>
    <w:div w:id="1896038721">
      <w:bodyDiv w:val="1"/>
      <w:marLeft w:val="0"/>
      <w:marRight w:val="0"/>
      <w:marTop w:val="0"/>
      <w:marBottom w:val="0"/>
      <w:divBdr>
        <w:top w:val="none" w:sz="0" w:space="0" w:color="auto"/>
        <w:left w:val="none" w:sz="0" w:space="0" w:color="auto"/>
        <w:bottom w:val="none" w:sz="0" w:space="0" w:color="auto"/>
        <w:right w:val="none" w:sz="0" w:space="0" w:color="auto"/>
      </w:divBdr>
    </w:div>
    <w:div w:id="206576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C1355-4F7E-4FB6-A1B4-C8F4D02E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9519</TotalTime>
  <Pages>9</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DO</dc:creator>
  <cp:lastModifiedBy>HUYNH DO</cp:lastModifiedBy>
  <cp:revision>1641</cp:revision>
  <dcterms:created xsi:type="dcterms:W3CDTF">2024-10-09T04:34:00Z</dcterms:created>
  <dcterms:modified xsi:type="dcterms:W3CDTF">2024-11-04T00:47:00Z</dcterms:modified>
</cp:coreProperties>
</file>