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44" w:rsidRPr="00787381" w:rsidRDefault="00D75544" w:rsidP="00D75544">
      <w:pPr>
        <w:rPr>
          <w:rFonts w:ascii="Times New Roman" w:hAnsi="Times New Roman" w:cs="Times New Roman"/>
          <w:b/>
          <w:sz w:val="24"/>
          <w:szCs w:val="24"/>
        </w:rPr>
      </w:pPr>
      <w:r w:rsidRPr="00787381">
        <w:rPr>
          <w:rFonts w:ascii="Times New Roman" w:hAnsi="Times New Roman" w:cs="Times New Roman"/>
          <w:b/>
          <w:sz w:val="24"/>
          <w:szCs w:val="24"/>
        </w:rPr>
        <w:t>HUYNH DO</w:t>
      </w:r>
    </w:p>
    <w:p w:rsidR="00D75544" w:rsidRPr="00787381" w:rsidRDefault="00D75544" w:rsidP="00D75544">
      <w:pPr>
        <w:rPr>
          <w:rFonts w:ascii="Times New Roman" w:hAnsi="Times New Roman" w:cs="Times New Roman"/>
          <w:b/>
          <w:sz w:val="24"/>
          <w:szCs w:val="24"/>
        </w:rPr>
      </w:pPr>
      <w:r w:rsidRPr="00787381">
        <w:rPr>
          <w:rFonts w:ascii="Times New Roman" w:hAnsi="Times New Roman" w:cs="Times New Roman"/>
          <w:b/>
          <w:sz w:val="24"/>
          <w:szCs w:val="24"/>
        </w:rPr>
        <w:t xml:space="preserve">Module 8, </w:t>
      </w:r>
      <w:r w:rsidR="00F47177">
        <w:rPr>
          <w:rFonts w:ascii="Times New Roman" w:hAnsi="Times New Roman" w:cs="Times New Roman"/>
          <w:b/>
          <w:sz w:val="24"/>
          <w:szCs w:val="24"/>
        </w:rPr>
        <w:t>Part 2</w:t>
      </w:r>
    </w:p>
    <w:p w:rsidR="003C6D56" w:rsidRPr="000324EA" w:rsidRDefault="003C6D56" w:rsidP="003C6D5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C6D56">
        <w:rPr>
          <w:rFonts w:ascii="Times New Roman" w:hAnsi="Times New Roman" w:cs="Times New Roman"/>
          <w:b/>
          <w:sz w:val="24"/>
          <w:szCs w:val="24"/>
        </w:rPr>
        <w:t>State the purpose of the exercise</w:t>
      </w:r>
    </w:p>
    <w:p w:rsidR="000324EA" w:rsidRDefault="000324EA" w:rsidP="000324EA">
      <w:pPr>
        <w:pStyle w:val="ListParagraph"/>
        <w:numPr>
          <w:ilvl w:val="0"/>
          <w:numId w:val="3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3CA5">
        <w:rPr>
          <w:rFonts w:ascii="Times New Roman" w:eastAsia="Times New Roman" w:hAnsi="Times New Roman" w:cs="Times New Roman"/>
          <w:b/>
          <w:bCs/>
          <w:sz w:val="24"/>
          <w:szCs w:val="24"/>
        </w:rPr>
        <w:t>Analyze and Understand Data Trends</w:t>
      </w:r>
    </w:p>
    <w:p w:rsidR="000324EA" w:rsidRPr="000324EA" w:rsidRDefault="000324EA" w:rsidP="000324EA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EA">
        <w:rPr>
          <w:rFonts w:ascii="Times New Roman" w:eastAsia="Times New Roman" w:hAnsi="Times New Roman" w:cs="Times New Roman"/>
          <w:sz w:val="24"/>
          <w:szCs w:val="24"/>
        </w:rPr>
        <w:t>Identify key patterns in the time series data, including trends, seasonality, and fluctuations.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24EA" w:rsidRDefault="000324EA" w:rsidP="000324EA">
      <w:pPr>
        <w:pStyle w:val="ListParagraph"/>
        <w:numPr>
          <w:ilvl w:val="0"/>
          <w:numId w:val="3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3CA5">
        <w:rPr>
          <w:rFonts w:ascii="Times New Roman" w:eastAsia="Times New Roman" w:hAnsi="Times New Roman" w:cs="Times New Roman"/>
          <w:b/>
          <w:bCs/>
          <w:sz w:val="24"/>
          <w:szCs w:val="24"/>
        </w:rPr>
        <w:t>Model and Forecast the Data</w:t>
      </w:r>
    </w:p>
    <w:p w:rsidR="000324EA" w:rsidRPr="000324EA" w:rsidRDefault="000324EA" w:rsidP="000324EA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EA">
        <w:rPr>
          <w:rFonts w:ascii="Times New Roman" w:eastAsia="Times New Roman" w:hAnsi="Times New Roman" w:cs="Times New Roman"/>
          <w:sz w:val="24"/>
          <w:szCs w:val="24"/>
        </w:rPr>
        <w:t>Develop an approp</w:t>
      </w:r>
      <w:r w:rsidR="00DA7C4A">
        <w:rPr>
          <w:rFonts w:ascii="Times New Roman" w:eastAsia="Times New Roman" w:hAnsi="Times New Roman" w:cs="Times New Roman"/>
          <w:sz w:val="24"/>
          <w:szCs w:val="24"/>
        </w:rPr>
        <w:t xml:space="preserve">riate time series </w:t>
      </w:r>
      <w:r w:rsidRPr="000324EA">
        <w:rPr>
          <w:rFonts w:ascii="Times New Roman" w:eastAsia="Times New Roman" w:hAnsi="Times New Roman" w:cs="Times New Roman"/>
          <w:sz w:val="24"/>
          <w:szCs w:val="24"/>
        </w:rPr>
        <w:t>to accurately fit the historical data and generate reliable forecasts for future periods.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24EA" w:rsidRPr="000324EA" w:rsidRDefault="000324EA" w:rsidP="000324EA">
      <w:pPr>
        <w:pStyle w:val="ListParagraph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53CA5">
        <w:rPr>
          <w:rFonts w:ascii="Times New Roman" w:eastAsia="Times New Roman" w:hAnsi="Times New Roman" w:cs="Times New Roman"/>
          <w:b/>
          <w:bCs/>
          <w:sz w:val="24"/>
          <w:szCs w:val="24"/>
        </w:rPr>
        <w:t>Evaluate Model Fit and Accuracy</w:t>
      </w:r>
    </w:p>
    <w:p w:rsidR="000324EA" w:rsidRPr="00753CA5" w:rsidRDefault="009460B9" w:rsidP="000324E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Evaluate</w:t>
      </w:r>
      <w:r w:rsidR="000324EA" w:rsidRPr="00753CA5">
        <w:rPr>
          <w:rFonts w:ascii="Times New Roman" w:eastAsia="Times New Roman" w:hAnsi="Times New Roman" w:cs="Times New Roman"/>
          <w:sz w:val="24"/>
          <w:szCs w:val="24"/>
        </w:rPr>
        <w:t xml:space="preserve"> the model's performance</w:t>
      </w:r>
      <w:r w:rsidR="00F96870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0324EA" w:rsidRPr="00753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324EA" w:rsidRPr="00753CA5"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4EA" w:rsidRPr="00753CA5">
        <w:rPr>
          <w:rFonts w:ascii="Times New Roman" w:eastAsia="Times New Roman" w:hAnsi="Times New Roman" w:cs="Times New Roman"/>
          <w:sz w:val="24"/>
          <w:szCs w:val="24"/>
        </w:rPr>
        <w:t xml:space="preserve">metrics such as </w:t>
      </w:r>
      <w:r w:rsidR="00BF219D">
        <w:rPr>
          <w:rFonts w:ascii="Times New Roman" w:eastAsia="Times New Roman" w:hAnsi="Times New Roman" w:cs="Times New Roman"/>
          <w:sz w:val="24"/>
          <w:szCs w:val="24"/>
        </w:rPr>
        <w:t xml:space="preserve">R-Squared, </w:t>
      </w:r>
      <w:r w:rsidR="000324EA" w:rsidRPr="00753CA5">
        <w:rPr>
          <w:rFonts w:ascii="Times New Roman" w:eastAsia="Times New Roman" w:hAnsi="Times New Roman" w:cs="Times New Roman"/>
          <w:sz w:val="24"/>
          <w:szCs w:val="24"/>
        </w:rPr>
        <w:t>Stationary R-square</w:t>
      </w:r>
      <w:r w:rsidR="003B29AD">
        <w:rPr>
          <w:rFonts w:ascii="Times New Roman" w:eastAsia="Times New Roman" w:hAnsi="Times New Roman" w:cs="Times New Roman"/>
          <w:sz w:val="24"/>
          <w:szCs w:val="24"/>
        </w:rPr>
        <w:t>d</w:t>
      </w:r>
      <w:r w:rsidR="000324EA" w:rsidRPr="00753CA5">
        <w:rPr>
          <w:rFonts w:ascii="Times New Roman" w:eastAsia="Times New Roman" w:hAnsi="Times New Roman" w:cs="Times New Roman"/>
          <w:sz w:val="24"/>
          <w:szCs w:val="24"/>
        </w:rPr>
        <w:t xml:space="preserve">, MAPE, and </w:t>
      </w:r>
      <w:proofErr w:type="spellStart"/>
      <w:r w:rsidR="000324EA" w:rsidRPr="00753CA5">
        <w:rPr>
          <w:rFonts w:ascii="Times New Roman" w:eastAsia="Times New Roman" w:hAnsi="Times New Roman" w:cs="Times New Roman"/>
          <w:sz w:val="24"/>
          <w:szCs w:val="24"/>
        </w:rPr>
        <w:t>MaxAPE</w:t>
      </w:r>
      <w:proofErr w:type="spellEnd"/>
      <w:r w:rsidR="000324EA" w:rsidRPr="00753CA5">
        <w:rPr>
          <w:rFonts w:ascii="Times New Roman" w:eastAsia="Times New Roman" w:hAnsi="Times New Roman" w:cs="Times New Roman"/>
          <w:sz w:val="24"/>
          <w:szCs w:val="24"/>
        </w:rPr>
        <w:t xml:space="preserve"> to ensure it provides a good representation of the data.</w:t>
      </w:r>
    </w:p>
    <w:p w:rsidR="000324EA" w:rsidRPr="00753CA5" w:rsidRDefault="000324EA" w:rsidP="000324E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CA5">
        <w:rPr>
          <w:rFonts w:ascii="Times New Roman" w:eastAsia="Times New Roman" w:hAnsi="Times New Roman" w:cs="Times New Roman"/>
          <w:sz w:val="24"/>
          <w:szCs w:val="24"/>
        </w:rPr>
        <w:t>Compare predicted values with actual values and visualize confidence intervals to evaluate prediction reliability.</w:t>
      </w:r>
    </w:p>
    <w:p w:rsidR="000324EA" w:rsidRPr="00753CA5" w:rsidRDefault="000324EA" w:rsidP="000324EA">
      <w:pPr>
        <w:pStyle w:val="ListParagraph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53CA5">
        <w:rPr>
          <w:rFonts w:ascii="Times New Roman" w:eastAsia="Times New Roman" w:hAnsi="Times New Roman" w:cs="Times New Roman"/>
          <w:b/>
          <w:bCs/>
          <w:sz w:val="24"/>
          <w:szCs w:val="24"/>
        </w:rPr>
        <w:t>Understand Residual Behavior</w:t>
      </w:r>
      <w:r w:rsidRPr="00753CA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24EA" w:rsidRPr="000324EA" w:rsidRDefault="000324EA" w:rsidP="000324EA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EA">
        <w:rPr>
          <w:rFonts w:ascii="Times New Roman" w:eastAsia="Times New Roman" w:hAnsi="Times New Roman" w:cs="Times New Roman"/>
          <w:sz w:val="24"/>
          <w:szCs w:val="24"/>
        </w:rPr>
        <w:t xml:space="preserve">Examine residual patterns </w:t>
      </w:r>
      <w:r w:rsidR="00995F8A">
        <w:rPr>
          <w:rFonts w:ascii="Times New Roman" w:eastAsia="Times New Roman" w:hAnsi="Times New Roman" w:cs="Times New Roman"/>
          <w:sz w:val="24"/>
          <w:szCs w:val="24"/>
        </w:rPr>
        <w:t>(via PACF,</w:t>
      </w:r>
      <w:r w:rsidRPr="000324EA">
        <w:rPr>
          <w:rFonts w:ascii="Times New Roman" w:eastAsia="Times New Roman" w:hAnsi="Times New Roman" w:cs="Times New Roman"/>
          <w:sz w:val="24"/>
          <w:szCs w:val="24"/>
        </w:rPr>
        <w:t xml:space="preserve"> and other diagnostics) to detect any model inadequacies or autocorrelation that may affect forecasting accuracy.</w:t>
      </w:r>
    </w:p>
    <w:p w:rsidR="000324EA" w:rsidRDefault="000324EA" w:rsidP="000324EA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50EC" w:rsidRPr="00EB50EC" w:rsidRDefault="00DA5663" w:rsidP="00D7554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663">
        <w:rPr>
          <w:rFonts w:ascii="Times New Roman" w:hAnsi="Times New Roman" w:cs="Times New Roman"/>
          <w:b/>
          <w:sz w:val="24"/>
          <w:szCs w:val="24"/>
        </w:rPr>
        <w:t>State how to calculate the statistical technique</w:t>
      </w:r>
      <w:r w:rsidR="00EB50EC">
        <w:rPr>
          <w:rFonts w:ascii="Times New Roman" w:hAnsi="Times New Roman" w:cs="Times New Roman"/>
          <w:b/>
          <w:sz w:val="24"/>
          <w:szCs w:val="24"/>
        </w:rPr>
        <w:t xml:space="preserve"> – For </w:t>
      </w:r>
      <w:r w:rsidR="006962D3">
        <w:rPr>
          <w:rFonts w:ascii="Times New Roman" w:hAnsi="Times New Roman" w:cs="Times New Roman"/>
          <w:b/>
          <w:sz w:val="24"/>
          <w:szCs w:val="24"/>
        </w:rPr>
        <w:t>M</w:t>
      </w:r>
      <w:r w:rsidR="00EB50EC">
        <w:rPr>
          <w:rFonts w:ascii="Times New Roman" w:hAnsi="Times New Roman" w:cs="Times New Roman"/>
          <w:b/>
          <w:sz w:val="24"/>
          <w:szCs w:val="24"/>
        </w:rPr>
        <w:t>arket 2: R</w:t>
      </w:r>
      <w:r w:rsidR="00EB50EC" w:rsidRPr="00EB50E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A6664E">
        <w:rPr>
          <w:rFonts w:ascii="Times New Roman" w:hAnsi="Times New Roman" w:cs="Times New Roman"/>
          <w:b/>
          <w:sz w:val="24"/>
          <w:szCs w:val="24"/>
          <w:vertAlign w:val="superscript"/>
        </w:rPr>
        <w:br/>
      </w:r>
      <w:r w:rsidR="00A6664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077379" cy="84025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43" cy="84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64E">
        <w:rPr>
          <w:rFonts w:ascii="Times New Roman" w:hAnsi="Times New Roman" w:cs="Times New Roman"/>
          <w:b/>
          <w:sz w:val="24"/>
          <w:szCs w:val="24"/>
          <w:vertAlign w:val="superscript"/>
        </w:rPr>
        <w:br/>
      </w:r>
    </w:p>
    <w:p w:rsidR="00EB50EC" w:rsidRPr="000324EA" w:rsidRDefault="00EB50EC" w:rsidP="00EB50EC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outlineLvl w:val="2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324EA">
        <w:rPr>
          <w:rStyle w:val="Strong"/>
          <w:rFonts w:ascii="Times New Roman" w:hAnsi="Times New Roman" w:cs="Times New Roman"/>
          <w:b w:val="0"/>
          <w:sz w:val="24"/>
          <w:szCs w:val="24"/>
        </w:rPr>
        <w:t>Mean of Actual Values</w:t>
      </w:r>
      <w:r w:rsidR="008C1972" w:rsidRPr="000324E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: Total (actual values) / Number of observations = </w:t>
      </w:r>
      <w:r w:rsidR="008C1972" w:rsidRPr="000324EA">
        <w:rPr>
          <w:rFonts w:ascii="Times New Roman" w:hAnsi="Times New Roman" w:cs="Times New Roman"/>
          <w:b/>
          <w:sz w:val="24"/>
          <w:szCs w:val="24"/>
        </w:rPr>
        <w:t>30112.983</w:t>
      </w:r>
    </w:p>
    <w:p w:rsidR="00EB50EC" w:rsidRPr="000324EA" w:rsidRDefault="00EB50EC" w:rsidP="00EB50EC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24EA">
        <w:rPr>
          <w:rStyle w:val="Strong"/>
          <w:rFonts w:ascii="Times New Roman" w:hAnsi="Times New Roman" w:cs="Times New Roman"/>
          <w:b w:val="0"/>
          <w:sz w:val="24"/>
          <w:szCs w:val="24"/>
        </w:rPr>
        <w:t>Total Sum of Squares (TSS)</w:t>
      </w:r>
      <w:r w:rsidRPr="000324EA">
        <w:rPr>
          <w:rFonts w:ascii="Times New Roman" w:hAnsi="Times New Roman" w:cs="Times New Roman"/>
          <w:b/>
          <w:sz w:val="24"/>
          <w:szCs w:val="24"/>
        </w:rPr>
        <w:t>:</w:t>
      </w:r>
      <w:r w:rsidR="008C1972" w:rsidRPr="00032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972" w:rsidRPr="000324EA">
        <w:rPr>
          <w:rStyle w:val="mord"/>
          <w:rFonts w:ascii="Times New Roman" w:hAnsi="Times New Roman" w:cs="Times New Roman"/>
          <w:sz w:val="24"/>
          <w:szCs w:val="24"/>
        </w:rPr>
        <w:t>TSS</w:t>
      </w:r>
      <w:r w:rsidR="008C1972" w:rsidRPr="000324EA">
        <w:rPr>
          <w:rStyle w:val="mrel"/>
          <w:rFonts w:ascii="Times New Roman" w:hAnsi="Times New Roman" w:cs="Times New Roman"/>
          <w:sz w:val="24"/>
          <w:szCs w:val="24"/>
        </w:rPr>
        <w:t>=</w:t>
      </w:r>
      <w:r w:rsidR="008C1972" w:rsidRPr="000324EA">
        <w:rPr>
          <w:rStyle w:val="mop"/>
          <w:rFonts w:ascii="Times New Roman" w:hAnsi="Times New Roman" w:cs="Times New Roman"/>
          <w:sz w:val="24"/>
          <w:szCs w:val="24"/>
        </w:rPr>
        <w:t>∑</w:t>
      </w:r>
      <w:r w:rsidR="008C1972" w:rsidRPr="000324EA">
        <w:rPr>
          <w:rStyle w:val="mopen"/>
          <w:rFonts w:ascii="Times New Roman" w:hAnsi="Times New Roman" w:cs="Times New Roman"/>
          <w:sz w:val="24"/>
          <w:szCs w:val="24"/>
        </w:rPr>
        <w:t>(</w:t>
      </w:r>
      <w:proofErr w:type="spellStart"/>
      <w:r w:rsidR="008C1972" w:rsidRPr="000324EA">
        <w:rPr>
          <w:rStyle w:val="mord"/>
          <w:rFonts w:ascii="Times New Roman" w:hAnsi="Times New Roman" w:cs="Times New Roman"/>
          <w:sz w:val="24"/>
          <w:szCs w:val="24"/>
        </w:rPr>
        <w:t>yi</w:t>
      </w:r>
      <w:proofErr w:type="spellEnd"/>
      <w:r w:rsidR="008C1972" w:rsidRPr="000324EA">
        <w:rPr>
          <w:rStyle w:val="vlist-s"/>
          <w:rFonts w:ascii="Times New Roman" w:hAnsi="Times New Roman" w:cs="Times New Roman"/>
          <w:sz w:val="24"/>
          <w:szCs w:val="24"/>
        </w:rPr>
        <w:t>​</w:t>
      </w:r>
      <w:r w:rsidR="008C1972" w:rsidRPr="000324EA">
        <w:rPr>
          <w:rStyle w:val="mbin"/>
          <w:rFonts w:ascii="Times New Roman" w:hAnsi="Times New Roman" w:cs="Times New Roman"/>
          <w:sz w:val="24"/>
          <w:szCs w:val="24"/>
        </w:rPr>
        <w:t>−</w:t>
      </w:r>
      <w:r w:rsidR="008C1972" w:rsidRPr="000324EA">
        <w:rPr>
          <w:rStyle w:val="mord"/>
          <w:rFonts w:ascii="Times New Roman" w:hAnsi="Times New Roman" w:cs="Times New Roman"/>
          <w:sz w:val="24"/>
          <w:szCs w:val="24"/>
        </w:rPr>
        <w:t>yˉ</w:t>
      </w:r>
      <w:r w:rsidR="008C1972" w:rsidRPr="000324EA">
        <w:rPr>
          <w:rStyle w:val="vlist-s"/>
          <w:rFonts w:ascii="Times New Roman" w:hAnsi="Times New Roman" w:cs="Times New Roman"/>
          <w:sz w:val="24"/>
          <w:szCs w:val="24"/>
        </w:rPr>
        <w:t>​</w:t>
      </w:r>
      <w:r w:rsidR="008C1972" w:rsidRPr="000324EA">
        <w:rPr>
          <w:rStyle w:val="mclose"/>
          <w:rFonts w:ascii="Times New Roman" w:hAnsi="Times New Roman" w:cs="Times New Roman"/>
          <w:sz w:val="24"/>
          <w:szCs w:val="24"/>
        </w:rPr>
        <w:t>)</w:t>
      </w:r>
      <w:r w:rsidR="008C1972" w:rsidRPr="000324EA">
        <w:rPr>
          <w:rStyle w:val="mord"/>
          <w:rFonts w:ascii="Times New Roman" w:hAnsi="Times New Roman" w:cs="Times New Roman"/>
          <w:sz w:val="24"/>
          <w:szCs w:val="24"/>
        </w:rPr>
        <w:t xml:space="preserve">2 = </w:t>
      </w:r>
      <w:r w:rsidR="008C1972" w:rsidRPr="000324EA">
        <w:rPr>
          <w:rStyle w:val="mord"/>
          <w:rFonts w:ascii="Times New Roman" w:hAnsi="Times New Roman" w:cs="Times New Roman"/>
          <w:b/>
          <w:sz w:val="24"/>
          <w:szCs w:val="24"/>
        </w:rPr>
        <w:t>10</w:t>
      </w:r>
      <w:r w:rsidR="008C1972" w:rsidRPr="000324EA">
        <w:rPr>
          <w:rStyle w:val="mpunct"/>
          <w:rFonts w:ascii="Times New Roman" w:hAnsi="Times New Roman" w:cs="Times New Roman"/>
          <w:b/>
          <w:sz w:val="24"/>
          <w:szCs w:val="24"/>
        </w:rPr>
        <w:t>,</w:t>
      </w:r>
      <w:r w:rsidR="008C1972" w:rsidRPr="000324EA">
        <w:rPr>
          <w:rStyle w:val="mord"/>
          <w:rFonts w:ascii="Times New Roman" w:hAnsi="Times New Roman" w:cs="Times New Roman"/>
          <w:b/>
          <w:sz w:val="24"/>
          <w:szCs w:val="24"/>
        </w:rPr>
        <w:t>317</w:t>
      </w:r>
      <w:r w:rsidR="008C1972" w:rsidRPr="000324EA">
        <w:rPr>
          <w:rStyle w:val="mpunct"/>
          <w:rFonts w:ascii="Times New Roman" w:hAnsi="Times New Roman" w:cs="Times New Roman"/>
          <w:b/>
          <w:sz w:val="24"/>
          <w:szCs w:val="24"/>
        </w:rPr>
        <w:t>,</w:t>
      </w:r>
      <w:r w:rsidR="008C1972" w:rsidRPr="000324EA">
        <w:rPr>
          <w:rStyle w:val="mord"/>
          <w:rFonts w:ascii="Times New Roman" w:hAnsi="Times New Roman" w:cs="Times New Roman"/>
          <w:b/>
          <w:sz w:val="24"/>
          <w:szCs w:val="24"/>
        </w:rPr>
        <w:t>517</w:t>
      </w:r>
      <w:r w:rsidR="008C1972" w:rsidRPr="000324EA">
        <w:rPr>
          <w:rStyle w:val="mpunct"/>
          <w:rFonts w:ascii="Times New Roman" w:hAnsi="Times New Roman" w:cs="Times New Roman"/>
          <w:b/>
          <w:sz w:val="24"/>
          <w:szCs w:val="24"/>
        </w:rPr>
        <w:t>,</w:t>
      </w:r>
      <w:r w:rsidR="008C1972" w:rsidRPr="000324EA">
        <w:rPr>
          <w:rStyle w:val="mord"/>
          <w:rFonts w:ascii="Times New Roman" w:hAnsi="Times New Roman" w:cs="Times New Roman"/>
          <w:b/>
          <w:sz w:val="24"/>
          <w:szCs w:val="24"/>
        </w:rPr>
        <w:t>425.4</w:t>
      </w:r>
    </w:p>
    <w:p w:rsidR="00EB50EC" w:rsidRPr="000324EA" w:rsidRDefault="00EB50EC" w:rsidP="00EB50EC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24EA">
        <w:rPr>
          <w:rStyle w:val="Strong"/>
          <w:rFonts w:ascii="Times New Roman" w:hAnsi="Times New Roman" w:cs="Times New Roman"/>
          <w:b w:val="0"/>
          <w:sz w:val="24"/>
          <w:szCs w:val="24"/>
        </w:rPr>
        <w:t>Sum of Squared Errors (SSE)</w:t>
      </w:r>
      <w:r w:rsidRPr="000324EA">
        <w:rPr>
          <w:rFonts w:ascii="Times New Roman" w:hAnsi="Times New Roman" w:cs="Times New Roman"/>
          <w:b/>
          <w:sz w:val="24"/>
          <w:szCs w:val="24"/>
        </w:rPr>
        <w:t>:</w:t>
      </w:r>
      <w:r w:rsidR="008C1972" w:rsidRPr="00032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972" w:rsidRPr="000324EA">
        <w:rPr>
          <w:rStyle w:val="mord"/>
          <w:rFonts w:ascii="Times New Roman" w:hAnsi="Times New Roman" w:cs="Times New Roman"/>
          <w:sz w:val="24"/>
          <w:szCs w:val="24"/>
        </w:rPr>
        <w:t>SSE</w:t>
      </w:r>
      <w:r w:rsidR="008C1972" w:rsidRPr="000324EA">
        <w:rPr>
          <w:rStyle w:val="mrel"/>
          <w:rFonts w:ascii="Times New Roman" w:hAnsi="Times New Roman" w:cs="Times New Roman"/>
          <w:sz w:val="24"/>
          <w:szCs w:val="24"/>
        </w:rPr>
        <w:t>=</w:t>
      </w:r>
      <w:r w:rsidR="008C1972" w:rsidRPr="000324EA">
        <w:rPr>
          <w:rStyle w:val="mop"/>
          <w:rFonts w:ascii="Times New Roman" w:hAnsi="Times New Roman" w:cs="Times New Roman"/>
          <w:sz w:val="24"/>
          <w:szCs w:val="24"/>
        </w:rPr>
        <w:t>∑</w:t>
      </w:r>
      <w:r w:rsidR="008C1972" w:rsidRPr="000324EA">
        <w:rPr>
          <w:rStyle w:val="mopen"/>
          <w:rFonts w:ascii="Times New Roman" w:hAnsi="Times New Roman" w:cs="Times New Roman"/>
          <w:sz w:val="24"/>
          <w:szCs w:val="24"/>
        </w:rPr>
        <w:t>(</w:t>
      </w:r>
      <w:proofErr w:type="spellStart"/>
      <w:r w:rsidR="008C1972" w:rsidRPr="000324EA">
        <w:rPr>
          <w:rStyle w:val="mord"/>
          <w:rFonts w:ascii="Times New Roman" w:hAnsi="Times New Roman" w:cs="Times New Roman"/>
          <w:sz w:val="24"/>
          <w:szCs w:val="24"/>
        </w:rPr>
        <w:t>yi</w:t>
      </w:r>
      <w:proofErr w:type="spellEnd"/>
      <w:r w:rsidR="008C1972" w:rsidRPr="000324EA">
        <w:rPr>
          <w:rStyle w:val="vlist-s"/>
          <w:rFonts w:ascii="Times New Roman" w:hAnsi="Times New Roman" w:cs="Times New Roman"/>
          <w:sz w:val="24"/>
          <w:szCs w:val="24"/>
        </w:rPr>
        <w:t>​</w:t>
      </w:r>
      <w:r w:rsidR="008C1972" w:rsidRPr="000324EA">
        <w:rPr>
          <w:rStyle w:val="mbin"/>
          <w:rFonts w:ascii="Times New Roman" w:hAnsi="Times New Roman" w:cs="Times New Roman"/>
          <w:sz w:val="24"/>
          <w:szCs w:val="24"/>
        </w:rPr>
        <w:t>−</w:t>
      </w:r>
      <w:r w:rsidR="008C1972" w:rsidRPr="000324EA">
        <w:rPr>
          <w:rStyle w:val="mord"/>
          <w:rFonts w:ascii="Times New Roman" w:hAnsi="Times New Roman" w:cs="Times New Roman"/>
          <w:sz w:val="24"/>
          <w:szCs w:val="24"/>
        </w:rPr>
        <w:t>y^</w:t>
      </w:r>
      <w:r w:rsidR="008C1972" w:rsidRPr="000324EA">
        <w:rPr>
          <w:rStyle w:val="vlist-s"/>
          <w:rFonts w:ascii="Times New Roman" w:hAnsi="Times New Roman" w:cs="Times New Roman"/>
          <w:sz w:val="24"/>
          <w:szCs w:val="24"/>
        </w:rPr>
        <w:t>​</w:t>
      </w:r>
      <w:proofErr w:type="spellStart"/>
      <w:r w:rsidR="008C1972" w:rsidRPr="000324EA">
        <w:rPr>
          <w:rStyle w:val="mord"/>
          <w:rFonts w:ascii="Times New Roman" w:hAnsi="Times New Roman" w:cs="Times New Roman"/>
          <w:sz w:val="24"/>
          <w:szCs w:val="24"/>
        </w:rPr>
        <w:t>i</w:t>
      </w:r>
      <w:proofErr w:type="spellEnd"/>
      <w:r w:rsidR="008C1972" w:rsidRPr="000324EA">
        <w:rPr>
          <w:rStyle w:val="vlist-s"/>
          <w:rFonts w:ascii="Times New Roman" w:hAnsi="Times New Roman" w:cs="Times New Roman"/>
          <w:sz w:val="24"/>
          <w:szCs w:val="24"/>
        </w:rPr>
        <w:t>​</w:t>
      </w:r>
      <w:r w:rsidR="008C1972" w:rsidRPr="000324EA">
        <w:rPr>
          <w:rStyle w:val="mclose"/>
          <w:rFonts w:ascii="Times New Roman" w:hAnsi="Times New Roman" w:cs="Times New Roman"/>
          <w:sz w:val="24"/>
          <w:szCs w:val="24"/>
        </w:rPr>
        <w:t>)</w:t>
      </w:r>
      <w:r w:rsidR="008C1972" w:rsidRPr="000324EA">
        <w:rPr>
          <w:rStyle w:val="mord"/>
          <w:rFonts w:ascii="Times New Roman" w:hAnsi="Times New Roman" w:cs="Times New Roman"/>
          <w:sz w:val="24"/>
          <w:szCs w:val="24"/>
        </w:rPr>
        <w:t xml:space="preserve">2 </w:t>
      </w:r>
      <w:r w:rsidR="008C1972" w:rsidRPr="000324EA">
        <w:rPr>
          <w:rStyle w:val="mrel"/>
          <w:rFonts w:ascii="Times New Roman" w:hAnsi="Times New Roman" w:cs="Times New Roman"/>
          <w:sz w:val="24"/>
          <w:szCs w:val="24"/>
        </w:rPr>
        <w:t xml:space="preserve">= </w:t>
      </w:r>
      <w:r w:rsidR="008C1972" w:rsidRPr="000324EA">
        <w:rPr>
          <w:rStyle w:val="mord"/>
          <w:rFonts w:ascii="Times New Roman" w:hAnsi="Times New Roman" w:cs="Times New Roman"/>
          <w:b/>
          <w:sz w:val="24"/>
          <w:szCs w:val="24"/>
        </w:rPr>
        <w:t>40</w:t>
      </w:r>
      <w:r w:rsidR="008C1972" w:rsidRPr="000324EA">
        <w:rPr>
          <w:rStyle w:val="mpunct"/>
          <w:rFonts w:ascii="Times New Roman" w:hAnsi="Times New Roman" w:cs="Times New Roman"/>
          <w:b/>
          <w:sz w:val="24"/>
          <w:szCs w:val="24"/>
        </w:rPr>
        <w:t>,</w:t>
      </w:r>
      <w:r w:rsidR="008C1972" w:rsidRPr="000324EA">
        <w:rPr>
          <w:rStyle w:val="mord"/>
          <w:rFonts w:ascii="Times New Roman" w:hAnsi="Times New Roman" w:cs="Times New Roman"/>
          <w:b/>
          <w:sz w:val="24"/>
          <w:szCs w:val="24"/>
        </w:rPr>
        <w:t>511</w:t>
      </w:r>
      <w:r w:rsidR="008C1972" w:rsidRPr="000324EA">
        <w:rPr>
          <w:rStyle w:val="mpunct"/>
          <w:rFonts w:ascii="Times New Roman" w:hAnsi="Times New Roman" w:cs="Times New Roman"/>
          <w:b/>
          <w:sz w:val="24"/>
          <w:szCs w:val="24"/>
        </w:rPr>
        <w:t>,</w:t>
      </w:r>
      <w:r w:rsidR="008C1972" w:rsidRPr="000324EA">
        <w:rPr>
          <w:rStyle w:val="mord"/>
          <w:rFonts w:ascii="Times New Roman" w:hAnsi="Times New Roman" w:cs="Times New Roman"/>
          <w:b/>
          <w:sz w:val="24"/>
          <w:szCs w:val="24"/>
        </w:rPr>
        <w:t>665</w:t>
      </w:r>
    </w:p>
    <w:p w:rsidR="00693583" w:rsidRPr="008C1972" w:rsidRDefault="008C1972" w:rsidP="00EB50EC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24EA">
        <w:rPr>
          <w:rStyle w:val="mord"/>
          <w:rFonts w:ascii="Times New Roman" w:hAnsi="Times New Roman" w:cs="Times New Roman"/>
          <w:sz w:val="24"/>
          <w:szCs w:val="24"/>
        </w:rPr>
        <w:t>R</w:t>
      </w:r>
      <w:r w:rsidRPr="000324EA">
        <w:rPr>
          <w:rStyle w:val="mord"/>
          <w:rFonts w:ascii="Times New Roman" w:hAnsi="Times New Roman" w:cs="Times New Roman"/>
          <w:sz w:val="24"/>
          <w:szCs w:val="24"/>
          <w:vertAlign w:val="superscript"/>
        </w:rPr>
        <w:t>2</w:t>
      </w:r>
      <w:r w:rsidR="00FD5EE7" w:rsidRPr="000324EA">
        <w:rPr>
          <w:rStyle w:val="mord"/>
          <w:rFonts w:ascii="Times New Roman" w:hAnsi="Times New Roman" w:cs="Times New Roman"/>
          <w:sz w:val="24"/>
          <w:szCs w:val="24"/>
        </w:rPr>
        <w:t xml:space="preserve"> </w:t>
      </w:r>
      <w:r w:rsidRPr="000324EA">
        <w:rPr>
          <w:rStyle w:val="mrel"/>
          <w:rFonts w:ascii="Times New Roman" w:hAnsi="Times New Roman" w:cs="Times New Roman"/>
          <w:sz w:val="24"/>
          <w:szCs w:val="24"/>
        </w:rPr>
        <w:t>=</w:t>
      </w:r>
      <w:r w:rsidR="00FD5EE7" w:rsidRPr="000324EA">
        <w:rPr>
          <w:rStyle w:val="mrel"/>
          <w:rFonts w:ascii="Times New Roman" w:hAnsi="Times New Roman" w:cs="Times New Roman"/>
          <w:sz w:val="24"/>
          <w:szCs w:val="24"/>
        </w:rPr>
        <w:t xml:space="preserve"> </w:t>
      </w:r>
      <w:r w:rsidRPr="000324EA">
        <w:rPr>
          <w:rStyle w:val="mord"/>
          <w:rFonts w:ascii="Times New Roman" w:hAnsi="Times New Roman" w:cs="Times New Roman"/>
          <w:sz w:val="24"/>
          <w:szCs w:val="24"/>
        </w:rPr>
        <w:t>1</w:t>
      </w:r>
      <w:r w:rsidRPr="000324EA">
        <w:rPr>
          <w:rStyle w:val="mbin"/>
          <w:rFonts w:ascii="Times New Roman" w:hAnsi="Times New Roman" w:cs="Times New Roman"/>
          <w:sz w:val="24"/>
          <w:szCs w:val="24"/>
        </w:rPr>
        <w:t>− (</w:t>
      </w:r>
      <w:r w:rsidRPr="000324EA">
        <w:rPr>
          <w:rStyle w:val="mord"/>
          <w:rFonts w:ascii="Times New Roman" w:hAnsi="Times New Roman" w:cs="Times New Roman"/>
          <w:sz w:val="24"/>
          <w:szCs w:val="24"/>
        </w:rPr>
        <w:t>SSE/TSS</w:t>
      </w:r>
      <w:r w:rsidRPr="000324EA">
        <w:rPr>
          <w:rStyle w:val="vlist-s"/>
          <w:rFonts w:ascii="Times New Roman" w:hAnsi="Times New Roman" w:cs="Times New Roman"/>
          <w:sz w:val="24"/>
          <w:szCs w:val="24"/>
        </w:rPr>
        <w:t>​) = 1-   (</w:t>
      </w:r>
      <w:r w:rsidRPr="000324EA">
        <w:rPr>
          <w:rStyle w:val="mord"/>
          <w:rFonts w:ascii="Times New Roman" w:hAnsi="Times New Roman" w:cs="Times New Roman"/>
          <w:b/>
          <w:sz w:val="24"/>
          <w:szCs w:val="24"/>
        </w:rPr>
        <w:t>40</w:t>
      </w:r>
      <w:r w:rsidRPr="000324EA">
        <w:rPr>
          <w:rStyle w:val="mpunct"/>
          <w:rFonts w:ascii="Times New Roman" w:hAnsi="Times New Roman" w:cs="Times New Roman"/>
          <w:b/>
          <w:sz w:val="24"/>
          <w:szCs w:val="24"/>
        </w:rPr>
        <w:t>,</w:t>
      </w:r>
      <w:r w:rsidRPr="000324EA">
        <w:rPr>
          <w:rStyle w:val="mord"/>
          <w:rFonts w:ascii="Times New Roman" w:hAnsi="Times New Roman" w:cs="Times New Roman"/>
          <w:b/>
          <w:sz w:val="24"/>
          <w:szCs w:val="24"/>
        </w:rPr>
        <w:t>511</w:t>
      </w:r>
      <w:r w:rsidRPr="000324EA">
        <w:rPr>
          <w:rStyle w:val="mpunct"/>
          <w:rFonts w:ascii="Times New Roman" w:hAnsi="Times New Roman" w:cs="Times New Roman"/>
          <w:b/>
          <w:sz w:val="24"/>
          <w:szCs w:val="24"/>
        </w:rPr>
        <w:t>,</w:t>
      </w:r>
      <w:r w:rsidRPr="000324EA">
        <w:rPr>
          <w:rStyle w:val="mord"/>
          <w:rFonts w:ascii="Times New Roman" w:hAnsi="Times New Roman" w:cs="Times New Roman"/>
          <w:b/>
          <w:sz w:val="24"/>
          <w:szCs w:val="24"/>
        </w:rPr>
        <w:t>665/10</w:t>
      </w:r>
      <w:r w:rsidRPr="000324EA">
        <w:rPr>
          <w:rStyle w:val="mpunct"/>
          <w:rFonts w:ascii="Times New Roman" w:hAnsi="Times New Roman" w:cs="Times New Roman"/>
          <w:b/>
          <w:sz w:val="24"/>
          <w:szCs w:val="24"/>
        </w:rPr>
        <w:t>,</w:t>
      </w:r>
      <w:r w:rsidRPr="000324EA">
        <w:rPr>
          <w:rStyle w:val="mord"/>
          <w:rFonts w:ascii="Times New Roman" w:hAnsi="Times New Roman" w:cs="Times New Roman"/>
          <w:b/>
          <w:sz w:val="24"/>
          <w:szCs w:val="24"/>
        </w:rPr>
        <w:t>317</w:t>
      </w:r>
      <w:r w:rsidRPr="000324EA">
        <w:rPr>
          <w:rStyle w:val="mpunct"/>
          <w:rFonts w:ascii="Times New Roman" w:hAnsi="Times New Roman" w:cs="Times New Roman"/>
          <w:b/>
          <w:sz w:val="24"/>
          <w:szCs w:val="24"/>
        </w:rPr>
        <w:t>,</w:t>
      </w:r>
      <w:r w:rsidRPr="000324EA">
        <w:rPr>
          <w:rStyle w:val="mord"/>
          <w:rFonts w:ascii="Times New Roman" w:hAnsi="Times New Roman" w:cs="Times New Roman"/>
          <w:b/>
          <w:sz w:val="24"/>
          <w:szCs w:val="24"/>
        </w:rPr>
        <w:t>517</w:t>
      </w:r>
      <w:r w:rsidRPr="000324EA">
        <w:rPr>
          <w:rStyle w:val="mpunct"/>
          <w:rFonts w:ascii="Times New Roman" w:hAnsi="Times New Roman" w:cs="Times New Roman"/>
          <w:b/>
          <w:sz w:val="24"/>
          <w:szCs w:val="24"/>
        </w:rPr>
        <w:t>,</w:t>
      </w:r>
      <w:r w:rsidRPr="000324EA">
        <w:rPr>
          <w:rStyle w:val="mord"/>
          <w:rFonts w:ascii="Times New Roman" w:hAnsi="Times New Roman" w:cs="Times New Roman"/>
          <w:b/>
          <w:sz w:val="24"/>
          <w:szCs w:val="24"/>
        </w:rPr>
        <w:t>425.4</w:t>
      </w:r>
      <w:r w:rsidRPr="000324EA">
        <w:rPr>
          <w:rStyle w:val="vlist-s"/>
          <w:rFonts w:ascii="Times New Roman" w:hAnsi="Times New Roman" w:cs="Times New Roman"/>
          <w:sz w:val="24"/>
          <w:szCs w:val="24"/>
        </w:rPr>
        <w:t xml:space="preserve">) =  </w:t>
      </w:r>
      <w:r w:rsidRPr="004615AB">
        <w:rPr>
          <w:rStyle w:val="mord"/>
          <w:rFonts w:ascii="Times New Roman" w:hAnsi="Times New Roman" w:cs="Times New Roman"/>
          <w:b/>
          <w:sz w:val="24"/>
          <w:szCs w:val="24"/>
        </w:rPr>
        <w:t>0.996</w:t>
      </w:r>
      <w:r w:rsidR="00D75544" w:rsidRPr="008C1972">
        <w:rPr>
          <w:rFonts w:ascii="Times New Roman" w:hAnsi="Times New Roman" w:cs="Times New Roman"/>
          <w:b/>
          <w:sz w:val="24"/>
          <w:szCs w:val="24"/>
        </w:rPr>
        <w:br/>
      </w:r>
    </w:p>
    <w:p w:rsidR="00D75544" w:rsidRDefault="00EE55CC" w:rsidP="00D755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55CC">
        <w:rPr>
          <w:rFonts w:ascii="Times New Roman" w:hAnsi="Times New Roman" w:cs="Times New Roman"/>
          <w:b/>
          <w:sz w:val="24"/>
          <w:szCs w:val="24"/>
        </w:rPr>
        <w:t>Interpret the findings</w:t>
      </w:r>
    </w:p>
    <w:p w:rsidR="00753CA5" w:rsidRDefault="00753CA5" w:rsidP="00753CA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319D9" w:rsidRDefault="00A319D9" w:rsidP="002D3BB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319D9">
        <w:rPr>
          <w:rFonts w:ascii="Times New Roman" w:hAnsi="Times New Roman" w:cs="Times New Roman"/>
          <w:sz w:val="24"/>
          <w:szCs w:val="24"/>
        </w:rPr>
        <w:t>The exercise demonstrates how well Holt's model captures linear trends, but it also emphasizes how crucial it is to include seasonal or cyclic aspects for datasets such as Markets 1 and 2. Even while the current model produces accurate short-term predictions, it will be better able to generalize and offer useful long-term insights if it is refined using a seasonal or cyclic framework.</w:t>
      </w:r>
    </w:p>
    <w:sectPr w:rsidR="00A319D9" w:rsidSect="00317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11.4pt;height:11.4pt" o:bullet="t">
        <v:imagedata r:id="rId1" o:title="mso8995"/>
      </v:shape>
    </w:pict>
  </w:numPicBullet>
  <w:abstractNum w:abstractNumId="0">
    <w:nsid w:val="0335286C"/>
    <w:multiLevelType w:val="multilevel"/>
    <w:tmpl w:val="CDFA7C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4C40B5F"/>
    <w:multiLevelType w:val="multilevel"/>
    <w:tmpl w:val="F3A0C0B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05814C99"/>
    <w:multiLevelType w:val="multilevel"/>
    <w:tmpl w:val="C3A63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7173635"/>
    <w:multiLevelType w:val="multilevel"/>
    <w:tmpl w:val="9032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23B49"/>
    <w:multiLevelType w:val="hybridMultilevel"/>
    <w:tmpl w:val="5D4A64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E3080A"/>
    <w:multiLevelType w:val="hybridMultilevel"/>
    <w:tmpl w:val="1DA481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E27DDA"/>
    <w:multiLevelType w:val="hybridMultilevel"/>
    <w:tmpl w:val="6936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5592B"/>
    <w:multiLevelType w:val="hybridMultilevel"/>
    <w:tmpl w:val="29D0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70431"/>
    <w:multiLevelType w:val="multilevel"/>
    <w:tmpl w:val="DC9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3E2B82"/>
    <w:multiLevelType w:val="hybridMultilevel"/>
    <w:tmpl w:val="CD3AB7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6E0658"/>
    <w:multiLevelType w:val="multilevel"/>
    <w:tmpl w:val="1650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9A1DD3"/>
    <w:multiLevelType w:val="multilevel"/>
    <w:tmpl w:val="A6A6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F1348"/>
    <w:multiLevelType w:val="hybridMultilevel"/>
    <w:tmpl w:val="CFA0A6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E56ED5"/>
    <w:multiLevelType w:val="multilevel"/>
    <w:tmpl w:val="5ED4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71909"/>
    <w:multiLevelType w:val="hybridMultilevel"/>
    <w:tmpl w:val="3232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56E23"/>
    <w:multiLevelType w:val="multilevel"/>
    <w:tmpl w:val="129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5D466B"/>
    <w:multiLevelType w:val="multilevel"/>
    <w:tmpl w:val="5AA4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D52F3C"/>
    <w:multiLevelType w:val="multilevel"/>
    <w:tmpl w:val="B31E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9D6049"/>
    <w:multiLevelType w:val="multilevel"/>
    <w:tmpl w:val="4738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5AC2764"/>
    <w:multiLevelType w:val="multilevel"/>
    <w:tmpl w:val="A8A443D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>
    <w:nsid w:val="481466D2"/>
    <w:multiLevelType w:val="multilevel"/>
    <w:tmpl w:val="B786208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>
    <w:nsid w:val="4A5866D4"/>
    <w:multiLevelType w:val="hybridMultilevel"/>
    <w:tmpl w:val="39049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0C5A05"/>
    <w:multiLevelType w:val="multilevel"/>
    <w:tmpl w:val="714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0C79FE"/>
    <w:multiLevelType w:val="hybridMultilevel"/>
    <w:tmpl w:val="8AFEBD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76D18"/>
    <w:multiLevelType w:val="multilevel"/>
    <w:tmpl w:val="FC26F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4FF95952"/>
    <w:multiLevelType w:val="multilevel"/>
    <w:tmpl w:val="C6B0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B70908"/>
    <w:multiLevelType w:val="multilevel"/>
    <w:tmpl w:val="7658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EC1B52"/>
    <w:multiLevelType w:val="multilevel"/>
    <w:tmpl w:val="8B748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9666C2F"/>
    <w:multiLevelType w:val="hybridMultilevel"/>
    <w:tmpl w:val="156A0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E041F7"/>
    <w:multiLevelType w:val="hybridMultilevel"/>
    <w:tmpl w:val="B672EA4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09575B"/>
    <w:multiLevelType w:val="multilevel"/>
    <w:tmpl w:val="F08E10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>
    <w:nsid w:val="5E6F1F87"/>
    <w:multiLevelType w:val="multilevel"/>
    <w:tmpl w:val="7FEC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E353E3"/>
    <w:multiLevelType w:val="multilevel"/>
    <w:tmpl w:val="CD7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1F22DC"/>
    <w:multiLevelType w:val="multilevel"/>
    <w:tmpl w:val="05A01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653B4386"/>
    <w:multiLevelType w:val="hybridMultilevel"/>
    <w:tmpl w:val="60B8C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C7666"/>
    <w:multiLevelType w:val="multilevel"/>
    <w:tmpl w:val="D586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347B3E"/>
    <w:multiLevelType w:val="hybridMultilevel"/>
    <w:tmpl w:val="93C2E2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0C3878"/>
    <w:multiLevelType w:val="multilevel"/>
    <w:tmpl w:val="196E0A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8">
    <w:nsid w:val="6B3A4BCD"/>
    <w:multiLevelType w:val="multilevel"/>
    <w:tmpl w:val="721E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2E3CD6"/>
    <w:multiLevelType w:val="multilevel"/>
    <w:tmpl w:val="40EE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D73507"/>
    <w:multiLevelType w:val="hybridMultilevel"/>
    <w:tmpl w:val="39E6A3D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A466ED"/>
    <w:multiLevelType w:val="multilevel"/>
    <w:tmpl w:val="D83C135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2">
    <w:nsid w:val="75760E17"/>
    <w:multiLevelType w:val="multilevel"/>
    <w:tmpl w:val="61823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3">
    <w:nsid w:val="76850B48"/>
    <w:multiLevelType w:val="multilevel"/>
    <w:tmpl w:val="E7C27E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4">
    <w:nsid w:val="7C16301E"/>
    <w:multiLevelType w:val="multilevel"/>
    <w:tmpl w:val="6FBE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23"/>
  </w:num>
  <w:num w:numId="5">
    <w:abstractNumId w:val="40"/>
  </w:num>
  <w:num w:numId="6">
    <w:abstractNumId w:val="29"/>
  </w:num>
  <w:num w:numId="7">
    <w:abstractNumId w:val="3"/>
  </w:num>
  <w:num w:numId="8">
    <w:abstractNumId w:val="31"/>
  </w:num>
  <w:num w:numId="9">
    <w:abstractNumId w:val="8"/>
  </w:num>
  <w:num w:numId="10">
    <w:abstractNumId w:val="38"/>
  </w:num>
  <w:num w:numId="11">
    <w:abstractNumId w:val="28"/>
  </w:num>
  <w:num w:numId="12">
    <w:abstractNumId w:val="35"/>
  </w:num>
  <w:num w:numId="13">
    <w:abstractNumId w:val="27"/>
  </w:num>
  <w:num w:numId="14">
    <w:abstractNumId w:val="13"/>
  </w:num>
  <w:num w:numId="15">
    <w:abstractNumId w:val="39"/>
  </w:num>
  <w:num w:numId="16">
    <w:abstractNumId w:val="37"/>
  </w:num>
  <w:num w:numId="17">
    <w:abstractNumId w:val="43"/>
  </w:num>
  <w:num w:numId="18">
    <w:abstractNumId w:val="30"/>
  </w:num>
  <w:num w:numId="19">
    <w:abstractNumId w:val="0"/>
  </w:num>
  <w:num w:numId="20">
    <w:abstractNumId w:val="2"/>
  </w:num>
  <w:num w:numId="21">
    <w:abstractNumId w:val="18"/>
  </w:num>
  <w:num w:numId="22">
    <w:abstractNumId w:val="33"/>
  </w:num>
  <w:num w:numId="23">
    <w:abstractNumId w:val="24"/>
  </w:num>
  <w:num w:numId="24">
    <w:abstractNumId w:val="26"/>
  </w:num>
  <w:num w:numId="25">
    <w:abstractNumId w:val="10"/>
  </w:num>
  <w:num w:numId="26">
    <w:abstractNumId w:val="22"/>
  </w:num>
  <w:num w:numId="27">
    <w:abstractNumId w:val="44"/>
  </w:num>
  <w:num w:numId="28">
    <w:abstractNumId w:val="25"/>
  </w:num>
  <w:num w:numId="29">
    <w:abstractNumId w:val="15"/>
  </w:num>
  <w:num w:numId="30">
    <w:abstractNumId w:val="11"/>
  </w:num>
  <w:num w:numId="31">
    <w:abstractNumId w:val="16"/>
  </w:num>
  <w:num w:numId="32">
    <w:abstractNumId w:val="32"/>
  </w:num>
  <w:num w:numId="33">
    <w:abstractNumId w:val="1"/>
  </w:num>
  <w:num w:numId="34">
    <w:abstractNumId w:val="41"/>
  </w:num>
  <w:num w:numId="35">
    <w:abstractNumId w:val="42"/>
  </w:num>
  <w:num w:numId="36">
    <w:abstractNumId w:val="19"/>
  </w:num>
  <w:num w:numId="37">
    <w:abstractNumId w:val="20"/>
  </w:num>
  <w:num w:numId="38">
    <w:abstractNumId w:val="34"/>
  </w:num>
  <w:num w:numId="39">
    <w:abstractNumId w:val="7"/>
  </w:num>
  <w:num w:numId="40">
    <w:abstractNumId w:val="21"/>
  </w:num>
  <w:num w:numId="41">
    <w:abstractNumId w:val="36"/>
  </w:num>
  <w:num w:numId="42">
    <w:abstractNumId w:val="9"/>
  </w:num>
  <w:num w:numId="43">
    <w:abstractNumId w:val="5"/>
  </w:num>
  <w:num w:numId="44">
    <w:abstractNumId w:val="12"/>
  </w:num>
  <w:num w:numId="45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AB62DD"/>
    <w:rsid w:val="00000981"/>
    <w:rsid w:val="0000103B"/>
    <w:rsid w:val="00001266"/>
    <w:rsid w:val="000013D0"/>
    <w:rsid w:val="000018EA"/>
    <w:rsid w:val="0000288D"/>
    <w:rsid w:val="00002CB9"/>
    <w:rsid w:val="0000334F"/>
    <w:rsid w:val="00004915"/>
    <w:rsid w:val="00004F16"/>
    <w:rsid w:val="00005FB2"/>
    <w:rsid w:val="00006B40"/>
    <w:rsid w:val="00007C50"/>
    <w:rsid w:val="00007CD1"/>
    <w:rsid w:val="00007D43"/>
    <w:rsid w:val="00010745"/>
    <w:rsid w:val="00010C5B"/>
    <w:rsid w:val="0001168B"/>
    <w:rsid w:val="000118A2"/>
    <w:rsid w:val="00011CB3"/>
    <w:rsid w:val="0001207E"/>
    <w:rsid w:val="00013003"/>
    <w:rsid w:val="00013878"/>
    <w:rsid w:val="00013C84"/>
    <w:rsid w:val="000148A3"/>
    <w:rsid w:val="000158AE"/>
    <w:rsid w:val="00016AB4"/>
    <w:rsid w:val="00016AF3"/>
    <w:rsid w:val="00017E5D"/>
    <w:rsid w:val="00020EF7"/>
    <w:rsid w:val="000225AF"/>
    <w:rsid w:val="00022FA9"/>
    <w:rsid w:val="000233A5"/>
    <w:rsid w:val="000239B7"/>
    <w:rsid w:val="000239F2"/>
    <w:rsid w:val="00025CDE"/>
    <w:rsid w:val="0002658A"/>
    <w:rsid w:val="00027D6A"/>
    <w:rsid w:val="00030143"/>
    <w:rsid w:val="000324EA"/>
    <w:rsid w:val="00032892"/>
    <w:rsid w:val="00033797"/>
    <w:rsid w:val="000358F5"/>
    <w:rsid w:val="00035A55"/>
    <w:rsid w:val="00036F70"/>
    <w:rsid w:val="00037F8E"/>
    <w:rsid w:val="000406A3"/>
    <w:rsid w:val="000417BE"/>
    <w:rsid w:val="00043018"/>
    <w:rsid w:val="00044CBB"/>
    <w:rsid w:val="00044EB6"/>
    <w:rsid w:val="000463F5"/>
    <w:rsid w:val="000467D7"/>
    <w:rsid w:val="00047595"/>
    <w:rsid w:val="00047E67"/>
    <w:rsid w:val="00051108"/>
    <w:rsid w:val="000518A7"/>
    <w:rsid w:val="00051F8C"/>
    <w:rsid w:val="0005298F"/>
    <w:rsid w:val="000543D6"/>
    <w:rsid w:val="00054D6F"/>
    <w:rsid w:val="00055D66"/>
    <w:rsid w:val="00056358"/>
    <w:rsid w:val="000569C6"/>
    <w:rsid w:val="00056FDC"/>
    <w:rsid w:val="00060511"/>
    <w:rsid w:val="000610B3"/>
    <w:rsid w:val="00061395"/>
    <w:rsid w:val="000614AD"/>
    <w:rsid w:val="000618D2"/>
    <w:rsid w:val="00064718"/>
    <w:rsid w:val="0006524F"/>
    <w:rsid w:val="000655E0"/>
    <w:rsid w:val="00065AC3"/>
    <w:rsid w:val="00066FF9"/>
    <w:rsid w:val="000700B7"/>
    <w:rsid w:val="00070288"/>
    <w:rsid w:val="00071928"/>
    <w:rsid w:val="000807E8"/>
    <w:rsid w:val="00081D11"/>
    <w:rsid w:val="000832B7"/>
    <w:rsid w:val="0008330F"/>
    <w:rsid w:val="000842B2"/>
    <w:rsid w:val="0008445A"/>
    <w:rsid w:val="0008499B"/>
    <w:rsid w:val="00084C08"/>
    <w:rsid w:val="00084E69"/>
    <w:rsid w:val="00085215"/>
    <w:rsid w:val="00085F7D"/>
    <w:rsid w:val="00087910"/>
    <w:rsid w:val="000910D6"/>
    <w:rsid w:val="00091221"/>
    <w:rsid w:val="0009190E"/>
    <w:rsid w:val="00092B7D"/>
    <w:rsid w:val="000932EF"/>
    <w:rsid w:val="00094B49"/>
    <w:rsid w:val="000971F3"/>
    <w:rsid w:val="000A1056"/>
    <w:rsid w:val="000A3BDE"/>
    <w:rsid w:val="000A446A"/>
    <w:rsid w:val="000A476D"/>
    <w:rsid w:val="000A497F"/>
    <w:rsid w:val="000A4EE1"/>
    <w:rsid w:val="000A51D4"/>
    <w:rsid w:val="000A5A21"/>
    <w:rsid w:val="000A5AEF"/>
    <w:rsid w:val="000A6123"/>
    <w:rsid w:val="000A7459"/>
    <w:rsid w:val="000A749E"/>
    <w:rsid w:val="000A7E42"/>
    <w:rsid w:val="000B06A0"/>
    <w:rsid w:val="000B0CEB"/>
    <w:rsid w:val="000B2591"/>
    <w:rsid w:val="000B3060"/>
    <w:rsid w:val="000B3BDA"/>
    <w:rsid w:val="000B3F4E"/>
    <w:rsid w:val="000B48C3"/>
    <w:rsid w:val="000B4BB3"/>
    <w:rsid w:val="000B53C6"/>
    <w:rsid w:val="000B5B0A"/>
    <w:rsid w:val="000B6234"/>
    <w:rsid w:val="000B6FCA"/>
    <w:rsid w:val="000B7544"/>
    <w:rsid w:val="000C0895"/>
    <w:rsid w:val="000C1C91"/>
    <w:rsid w:val="000C4069"/>
    <w:rsid w:val="000C449E"/>
    <w:rsid w:val="000C48CF"/>
    <w:rsid w:val="000C4CF3"/>
    <w:rsid w:val="000C5258"/>
    <w:rsid w:val="000C6F4A"/>
    <w:rsid w:val="000C70E1"/>
    <w:rsid w:val="000C7129"/>
    <w:rsid w:val="000C7864"/>
    <w:rsid w:val="000C7B4D"/>
    <w:rsid w:val="000D0AB8"/>
    <w:rsid w:val="000D0BDA"/>
    <w:rsid w:val="000D2548"/>
    <w:rsid w:val="000D363F"/>
    <w:rsid w:val="000D3B90"/>
    <w:rsid w:val="000D4593"/>
    <w:rsid w:val="000D5423"/>
    <w:rsid w:val="000D69F7"/>
    <w:rsid w:val="000D6BA6"/>
    <w:rsid w:val="000E0744"/>
    <w:rsid w:val="000E0A45"/>
    <w:rsid w:val="000E21B9"/>
    <w:rsid w:val="000E2F11"/>
    <w:rsid w:val="000E3DE5"/>
    <w:rsid w:val="000E7384"/>
    <w:rsid w:val="000F1F90"/>
    <w:rsid w:val="000F3D0A"/>
    <w:rsid w:val="000F3D2B"/>
    <w:rsid w:val="000F4E64"/>
    <w:rsid w:val="000F57DF"/>
    <w:rsid w:val="000F5E4C"/>
    <w:rsid w:val="000F63E0"/>
    <w:rsid w:val="000F65DE"/>
    <w:rsid w:val="000F6A13"/>
    <w:rsid w:val="0010062B"/>
    <w:rsid w:val="00102E4F"/>
    <w:rsid w:val="00102EB2"/>
    <w:rsid w:val="001031AB"/>
    <w:rsid w:val="0010477D"/>
    <w:rsid w:val="001047F8"/>
    <w:rsid w:val="00104BF7"/>
    <w:rsid w:val="00105282"/>
    <w:rsid w:val="00106010"/>
    <w:rsid w:val="0010724B"/>
    <w:rsid w:val="001072D0"/>
    <w:rsid w:val="001079F9"/>
    <w:rsid w:val="00110199"/>
    <w:rsid w:val="00110DE1"/>
    <w:rsid w:val="001111DE"/>
    <w:rsid w:val="00111667"/>
    <w:rsid w:val="00112231"/>
    <w:rsid w:val="00113DBC"/>
    <w:rsid w:val="00113FA6"/>
    <w:rsid w:val="00114203"/>
    <w:rsid w:val="00114288"/>
    <w:rsid w:val="00114A04"/>
    <w:rsid w:val="00114DAF"/>
    <w:rsid w:val="00115569"/>
    <w:rsid w:val="00116813"/>
    <w:rsid w:val="00116892"/>
    <w:rsid w:val="00116905"/>
    <w:rsid w:val="00116EFF"/>
    <w:rsid w:val="00116FF0"/>
    <w:rsid w:val="00117493"/>
    <w:rsid w:val="00120B5B"/>
    <w:rsid w:val="00123861"/>
    <w:rsid w:val="00123EF3"/>
    <w:rsid w:val="00123F0E"/>
    <w:rsid w:val="001242FF"/>
    <w:rsid w:val="001243BB"/>
    <w:rsid w:val="00125B74"/>
    <w:rsid w:val="00126556"/>
    <w:rsid w:val="00127B0B"/>
    <w:rsid w:val="001306C2"/>
    <w:rsid w:val="001310A5"/>
    <w:rsid w:val="00133496"/>
    <w:rsid w:val="00133685"/>
    <w:rsid w:val="001343EE"/>
    <w:rsid w:val="0013489B"/>
    <w:rsid w:val="00134AC0"/>
    <w:rsid w:val="00135866"/>
    <w:rsid w:val="0013691B"/>
    <w:rsid w:val="00141070"/>
    <w:rsid w:val="00145B9D"/>
    <w:rsid w:val="00147036"/>
    <w:rsid w:val="00151846"/>
    <w:rsid w:val="00154AC8"/>
    <w:rsid w:val="00156FEA"/>
    <w:rsid w:val="001574AD"/>
    <w:rsid w:val="0016004F"/>
    <w:rsid w:val="0016088D"/>
    <w:rsid w:val="001613FE"/>
    <w:rsid w:val="0016149D"/>
    <w:rsid w:val="00161821"/>
    <w:rsid w:val="00161864"/>
    <w:rsid w:val="00161983"/>
    <w:rsid w:val="001627BD"/>
    <w:rsid w:val="00162DF0"/>
    <w:rsid w:val="00163E43"/>
    <w:rsid w:val="00163F59"/>
    <w:rsid w:val="00164B3C"/>
    <w:rsid w:val="00164B79"/>
    <w:rsid w:val="00166044"/>
    <w:rsid w:val="001660F6"/>
    <w:rsid w:val="00166A78"/>
    <w:rsid w:val="00167E68"/>
    <w:rsid w:val="00167F87"/>
    <w:rsid w:val="0017029E"/>
    <w:rsid w:val="001703F4"/>
    <w:rsid w:val="00170861"/>
    <w:rsid w:val="00170A15"/>
    <w:rsid w:val="00170EFA"/>
    <w:rsid w:val="001718B0"/>
    <w:rsid w:val="00171DD5"/>
    <w:rsid w:val="00172A26"/>
    <w:rsid w:val="00172E7B"/>
    <w:rsid w:val="00173BF3"/>
    <w:rsid w:val="00174BC0"/>
    <w:rsid w:val="001760F7"/>
    <w:rsid w:val="00176437"/>
    <w:rsid w:val="00176C85"/>
    <w:rsid w:val="00180118"/>
    <w:rsid w:val="001812DD"/>
    <w:rsid w:val="001827A7"/>
    <w:rsid w:val="00182A3B"/>
    <w:rsid w:val="00182C1D"/>
    <w:rsid w:val="00183BD8"/>
    <w:rsid w:val="00184A7D"/>
    <w:rsid w:val="00184DAC"/>
    <w:rsid w:val="001870D0"/>
    <w:rsid w:val="00191325"/>
    <w:rsid w:val="00192068"/>
    <w:rsid w:val="001940C1"/>
    <w:rsid w:val="00194560"/>
    <w:rsid w:val="0019470C"/>
    <w:rsid w:val="00194B1B"/>
    <w:rsid w:val="00196592"/>
    <w:rsid w:val="00196C6D"/>
    <w:rsid w:val="00197240"/>
    <w:rsid w:val="001973C7"/>
    <w:rsid w:val="001A07CF"/>
    <w:rsid w:val="001A0BDF"/>
    <w:rsid w:val="001A167B"/>
    <w:rsid w:val="001A23E7"/>
    <w:rsid w:val="001A271F"/>
    <w:rsid w:val="001A2764"/>
    <w:rsid w:val="001A3A6F"/>
    <w:rsid w:val="001A4B1F"/>
    <w:rsid w:val="001A5592"/>
    <w:rsid w:val="001A5D67"/>
    <w:rsid w:val="001A5EC9"/>
    <w:rsid w:val="001A631D"/>
    <w:rsid w:val="001A71F3"/>
    <w:rsid w:val="001A7892"/>
    <w:rsid w:val="001B0780"/>
    <w:rsid w:val="001B1880"/>
    <w:rsid w:val="001B2F85"/>
    <w:rsid w:val="001B53FD"/>
    <w:rsid w:val="001B64AB"/>
    <w:rsid w:val="001B6DD7"/>
    <w:rsid w:val="001C054B"/>
    <w:rsid w:val="001C06D8"/>
    <w:rsid w:val="001C0913"/>
    <w:rsid w:val="001C12E6"/>
    <w:rsid w:val="001C1641"/>
    <w:rsid w:val="001C2611"/>
    <w:rsid w:val="001C363B"/>
    <w:rsid w:val="001C38FD"/>
    <w:rsid w:val="001C3BF0"/>
    <w:rsid w:val="001C5679"/>
    <w:rsid w:val="001C56B0"/>
    <w:rsid w:val="001C6562"/>
    <w:rsid w:val="001C6A90"/>
    <w:rsid w:val="001D00BE"/>
    <w:rsid w:val="001D0C65"/>
    <w:rsid w:val="001D18B2"/>
    <w:rsid w:val="001E00E3"/>
    <w:rsid w:val="001E145A"/>
    <w:rsid w:val="001E2191"/>
    <w:rsid w:val="001E2B18"/>
    <w:rsid w:val="001E3CF5"/>
    <w:rsid w:val="001E3F85"/>
    <w:rsid w:val="001E6F38"/>
    <w:rsid w:val="001F0A75"/>
    <w:rsid w:val="001F0F2A"/>
    <w:rsid w:val="001F212B"/>
    <w:rsid w:val="001F36D2"/>
    <w:rsid w:val="001F3BAC"/>
    <w:rsid w:val="001F5846"/>
    <w:rsid w:val="001F5938"/>
    <w:rsid w:val="001F5A39"/>
    <w:rsid w:val="001F68EA"/>
    <w:rsid w:val="001F6AE1"/>
    <w:rsid w:val="00201379"/>
    <w:rsid w:val="00201EB4"/>
    <w:rsid w:val="00202621"/>
    <w:rsid w:val="00202824"/>
    <w:rsid w:val="00202B22"/>
    <w:rsid w:val="00202EF4"/>
    <w:rsid w:val="002048A4"/>
    <w:rsid w:val="0020496C"/>
    <w:rsid w:val="00210AC2"/>
    <w:rsid w:val="002114F4"/>
    <w:rsid w:val="0021151F"/>
    <w:rsid w:val="00212C67"/>
    <w:rsid w:val="00212ED6"/>
    <w:rsid w:val="00213704"/>
    <w:rsid w:val="002154D5"/>
    <w:rsid w:val="002176D6"/>
    <w:rsid w:val="00217F80"/>
    <w:rsid w:val="00220063"/>
    <w:rsid w:val="002214C9"/>
    <w:rsid w:val="00223B43"/>
    <w:rsid w:val="0022424A"/>
    <w:rsid w:val="00224B83"/>
    <w:rsid w:val="0022530E"/>
    <w:rsid w:val="00225A73"/>
    <w:rsid w:val="00226EC8"/>
    <w:rsid w:val="002270E3"/>
    <w:rsid w:val="002274AE"/>
    <w:rsid w:val="002307EE"/>
    <w:rsid w:val="002314B3"/>
    <w:rsid w:val="0023231E"/>
    <w:rsid w:val="00232E81"/>
    <w:rsid w:val="00233273"/>
    <w:rsid w:val="00236CFB"/>
    <w:rsid w:val="00237D42"/>
    <w:rsid w:val="00240DF3"/>
    <w:rsid w:val="00241C00"/>
    <w:rsid w:val="0024236F"/>
    <w:rsid w:val="00242997"/>
    <w:rsid w:val="00243540"/>
    <w:rsid w:val="00243A33"/>
    <w:rsid w:val="00244312"/>
    <w:rsid w:val="00244451"/>
    <w:rsid w:val="002450E4"/>
    <w:rsid w:val="00245454"/>
    <w:rsid w:val="00245934"/>
    <w:rsid w:val="00246A5D"/>
    <w:rsid w:val="002503D2"/>
    <w:rsid w:val="002505F1"/>
    <w:rsid w:val="00251818"/>
    <w:rsid w:val="00251E9E"/>
    <w:rsid w:val="00252382"/>
    <w:rsid w:val="002546FF"/>
    <w:rsid w:val="002552C2"/>
    <w:rsid w:val="00255469"/>
    <w:rsid w:val="00255A78"/>
    <w:rsid w:val="00255F55"/>
    <w:rsid w:val="00257584"/>
    <w:rsid w:val="00261248"/>
    <w:rsid w:val="0026254B"/>
    <w:rsid w:val="00263D60"/>
    <w:rsid w:val="00265356"/>
    <w:rsid w:val="002655A2"/>
    <w:rsid w:val="002713AE"/>
    <w:rsid w:val="0027142C"/>
    <w:rsid w:val="0027323F"/>
    <w:rsid w:val="00274E60"/>
    <w:rsid w:val="002754E4"/>
    <w:rsid w:val="0028107E"/>
    <w:rsid w:val="002815B6"/>
    <w:rsid w:val="00281A04"/>
    <w:rsid w:val="00283CAD"/>
    <w:rsid w:val="00284BF9"/>
    <w:rsid w:val="002859AA"/>
    <w:rsid w:val="00286CF8"/>
    <w:rsid w:val="00286ED8"/>
    <w:rsid w:val="00286FD7"/>
    <w:rsid w:val="002909DA"/>
    <w:rsid w:val="00292DFA"/>
    <w:rsid w:val="00293D97"/>
    <w:rsid w:val="00294B27"/>
    <w:rsid w:val="00295427"/>
    <w:rsid w:val="00296D6A"/>
    <w:rsid w:val="002A156C"/>
    <w:rsid w:val="002A1A79"/>
    <w:rsid w:val="002A481F"/>
    <w:rsid w:val="002A5A85"/>
    <w:rsid w:val="002A6A57"/>
    <w:rsid w:val="002A799E"/>
    <w:rsid w:val="002A7C99"/>
    <w:rsid w:val="002B312F"/>
    <w:rsid w:val="002B39A2"/>
    <w:rsid w:val="002B39DE"/>
    <w:rsid w:val="002B3E53"/>
    <w:rsid w:val="002B469F"/>
    <w:rsid w:val="002B5F23"/>
    <w:rsid w:val="002B76CA"/>
    <w:rsid w:val="002C21F7"/>
    <w:rsid w:val="002C39D7"/>
    <w:rsid w:val="002C3C0B"/>
    <w:rsid w:val="002C461E"/>
    <w:rsid w:val="002C465F"/>
    <w:rsid w:val="002C4A56"/>
    <w:rsid w:val="002C4D57"/>
    <w:rsid w:val="002C64BB"/>
    <w:rsid w:val="002C733A"/>
    <w:rsid w:val="002C7846"/>
    <w:rsid w:val="002D043D"/>
    <w:rsid w:val="002D11F2"/>
    <w:rsid w:val="002D18C1"/>
    <w:rsid w:val="002D2601"/>
    <w:rsid w:val="002D2A98"/>
    <w:rsid w:val="002D3BB0"/>
    <w:rsid w:val="002D41AF"/>
    <w:rsid w:val="002D49A5"/>
    <w:rsid w:val="002D507A"/>
    <w:rsid w:val="002D7AAE"/>
    <w:rsid w:val="002D7C84"/>
    <w:rsid w:val="002E1215"/>
    <w:rsid w:val="002E264C"/>
    <w:rsid w:val="002E3C66"/>
    <w:rsid w:val="002E3C73"/>
    <w:rsid w:val="002E49CF"/>
    <w:rsid w:val="002E59AB"/>
    <w:rsid w:val="002E5C81"/>
    <w:rsid w:val="002E7EEE"/>
    <w:rsid w:val="002F182B"/>
    <w:rsid w:val="002F1EB4"/>
    <w:rsid w:val="002F21AE"/>
    <w:rsid w:val="002F2432"/>
    <w:rsid w:val="002F2648"/>
    <w:rsid w:val="002F279B"/>
    <w:rsid w:val="002F2A22"/>
    <w:rsid w:val="002F3297"/>
    <w:rsid w:val="002F4033"/>
    <w:rsid w:val="002F4278"/>
    <w:rsid w:val="002F47C5"/>
    <w:rsid w:val="002F5279"/>
    <w:rsid w:val="002F55E4"/>
    <w:rsid w:val="002F7461"/>
    <w:rsid w:val="002F7A38"/>
    <w:rsid w:val="0030067D"/>
    <w:rsid w:val="00300F9C"/>
    <w:rsid w:val="0030151F"/>
    <w:rsid w:val="00301A53"/>
    <w:rsid w:val="00302411"/>
    <w:rsid w:val="00302BBD"/>
    <w:rsid w:val="003041B8"/>
    <w:rsid w:val="00305EC3"/>
    <w:rsid w:val="003102C5"/>
    <w:rsid w:val="00311566"/>
    <w:rsid w:val="00312718"/>
    <w:rsid w:val="00312F3C"/>
    <w:rsid w:val="003171F2"/>
    <w:rsid w:val="00317CC0"/>
    <w:rsid w:val="00321FBA"/>
    <w:rsid w:val="00322A41"/>
    <w:rsid w:val="00322A65"/>
    <w:rsid w:val="00323123"/>
    <w:rsid w:val="003238E9"/>
    <w:rsid w:val="0032404D"/>
    <w:rsid w:val="003242A7"/>
    <w:rsid w:val="003244BC"/>
    <w:rsid w:val="003248FE"/>
    <w:rsid w:val="00325306"/>
    <w:rsid w:val="00325BE1"/>
    <w:rsid w:val="0032721A"/>
    <w:rsid w:val="00327B62"/>
    <w:rsid w:val="00331471"/>
    <w:rsid w:val="003314E2"/>
    <w:rsid w:val="00331D71"/>
    <w:rsid w:val="003335A6"/>
    <w:rsid w:val="00334224"/>
    <w:rsid w:val="00334505"/>
    <w:rsid w:val="00337084"/>
    <w:rsid w:val="0033732C"/>
    <w:rsid w:val="00337689"/>
    <w:rsid w:val="00337702"/>
    <w:rsid w:val="00337DA0"/>
    <w:rsid w:val="00337F39"/>
    <w:rsid w:val="003428CF"/>
    <w:rsid w:val="00342F51"/>
    <w:rsid w:val="00344302"/>
    <w:rsid w:val="00344A74"/>
    <w:rsid w:val="00345C19"/>
    <w:rsid w:val="00345DE7"/>
    <w:rsid w:val="003463C6"/>
    <w:rsid w:val="0034671A"/>
    <w:rsid w:val="00347F69"/>
    <w:rsid w:val="0035063B"/>
    <w:rsid w:val="0035142F"/>
    <w:rsid w:val="003524E2"/>
    <w:rsid w:val="00352637"/>
    <w:rsid w:val="003530A7"/>
    <w:rsid w:val="0035467E"/>
    <w:rsid w:val="00356569"/>
    <w:rsid w:val="00357CDC"/>
    <w:rsid w:val="0036113F"/>
    <w:rsid w:val="00361B98"/>
    <w:rsid w:val="00361E41"/>
    <w:rsid w:val="003625A1"/>
    <w:rsid w:val="00365906"/>
    <w:rsid w:val="003660E2"/>
    <w:rsid w:val="003663C6"/>
    <w:rsid w:val="003714A4"/>
    <w:rsid w:val="00371510"/>
    <w:rsid w:val="00371F9A"/>
    <w:rsid w:val="00372F03"/>
    <w:rsid w:val="003754DE"/>
    <w:rsid w:val="0037693A"/>
    <w:rsid w:val="00377545"/>
    <w:rsid w:val="00377B6F"/>
    <w:rsid w:val="003802F9"/>
    <w:rsid w:val="003809FD"/>
    <w:rsid w:val="00381119"/>
    <w:rsid w:val="00381675"/>
    <w:rsid w:val="00381BA4"/>
    <w:rsid w:val="00382FFF"/>
    <w:rsid w:val="00383695"/>
    <w:rsid w:val="00384E1E"/>
    <w:rsid w:val="003850AE"/>
    <w:rsid w:val="00385D0B"/>
    <w:rsid w:val="00391B63"/>
    <w:rsid w:val="00392702"/>
    <w:rsid w:val="00393133"/>
    <w:rsid w:val="00393215"/>
    <w:rsid w:val="00393D34"/>
    <w:rsid w:val="003957D4"/>
    <w:rsid w:val="0039580D"/>
    <w:rsid w:val="00395DB4"/>
    <w:rsid w:val="003A1D21"/>
    <w:rsid w:val="003A29EF"/>
    <w:rsid w:val="003A2BD1"/>
    <w:rsid w:val="003A2BDF"/>
    <w:rsid w:val="003A2EC6"/>
    <w:rsid w:val="003A339D"/>
    <w:rsid w:val="003A3B99"/>
    <w:rsid w:val="003A4314"/>
    <w:rsid w:val="003A4D04"/>
    <w:rsid w:val="003A4F34"/>
    <w:rsid w:val="003A6492"/>
    <w:rsid w:val="003A656C"/>
    <w:rsid w:val="003B01E0"/>
    <w:rsid w:val="003B053A"/>
    <w:rsid w:val="003B06D4"/>
    <w:rsid w:val="003B0C33"/>
    <w:rsid w:val="003B1795"/>
    <w:rsid w:val="003B29AD"/>
    <w:rsid w:val="003B3A87"/>
    <w:rsid w:val="003B3BEE"/>
    <w:rsid w:val="003B4D41"/>
    <w:rsid w:val="003B4F7D"/>
    <w:rsid w:val="003B5A7C"/>
    <w:rsid w:val="003B6729"/>
    <w:rsid w:val="003B7AF1"/>
    <w:rsid w:val="003C22B6"/>
    <w:rsid w:val="003C22BB"/>
    <w:rsid w:val="003C4B1F"/>
    <w:rsid w:val="003C56EA"/>
    <w:rsid w:val="003C5D82"/>
    <w:rsid w:val="003C63C9"/>
    <w:rsid w:val="003C6469"/>
    <w:rsid w:val="003C6D56"/>
    <w:rsid w:val="003C7E2C"/>
    <w:rsid w:val="003D0CF2"/>
    <w:rsid w:val="003D1DE2"/>
    <w:rsid w:val="003D22F9"/>
    <w:rsid w:val="003D261E"/>
    <w:rsid w:val="003D3128"/>
    <w:rsid w:val="003D51EE"/>
    <w:rsid w:val="003D5D32"/>
    <w:rsid w:val="003D687A"/>
    <w:rsid w:val="003D70D3"/>
    <w:rsid w:val="003E073A"/>
    <w:rsid w:val="003E0A07"/>
    <w:rsid w:val="003E1020"/>
    <w:rsid w:val="003E205A"/>
    <w:rsid w:val="003E433B"/>
    <w:rsid w:val="003E495C"/>
    <w:rsid w:val="003E6391"/>
    <w:rsid w:val="003E6DC4"/>
    <w:rsid w:val="003E6E13"/>
    <w:rsid w:val="003E7F93"/>
    <w:rsid w:val="003F1591"/>
    <w:rsid w:val="003F182E"/>
    <w:rsid w:val="003F26A6"/>
    <w:rsid w:val="003F2C42"/>
    <w:rsid w:val="003F3899"/>
    <w:rsid w:val="003F39D7"/>
    <w:rsid w:val="003F3AD3"/>
    <w:rsid w:val="003F3B13"/>
    <w:rsid w:val="003F3BD1"/>
    <w:rsid w:val="003F4D26"/>
    <w:rsid w:val="003F5084"/>
    <w:rsid w:val="003F552D"/>
    <w:rsid w:val="004002AB"/>
    <w:rsid w:val="0040119A"/>
    <w:rsid w:val="00402292"/>
    <w:rsid w:val="0040482D"/>
    <w:rsid w:val="00404BCB"/>
    <w:rsid w:val="004060AC"/>
    <w:rsid w:val="0040624E"/>
    <w:rsid w:val="004067CA"/>
    <w:rsid w:val="0040769B"/>
    <w:rsid w:val="00411BC9"/>
    <w:rsid w:val="00411D18"/>
    <w:rsid w:val="00411FC3"/>
    <w:rsid w:val="0041256E"/>
    <w:rsid w:val="004125EA"/>
    <w:rsid w:val="00412764"/>
    <w:rsid w:val="00414CFD"/>
    <w:rsid w:val="004159E2"/>
    <w:rsid w:val="00415F39"/>
    <w:rsid w:val="00416458"/>
    <w:rsid w:val="00416ABD"/>
    <w:rsid w:val="00417883"/>
    <w:rsid w:val="00417A92"/>
    <w:rsid w:val="00417C01"/>
    <w:rsid w:val="00417C5C"/>
    <w:rsid w:val="00417DCF"/>
    <w:rsid w:val="00420688"/>
    <w:rsid w:val="00420740"/>
    <w:rsid w:val="0042141F"/>
    <w:rsid w:val="004216E4"/>
    <w:rsid w:val="00422326"/>
    <w:rsid w:val="004223BC"/>
    <w:rsid w:val="00422469"/>
    <w:rsid w:val="004228D6"/>
    <w:rsid w:val="00424428"/>
    <w:rsid w:val="004247D1"/>
    <w:rsid w:val="004273DE"/>
    <w:rsid w:val="00427669"/>
    <w:rsid w:val="00427B8E"/>
    <w:rsid w:val="004314C5"/>
    <w:rsid w:val="00431FF9"/>
    <w:rsid w:val="004328B2"/>
    <w:rsid w:val="00434C70"/>
    <w:rsid w:val="00434D93"/>
    <w:rsid w:val="00435AA8"/>
    <w:rsid w:val="00435BA8"/>
    <w:rsid w:val="00435E13"/>
    <w:rsid w:val="00436902"/>
    <w:rsid w:val="00436D57"/>
    <w:rsid w:val="00440657"/>
    <w:rsid w:val="00440986"/>
    <w:rsid w:val="00440B72"/>
    <w:rsid w:val="00442ADB"/>
    <w:rsid w:val="004440A0"/>
    <w:rsid w:val="00446CDA"/>
    <w:rsid w:val="00452952"/>
    <w:rsid w:val="00453BAB"/>
    <w:rsid w:val="004540BC"/>
    <w:rsid w:val="00454C6F"/>
    <w:rsid w:val="004556FB"/>
    <w:rsid w:val="00457BCF"/>
    <w:rsid w:val="0046076E"/>
    <w:rsid w:val="00460B41"/>
    <w:rsid w:val="00461000"/>
    <w:rsid w:val="004615AB"/>
    <w:rsid w:val="00461918"/>
    <w:rsid w:val="00463B06"/>
    <w:rsid w:val="00464182"/>
    <w:rsid w:val="00464926"/>
    <w:rsid w:val="00464997"/>
    <w:rsid w:val="004652C5"/>
    <w:rsid w:val="00465D7D"/>
    <w:rsid w:val="00465E85"/>
    <w:rsid w:val="00466103"/>
    <w:rsid w:val="004661B3"/>
    <w:rsid w:val="00466480"/>
    <w:rsid w:val="004664E3"/>
    <w:rsid w:val="00470BEF"/>
    <w:rsid w:val="00470EF5"/>
    <w:rsid w:val="00471EE2"/>
    <w:rsid w:val="004750FD"/>
    <w:rsid w:val="00475D44"/>
    <w:rsid w:val="00475E8E"/>
    <w:rsid w:val="00475F72"/>
    <w:rsid w:val="0047617D"/>
    <w:rsid w:val="00476276"/>
    <w:rsid w:val="00476771"/>
    <w:rsid w:val="004769BF"/>
    <w:rsid w:val="00477660"/>
    <w:rsid w:val="004810DF"/>
    <w:rsid w:val="00482437"/>
    <w:rsid w:val="00482E1B"/>
    <w:rsid w:val="004837B4"/>
    <w:rsid w:val="00485420"/>
    <w:rsid w:val="00486032"/>
    <w:rsid w:val="004862DD"/>
    <w:rsid w:val="00486F45"/>
    <w:rsid w:val="00487867"/>
    <w:rsid w:val="00490C57"/>
    <w:rsid w:val="004913F1"/>
    <w:rsid w:val="00491AE9"/>
    <w:rsid w:val="00493956"/>
    <w:rsid w:val="00494011"/>
    <w:rsid w:val="00494A1E"/>
    <w:rsid w:val="0049524C"/>
    <w:rsid w:val="0049539F"/>
    <w:rsid w:val="0049546E"/>
    <w:rsid w:val="004958BD"/>
    <w:rsid w:val="0049664C"/>
    <w:rsid w:val="004967E4"/>
    <w:rsid w:val="004974C1"/>
    <w:rsid w:val="004A04B8"/>
    <w:rsid w:val="004A0747"/>
    <w:rsid w:val="004A0E37"/>
    <w:rsid w:val="004A0EFC"/>
    <w:rsid w:val="004A0F68"/>
    <w:rsid w:val="004A1CCA"/>
    <w:rsid w:val="004A2F0B"/>
    <w:rsid w:val="004A38EE"/>
    <w:rsid w:val="004A4116"/>
    <w:rsid w:val="004A456B"/>
    <w:rsid w:val="004A4751"/>
    <w:rsid w:val="004A6B5A"/>
    <w:rsid w:val="004A7591"/>
    <w:rsid w:val="004A76F8"/>
    <w:rsid w:val="004B0763"/>
    <w:rsid w:val="004B0C6F"/>
    <w:rsid w:val="004B5540"/>
    <w:rsid w:val="004B58FA"/>
    <w:rsid w:val="004B6451"/>
    <w:rsid w:val="004B7E14"/>
    <w:rsid w:val="004C0198"/>
    <w:rsid w:val="004C0279"/>
    <w:rsid w:val="004C2C21"/>
    <w:rsid w:val="004C3426"/>
    <w:rsid w:val="004C422F"/>
    <w:rsid w:val="004C516F"/>
    <w:rsid w:val="004C5883"/>
    <w:rsid w:val="004D053B"/>
    <w:rsid w:val="004D18EB"/>
    <w:rsid w:val="004D22BD"/>
    <w:rsid w:val="004D25FF"/>
    <w:rsid w:val="004D2BB7"/>
    <w:rsid w:val="004D3363"/>
    <w:rsid w:val="004D36FA"/>
    <w:rsid w:val="004D4A1E"/>
    <w:rsid w:val="004D6D2B"/>
    <w:rsid w:val="004E0134"/>
    <w:rsid w:val="004E0C2A"/>
    <w:rsid w:val="004E148A"/>
    <w:rsid w:val="004E14A6"/>
    <w:rsid w:val="004E1EC8"/>
    <w:rsid w:val="004E2539"/>
    <w:rsid w:val="004E47FA"/>
    <w:rsid w:val="004E675A"/>
    <w:rsid w:val="004E7AFB"/>
    <w:rsid w:val="004E7BBC"/>
    <w:rsid w:val="004F0F6D"/>
    <w:rsid w:val="004F1B20"/>
    <w:rsid w:val="004F4D5D"/>
    <w:rsid w:val="004F57DB"/>
    <w:rsid w:val="004F5D74"/>
    <w:rsid w:val="004F75BA"/>
    <w:rsid w:val="0050062A"/>
    <w:rsid w:val="00503E8D"/>
    <w:rsid w:val="0050413D"/>
    <w:rsid w:val="00504624"/>
    <w:rsid w:val="00510390"/>
    <w:rsid w:val="00510499"/>
    <w:rsid w:val="00510A12"/>
    <w:rsid w:val="005110D1"/>
    <w:rsid w:val="00511DB5"/>
    <w:rsid w:val="00512138"/>
    <w:rsid w:val="00513578"/>
    <w:rsid w:val="00514BBC"/>
    <w:rsid w:val="00515AA5"/>
    <w:rsid w:val="00515F66"/>
    <w:rsid w:val="005162BA"/>
    <w:rsid w:val="005163A6"/>
    <w:rsid w:val="005164AB"/>
    <w:rsid w:val="00517263"/>
    <w:rsid w:val="00517CC8"/>
    <w:rsid w:val="00520E85"/>
    <w:rsid w:val="005222C1"/>
    <w:rsid w:val="00522AB2"/>
    <w:rsid w:val="00522D98"/>
    <w:rsid w:val="005233E0"/>
    <w:rsid w:val="00523691"/>
    <w:rsid w:val="00523EB0"/>
    <w:rsid w:val="00524538"/>
    <w:rsid w:val="005246CA"/>
    <w:rsid w:val="005247C3"/>
    <w:rsid w:val="00525673"/>
    <w:rsid w:val="00531FDB"/>
    <w:rsid w:val="00533152"/>
    <w:rsid w:val="005333F6"/>
    <w:rsid w:val="0053353F"/>
    <w:rsid w:val="00536742"/>
    <w:rsid w:val="00536B45"/>
    <w:rsid w:val="00537212"/>
    <w:rsid w:val="0054078A"/>
    <w:rsid w:val="00540ADC"/>
    <w:rsid w:val="00540E1C"/>
    <w:rsid w:val="00541A93"/>
    <w:rsid w:val="0054270D"/>
    <w:rsid w:val="00542D26"/>
    <w:rsid w:val="005436F1"/>
    <w:rsid w:val="00543712"/>
    <w:rsid w:val="00544712"/>
    <w:rsid w:val="00544CED"/>
    <w:rsid w:val="00547DEA"/>
    <w:rsid w:val="005500A9"/>
    <w:rsid w:val="005514CF"/>
    <w:rsid w:val="005533A4"/>
    <w:rsid w:val="00555420"/>
    <w:rsid w:val="00555E72"/>
    <w:rsid w:val="005566EE"/>
    <w:rsid w:val="00557AC6"/>
    <w:rsid w:val="00560586"/>
    <w:rsid w:val="005608E3"/>
    <w:rsid w:val="005623C5"/>
    <w:rsid w:val="005627F0"/>
    <w:rsid w:val="00564989"/>
    <w:rsid w:val="005659FA"/>
    <w:rsid w:val="005672EA"/>
    <w:rsid w:val="0056773F"/>
    <w:rsid w:val="0057002A"/>
    <w:rsid w:val="005705A9"/>
    <w:rsid w:val="00570674"/>
    <w:rsid w:val="005717E6"/>
    <w:rsid w:val="00572E61"/>
    <w:rsid w:val="00573853"/>
    <w:rsid w:val="0057424B"/>
    <w:rsid w:val="0057555B"/>
    <w:rsid w:val="00577854"/>
    <w:rsid w:val="00577BA6"/>
    <w:rsid w:val="00577E99"/>
    <w:rsid w:val="0058164D"/>
    <w:rsid w:val="0058198D"/>
    <w:rsid w:val="00583158"/>
    <w:rsid w:val="00583B4E"/>
    <w:rsid w:val="00584554"/>
    <w:rsid w:val="005846C6"/>
    <w:rsid w:val="005852D3"/>
    <w:rsid w:val="005856D7"/>
    <w:rsid w:val="0058749E"/>
    <w:rsid w:val="00587B07"/>
    <w:rsid w:val="0059064B"/>
    <w:rsid w:val="005913A7"/>
    <w:rsid w:val="00592EDA"/>
    <w:rsid w:val="00593246"/>
    <w:rsid w:val="00594003"/>
    <w:rsid w:val="005964EA"/>
    <w:rsid w:val="005A03E6"/>
    <w:rsid w:val="005A1354"/>
    <w:rsid w:val="005A1D1A"/>
    <w:rsid w:val="005A1FE1"/>
    <w:rsid w:val="005A214A"/>
    <w:rsid w:val="005A4DB7"/>
    <w:rsid w:val="005A5552"/>
    <w:rsid w:val="005A5670"/>
    <w:rsid w:val="005A6886"/>
    <w:rsid w:val="005A6F1A"/>
    <w:rsid w:val="005A721B"/>
    <w:rsid w:val="005A7B47"/>
    <w:rsid w:val="005B09F8"/>
    <w:rsid w:val="005B163B"/>
    <w:rsid w:val="005B1FFF"/>
    <w:rsid w:val="005B23A4"/>
    <w:rsid w:val="005B280E"/>
    <w:rsid w:val="005B3CD0"/>
    <w:rsid w:val="005C0CC8"/>
    <w:rsid w:val="005C26FF"/>
    <w:rsid w:val="005C2F83"/>
    <w:rsid w:val="005C32B1"/>
    <w:rsid w:val="005C3463"/>
    <w:rsid w:val="005C362A"/>
    <w:rsid w:val="005C3DBC"/>
    <w:rsid w:val="005C415F"/>
    <w:rsid w:val="005C432C"/>
    <w:rsid w:val="005C4B70"/>
    <w:rsid w:val="005C4E19"/>
    <w:rsid w:val="005C6FA8"/>
    <w:rsid w:val="005C7170"/>
    <w:rsid w:val="005C7D4A"/>
    <w:rsid w:val="005D42E8"/>
    <w:rsid w:val="005D4B5C"/>
    <w:rsid w:val="005D4E79"/>
    <w:rsid w:val="005D6AD2"/>
    <w:rsid w:val="005E058B"/>
    <w:rsid w:val="005E1B89"/>
    <w:rsid w:val="005E1D16"/>
    <w:rsid w:val="005E1D5F"/>
    <w:rsid w:val="005E25CE"/>
    <w:rsid w:val="005E26CE"/>
    <w:rsid w:val="005E2857"/>
    <w:rsid w:val="005E2DB5"/>
    <w:rsid w:val="005E4CC0"/>
    <w:rsid w:val="005E5062"/>
    <w:rsid w:val="005E5A36"/>
    <w:rsid w:val="005E736F"/>
    <w:rsid w:val="005F0D76"/>
    <w:rsid w:val="005F1636"/>
    <w:rsid w:val="005F1F61"/>
    <w:rsid w:val="005F26FE"/>
    <w:rsid w:val="005F36AF"/>
    <w:rsid w:val="005F3A3F"/>
    <w:rsid w:val="005F3B93"/>
    <w:rsid w:val="005F4048"/>
    <w:rsid w:val="005F63CE"/>
    <w:rsid w:val="005F6AA0"/>
    <w:rsid w:val="005F6DB1"/>
    <w:rsid w:val="005F6DC3"/>
    <w:rsid w:val="00600388"/>
    <w:rsid w:val="006005DA"/>
    <w:rsid w:val="006014A2"/>
    <w:rsid w:val="00603CE5"/>
    <w:rsid w:val="006059DB"/>
    <w:rsid w:val="00605D60"/>
    <w:rsid w:val="00607040"/>
    <w:rsid w:val="0060709D"/>
    <w:rsid w:val="006075BE"/>
    <w:rsid w:val="00610985"/>
    <w:rsid w:val="006122BE"/>
    <w:rsid w:val="00612C41"/>
    <w:rsid w:val="006133BA"/>
    <w:rsid w:val="006135EC"/>
    <w:rsid w:val="0061617A"/>
    <w:rsid w:val="0061762C"/>
    <w:rsid w:val="0061784F"/>
    <w:rsid w:val="00617950"/>
    <w:rsid w:val="006200E4"/>
    <w:rsid w:val="00620C7A"/>
    <w:rsid w:val="00620D2D"/>
    <w:rsid w:val="00622382"/>
    <w:rsid w:val="006224F6"/>
    <w:rsid w:val="00622515"/>
    <w:rsid w:val="00622733"/>
    <w:rsid w:val="00622929"/>
    <w:rsid w:val="00622A3A"/>
    <w:rsid w:val="00622EA0"/>
    <w:rsid w:val="00623FB9"/>
    <w:rsid w:val="006252B5"/>
    <w:rsid w:val="00625382"/>
    <w:rsid w:val="006256E7"/>
    <w:rsid w:val="006257C0"/>
    <w:rsid w:val="00627503"/>
    <w:rsid w:val="006304B9"/>
    <w:rsid w:val="00630625"/>
    <w:rsid w:val="0063232B"/>
    <w:rsid w:val="006330FE"/>
    <w:rsid w:val="00633533"/>
    <w:rsid w:val="00633E9C"/>
    <w:rsid w:val="0063549D"/>
    <w:rsid w:val="00635D20"/>
    <w:rsid w:val="00635EF6"/>
    <w:rsid w:val="00636CE3"/>
    <w:rsid w:val="00640B32"/>
    <w:rsid w:val="00640D19"/>
    <w:rsid w:val="006410BC"/>
    <w:rsid w:val="00641996"/>
    <w:rsid w:val="006419B2"/>
    <w:rsid w:val="00641A98"/>
    <w:rsid w:val="00641FB9"/>
    <w:rsid w:val="0064248A"/>
    <w:rsid w:val="006434FF"/>
    <w:rsid w:val="00644206"/>
    <w:rsid w:val="00644271"/>
    <w:rsid w:val="006457B4"/>
    <w:rsid w:val="006460A3"/>
    <w:rsid w:val="006462DE"/>
    <w:rsid w:val="0064718A"/>
    <w:rsid w:val="00647B3F"/>
    <w:rsid w:val="00652077"/>
    <w:rsid w:val="0065328E"/>
    <w:rsid w:val="0065472C"/>
    <w:rsid w:val="0065725A"/>
    <w:rsid w:val="006600DA"/>
    <w:rsid w:val="0066215B"/>
    <w:rsid w:val="00662917"/>
    <w:rsid w:val="00663AB1"/>
    <w:rsid w:val="00663B3E"/>
    <w:rsid w:val="00664F52"/>
    <w:rsid w:val="00665202"/>
    <w:rsid w:val="006659F7"/>
    <w:rsid w:val="0066658C"/>
    <w:rsid w:val="006670CD"/>
    <w:rsid w:val="00667EB8"/>
    <w:rsid w:val="00670D01"/>
    <w:rsid w:val="00670EC5"/>
    <w:rsid w:val="0067111F"/>
    <w:rsid w:val="0067336A"/>
    <w:rsid w:val="00673B80"/>
    <w:rsid w:val="00674AAB"/>
    <w:rsid w:val="00674DF1"/>
    <w:rsid w:val="006754B4"/>
    <w:rsid w:val="0067570A"/>
    <w:rsid w:val="0067591A"/>
    <w:rsid w:val="006760CD"/>
    <w:rsid w:val="006765C8"/>
    <w:rsid w:val="00676CD3"/>
    <w:rsid w:val="0067753D"/>
    <w:rsid w:val="0067780A"/>
    <w:rsid w:val="00677A20"/>
    <w:rsid w:val="00677C46"/>
    <w:rsid w:val="006811DE"/>
    <w:rsid w:val="0068349F"/>
    <w:rsid w:val="00684527"/>
    <w:rsid w:val="006846CA"/>
    <w:rsid w:val="00684BA1"/>
    <w:rsid w:val="006853DE"/>
    <w:rsid w:val="006854F6"/>
    <w:rsid w:val="00685577"/>
    <w:rsid w:val="00685D7F"/>
    <w:rsid w:val="0068607F"/>
    <w:rsid w:val="00686AD7"/>
    <w:rsid w:val="0069106F"/>
    <w:rsid w:val="00691136"/>
    <w:rsid w:val="00691588"/>
    <w:rsid w:val="006927DE"/>
    <w:rsid w:val="00692842"/>
    <w:rsid w:val="00693583"/>
    <w:rsid w:val="00693E8C"/>
    <w:rsid w:val="0069477A"/>
    <w:rsid w:val="00696145"/>
    <w:rsid w:val="006962D3"/>
    <w:rsid w:val="0069666E"/>
    <w:rsid w:val="00696B5A"/>
    <w:rsid w:val="00696F7D"/>
    <w:rsid w:val="006971A7"/>
    <w:rsid w:val="00697D6B"/>
    <w:rsid w:val="00697DA8"/>
    <w:rsid w:val="006A1DB0"/>
    <w:rsid w:val="006A1E05"/>
    <w:rsid w:val="006A3141"/>
    <w:rsid w:val="006A336E"/>
    <w:rsid w:val="006A3846"/>
    <w:rsid w:val="006A4540"/>
    <w:rsid w:val="006A4CE1"/>
    <w:rsid w:val="006A55BE"/>
    <w:rsid w:val="006A5EB6"/>
    <w:rsid w:val="006B0831"/>
    <w:rsid w:val="006B0ADA"/>
    <w:rsid w:val="006B1679"/>
    <w:rsid w:val="006B26F1"/>
    <w:rsid w:val="006B2937"/>
    <w:rsid w:val="006B2FE0"/>
    <w:rsid w:val="006B305F"/>
    <w:rsid w:val="006B3F68"/>
    <w:rsid w:val="006B4026"/>
    <w:rsid w:val="006B42E5"/>
    <w:rsid w:val="006B4683"/>
    <w:rsid w:val="006B4F1C"/>
    <w:rsid w:val="006B5371"/>
    <w:rsid w:val="006B693A"/>
    <w:rsid w:val="006B6E19"/>
    <w:rsid w:val="006C3407"/>
    <w:rsid w:val="006C39E6"/>
    <w:rsid w:val="006C4575"/>
    <w:rsid w:val="006C4B79"/>
    <w:rsid w:val="006C4E20"/>
    <w:rsid w:val="006C4EEE"/>
    <w:rsid w:val="006C5CD7"/>
    <w:rsid w:val="006C614E"/>
    <w:rsid w:val="006C6B9A"/>
    <w:rsid w:val="006D02B7"/>
    <w:rsid w:val="006D02E5"/>
    <w:rsid w:val="006D0ECC"/>
    <w:rsid w:val="006D12FA"/>
    <w:rsid w:val="006D13E1"/>
    <w:rsid w:val="006D15DC"/>
    <w:rsid w:val="006D45C3"/>
    <w:rsid w:val="006D56B3"/>
    <w:rsid w:val="006D58D1"/>
    <w:rsid w:val="006D59AE"/>
    <w:rsid w:val="006D5FCF"/>
    <w:rsid w:val="006D7776"/>
    <w:rsid w:val="006D7D30"/>
    <w:rsid w:val="006E1FE1"/>
    <w:rsid w:val="006E2937"/>
    <w:rsid w:val="006E32DA"/>
    <w:rsid w:val="006E5179"/>
    <w:rsid w:val="006E5753"/>
    <w:rsid w:val="006E5BB0"/>
    <w:rsid w:val="006F0D86"/>
    <w:rsid w:val="006F10D9"/>
    <w:rsid w:val="006F33DD"/>
    <w:rsid w:val="006F3516"/>
    <w:rsid w:val="006F368C"/>
    <w:rsid w:val="006F421A"/>
    <w:rsid w:val="006F5DBB"/>
    <w:rsid w:val="006F6BC7"/>
    <w:rsid w:val="006F7A99"/>
    <w:rsid w:val="00701A45"/>
    <w:rsid w:val="007039EE"/>
    <w:rsid w:val="007043D6"/>
    <w:rsid w:val="007058E3"/>
    <w:rsid w:val="0070613B"/>
    <w:rsid w:val="007068C3"/>
    <w:rsid w:val="00706A0B"/>
    <w:rsid w:val="00707E09"/>
    <w:rsid w:val="00710F8A"/>
    <w:rsid w:val="00711DCC"/>
    <w:rsid w:val="0071423E"/>
    <w:rsid w:val="0071442B"/>
    <w:rsid w:val="00714884"/>
    <w:rsid w:val="00714D04"/>
    <w:rsid w:val="00716BBF"/>
    <w:rsid w:val="00716DB3"/>
    <w:rsid w:val="00720682"/>
    <w:rsid w:val="00720EDB"/>
    <w:rsid w:val="007213D7"/>
    <w:rsid w:val="00721941"/>
    <w:rsid w:val="00721EDF"/>
    <w:rsid w:val="00722B3F"/>
    <w:rsid w:val="00722FAB"/>
    <w:rsid w:val="00723549"/>
    <w:rsid w:val="00724450"/>
    <w:rsid w:val="0072456B"/>
    <w:rsid w:val="00725F0E"/>
    <w:rsid w:val="00726000"/>
    <w:rsid w:val="00726FFC"/>
    <w:rsid w:val="0072703C"/>
    <w:rsid w:val="00727B8E"/>
    <w:rsid w:val="00730F30"/>
    <w:rsid w:val="00731968"/>
    <w:rsid w:val="007329FF"/>
    <w:rsid w:val="00732F1A"/>
    <w:rsid w:val="00733FA3"/>
    <w:rsid w:val="00733FC2"/>
    <w:rsid w:val="007346D3"/>
    <w:rsid w:val="007359DC"/>
    <w:rsid w:val="00736383"/>
    <w:rsid w:val="0074010B"/>
    <w:rsid w:val="00740D71"/>
    <w:rsid w:val="00741598"/>
    <w:rsid w:val="00741EA8"/>
    <w:rsid w:val="00742915"/>
    <w:rsid w:val="00742F81"/>
    <w:rsid w:val="007432C7"/>
    <w:rsid w:val="00744DC7"/>
    <w:rsid w:val="00746E9F"/>
    <w:rsid w:val="0074719C"/>
    <w:rsid w:val="00747E89"/>
    <w:rsid w:val="0075085E"/>
    <w:rsid w:val="00750DD0"/>
    <w:rsid w:val="00751AC2"/>
    <w:rsid w:val="00753CA5"/>
    <w:rsid w:val="00753D0C"/>
    <w:rsid w:val="00755E46"/>
    <w:rsid w:val="00756449"/>
    <w:rsid w:val="0075717B"/>
    <w:rsid w:val="00760608"/>
    <w:rsid w:val="00760BE7"/>
    <w:rsid w:val="00761660"/>
    <w:rsid w:val="00761BF9"/>
    <w:rsid w:val="00763098"/>
    <w:rsid w:val="0076316A"/>
    <w:rsid w:val="00763338"/>
    <w:rsid w:val="007639DC"/>
    <w:rsid w:val="00764833"/>
    <w:rsid w:val="00764F0A"/>
    <w:rsid w:val="00766351"/>
    <w:rsid w:val="0077044C"/>
    <w:rsid w:val="00771290"/>
    <w:rsid w:val="00773E23"/>
    <w:rsid w:val="00774391"/>
    <w:rsid w:val="00774F1B"/>
    <w:rsid w:val="00776C14"/>
    <w:rsid w:val="007804C3"/>
    <w:rsid w:val="00781923"/>
    <w:rsid w:val="00781F21"/>
    <w:rsid w:val="007824A5"/>
    <w:rsid w:val="00782F63"/>
    <w:rsid w:val="00782FE6"/>
    <w:rsid w:val="00783C6B"/>
    <w:rsid w:val="00785024"/>
    <w:rsid w:val="007850BD"/>
    <w:rsid w:val="007852DF"/>
    <w:rsid w:val="007856EC"/>
    <w:rsid w:val="00785821"/>
    <w:rsid w:val="007862EE"/>
    <w:rsid w:val="00786ED5"/>
    <w:rsid w:val="00787381"/>
    <w:rsid w:val="007875B7"/>
    <w:rsid w:val="00787E6F"/>
    <w:rsid w:val="00790D63"/>
    <w:rsid w:val="00791300"/>
    <w:rsid w:val="007914D8"/>
    <w:rsid w:val="00791A71"/>
    <w:rsid w:val="007929C8"/>
    <w:rsid w:val="0079342B"/>
    <w:rsid w:val="00797126"/>
    <w:rsid w:val="007A08E6"/>
    <w:rsid w:val="007A118B"/>
    <w:rsid w:val="007A1EB8"/>
    <w:rsid w:val="007A27BB"/>
    <w:rsid w:val="007A323F"/>
    <w:rsid w:val="007A39E1"/>
    <w:rsid w:val="007A5117"/>
    <w:rsid w:val="007B037B"/>
    <w:rsid w:val="007B1694"/>
    <w:rsid w:val="007B3344"/>
    <w:rsid w:val="007B4484"/>
    <w:rsid w:val="007B47D2"/>
    <w:rsid w:val="007B4815"/>
    <w:rsid w:val="007B4C48"/>
    <w:rsid w:val="007B7334"/>
    <w:rsid w:val="007C0437"/>
    <w:rsid w:val="007C25AA"/>
    <w:rsid w:val="007C2992"/>
    <w:rsid w:val="007C2D7F"/>
    <w:rsid w:val="007C3EC1"/>
    <w:rsid w:val="007C4420"/>
    <w:rsid w:val="007C4EAF"/>
    <w:rsid w:val="007C59EE"/>
    <w:rsid w:val="007C7380"/>
    <w:rsid w:val="007C7596"/>
    <w:rsid w:val="007D1104"/>
    <w:rsid w:val="007D1DEC"/>
    <w:rsid w:val="007D3354"/>
    <w:rsid w:val="007D53C5"/>
    <w:rsid w:val="007D57CB"/>
    <w:rsid w:val="007D5871"/>
    <w:rsid w:val="007D58A8"/>
    <w:rsid w:val="007D5966"/>
    <w:rsid w:val="007D5DC5"/>
    <w:rsid w:val="007D5FE0"/>
    <w:rsid w:val="007D689D"/>
    <w:rsid w:val="007D75B5"/>
    <w:rsid w:val="007E1A83"/>
    <w:rsid w:val="007E1B58"/>
    <w:rsid w:val="007E2636"/>
    <w:rsid w:val="007E2792"/>
    <w:rsid w:val="007E2F81"/>
    <w:rsid w:val="007E37C8"/>
    <w:rsid w:val="007E5303"/>
    <w:rsid w:val="007E5A43"/>
    <w:rsid w:val="007E6EA7"/>
    <w:rsid w:val="007E77E9"/>
    <w:rsid w:val="007F15B2"/>
    <w:rsid w:val="007F3404"/>
    <w:rsid w:val="007F4C28"/>
    <w:rsid w:val="007F4C94"/>
    <w:rsid w:val="007F4FC6"/>
    <w:rsid w:val="007F543C"/>
    <w:rsid w:val="007F5A13"/>
    <w:rsid w:val="007F6E5B"/>
    <w:rsid w:val="007F7F7F"/>
    <w:rsid w:val="008005AE"/>
    <w:rsid w:val="00800DF0"/>
    <w:rsid w:val="00802DEB"/>
    <w:rsid w:val="008036F4"/>
    <w:rsid w:val="0080445D"/>
    <w:rsid w:val="0080570F"/>
    <w:rsid w:val="0080589B"/>
    <w:rsid w:val="00805F88"/>
    <w:rsid w:val="0080739D"/>
    <w:rsid w:val="0080751F"/>
    <w:rsid w:val="00807951"/>
    <w:rsid w:val="00810F44"/>
    <w:rsid w:val="00812A47"/>
    <w:rsid w:val="00814753"/>
    <w:rsid w:val="0081515D"/>
    <w:rsid w:val="00815760"/>
    <w:rsid w:val="00815ED3"/>
    <w:rsid w:val="00817F7D"/>
    <w:rsid w:val="00820E4E"/>
    <w:rsid w:val="00822D53"/>
    <w:rsid w:val="00823265"/>
    <w:rsid w:val="00824D10"/>
    <w:rsid w:val="00825ECB"/>
    <w:rsid w:val="0082674E"/>
    <w:rsid w:val="00831BAC"/>
    <w:rsid w:val="008327DF"/>
    <w:rsid w:val="00833751"/>
    <w:rsid w:val="00835C79"/>
    <w:rsid w:val="00840C2B"/>
    <w:rsid w:val="008419E8"/>
    <w:rsid w:val="00841B8F"/>
    <w:rsid w:val="008423B1"/>
    <w:rsid w:val="00842F32"/>
    <w:rsid w:val="00843486"/>
    <w:rsid w:val="00843B7D"/>
    <w:rsid w:val="00843C5D"/>
    <w:rsid w:val="0084432F"/>
    <w:rsid w:val="00844928"/>
    <w:rsid w:val="00844AA6"/>
    <w:rsid w:val="00844C0E"/>
    <w:rsid w:val="0084632E"/>
    <w:rsid w:val="00846653"/>
    <w:rsid w:val="00846BF6"/>
    <w:rsid w:val="008472C4"/>
    <w:rsid w:val="00852E6E"/>
    <w:rsid w:val="008538D2"/>
    <w:rsid w:val="008538D3"/>
    <w:rsid w:val="00853C44"/>
    <w:rsid w:val="00855B70"/>
    <w:rsid w:val="008572ED"/>
    <w:rsid w:val="00857792"/>
    <w:rsid w:val="00860010"/>
    <w:rsid w:val="00860B43"/>
    <w:rsid w:val="00861C49"/>
    <w:rsid w:val="008623B0"/>
    <w:rsid w:val="00863287"/>
    <w:rsid w:val="0086335F"/>
    <w:rsid w:val="008639BC"/>
    <w:rsid w:val="00864290"/>
    <w:rsid w:val="00864A2D"/>
    <w:rsid w:val="00864E0D"/>
    <w:rsid w:val="00865823"/>
    <w:rsid w:val="00865F49"/>
    <w:rsid w:val="0086701C"/>
    <w:rsid w:val="00867383"/>
    <w:rsid w:val="00870A06"/>
    <w:rsid w:val="00870C37"/>
    <w:rsid w:val="00870E5B"/>
    <w:rsid w:val="008713BC"/>
    <w:rsid w:val="00871599"/>
    <w:rsid w:val="00873977"/>
    <w:rsid w:val="00873994"/>
    <w:rsid w:val="00875573"/>
    <w:rsid w:val="00875ED6"/>
    <w:rsid w:val="00876586"/>
    <w:rsid w:val="00876CA3"/>
    <w:rsid w:val="00877263"/>
    <w:rsid w:val="0088004F"/>
    <w:rsid w:val="0088022D"/>
    <w:rsid w:val="00880D99"/>
    <w:rsid w:val="00880F68"/>
    <w:rsid w:val="00882106"/>
    <w:rsid w:val="00885033"/>
    <w:rsid w:val="00885672"/>
    <w:rsid w:val="00885A07"/>
    <w:rsid w:val="00887F76"/>
    <w:rsid w:val="00890676"/>
    <w:rsid w:val="00890BF1"/>
    <w:rsid w:val="0089190D"/>
    <w:rsid w:val="008922F2"/>
    <w:rsid w:val="00894743"/>
    <w:rsid w:val="00895131"/>
    <w:rsid w:val="00895C75"/>
    <w:rsid w:val="00897690"/>
    <w:rsid w:val="00897AAC"/>
    <w:rsid w:val="00897F20"/>
    <w:rsid w:val="008A0916"/>
    <w:rsid w:val="008A21B1"/>
    <w:rsid w:val="008A231F"/>
    <w:rsid w:val="008A360E"/>
    <w:rsid w:val="008A42CA"/>
    <w:rsid w:val="008A4A61"/>
    <w:rsid w:val="008A4E6F"/>
    <w:rsid w:val="008A5271"/>
    <w:rsid w:val="008A5395"/>
    <w:rsid w:val="008A54F3"/>
    <w:rsid w:val="008A5ADA"/>
    <w:rsid w:val="008A6050"/>
    <w:rsid w:val="008A7447"/>
    <w:rsid w:val="008B01F7"/>
    <w:rsid w:val="008B095F"/>
    <w:rsid w:val="008B2733"/>
    <w:rsid w:val="008B2BCE"/>
    <w:rsid w:val="008B3669"/>
    <w:rsid w:val="008B36CA"/>
    <w:rsid w:val="008B4850"/>
    <w:rsid w:val="008B5FB4"/>
    <w:rsid w:val="008C0A20"/>
    <w:rsid w:val="008C190C"/>
    <w:rsid w:val="008C1972"/>
    <w:rsid w:val="008C1B39"/>
    <w:rsid w:val="008C2B67"/>
    <w:rsid w:val="008C30A8"/>
    <w:rsid w:val="008C468D"/>
    <w:rsid w:val="008C55CC"/>
    <w:rsid w:val="008C76BE"/>
    <w:rsid w:val="008D13C5"/>
    <w:rsid w:val="008D34BF"/>
    <w:rsid w:val="008D46D2"/>
    <w:rsid w:val="008D49DD"/>
    <w:rsid w:val="008D5258"/>
    <w:rsid w:val="008D58F3"/>
    <w:rsid w:val="008D607F"/>
    <w:rsid w:val="008D670C"/>
    <w:rsid w:val="008D73D2"/>
    <w:rsid w:val="008E2C5B"/>
    <w:rsid w:val="008E4520"/>
    <w:rsid w:val="008E661A"/>
    <w:rsid w:val="008E7794"/>
    <w:rsid w:val="008F039B"/>
    <w:rsid w:val="008F0D07"/>
    <w:rsid w:val="008F1EDF"/>
    <w:rsid w:val="008F2282"/>
    <w:rsid w:val="008F3CAE"/>
    <w:rsid w:val="008F4752"/>
    <w:rsid w:val="008F5439"/>
    <w:rsid w:val="008F6496"/>
    <w:rsid w:val="008F7271"/>
    <w:rsid w:val="009009E8"/>
    <w:rsid w:val="00902EBA"/>
    <w:rsid w:val="009035B8"/>
    <w:rsid w:val="009052EC"/>
    <w:rsid w:val="0090546C"/>
    <w:rsid w:val="00905B55"/>
    <w:rsid w:val="009064BA"/>
    <w:rsid w:val="00911416"/>
    <w:rsid w:val="009143F9"/>
    <w:rsid w:val="009156D8"/>
    <w:rsid w:val="00915A0E"/>
    <w:rsid w:val="00916CD2"/>
    <w:rsid w:val="00916CF4"/>
    <w:rsid w:val="0092037D"/>
    <w:rsid w:val="009206A7"/>
    <w:rsid w:val="00920AB4"/>
    <w:rsid w:val="0092103C"/>
    <w:rsid w:val="0092124D"/>
    <w:rsid w:val="009218C5"/>
    <w:rsid w:val="00921A3A"/>
    <w:rsid w:val="009235F0"/>
    <w:rsid w:val="00923651"/>
    <w:rsid w:val="009241F7"/>
    <w:rsid w:val="0092424C"/>
    <w:rsid w:val="009311BC"/>
    <w:rsid w:val="0093198B"/>
    <w:rsid w:val="0093262C"/>
    <w:rsid w:val="0093287B"/>
    <w:rsid w:val="00932AA5"/>
    <w:rsid w:val="00933259"/>
    <w:rsid w:val="00933AE6"/>
    <w:rsid w:val="00933D23"/>
    <w:rsid w:val="00934440"/>
    <w:rsid w:val="0093447F"/>
    <w:rsid w:val="0093791E"/>
    <w:rsid w:val="00937FAA"/>
    <w:rsid w:val="009404C0"/>
    <w:rsid w:val="00940C61"/>
    <w:rsid w:val="00940E9D"/>
    <w:rsid w:val="00940FD1"/>
    <w:rsid w:val="00941BF2"/>
    <w:rsid w:val="00943FDC"/>
    <w:rsid w:val="00944A4F"/>
    <w:rsid w:val="00944B39"/>
    <w:rsid w:val="009456CB"/>
    <w:rsid w:val="00945D66"/>
    <w:rsid w:val="009460B9"/>
    <w:rsid w:val="0094723E"/>
    <w:rsid w:val="00947777"/>
    <w:rsid w:val="00947C78"/>
    <w:rsid w:val="0095161A"/>
    <w:rsid w:val="009519D7"/>
    <w:rsid w:val="009526B8"/>
    <w:rsid w:val="009528DD"/>
    <w:rsid w:val="0095336B"/>
    <w:rsid w:val="00953EED"/>
    <w:rsid w:val="00954DD0"/>
    <w:rsid w:val="0095516F"/>
    <w:rsid w:val="0095584F"/>
    <w:rsid w:val="0095650C"/>
    <w:rsid w:val="009577DF"/>
    <w:rsid w:val="0096084D"/>
    <w:rsid w:val="00961640"/>
    <w:rsid w:val="009628BA"/>
    <w:rsid w:val="009633B1"/>
    <w:rsid w:val="009637ED"/>
    <w:rsid w:val="00965259"/>
    <w:rsid w:val="00967A37"/>
    <w:rsid w:val="00967FDF"/>
    <w:rsid w:val="009727C6"/>
    <w:rsid w:val="0097393D"/>
    <w:rsid w:val="00973946"/>
    <w:rsid w:val="00973F2F"/>
    <w:rsid w:val="0097529F"/>
    <w:rsid w:val="00976A42"/>
    <w:rsid w:val="0098006B"/>
    <w:rsid w:val="00980459"/>
    <w:rsid w:val="00980D25"/>
    <w:rsid w:val="00983821"/>
    <w:rsid w:val="0098393D"/>
    <w:rsid w:val="00983E8C"/>
    <w:rsid w:val="00986ABD"/>
    <w:rsid w:val="00990914"/>
    <w:rsid w:val="00991056"/>
    <w:rsid w:val="0099280E"/>
    <w:rsid w:val="00992A2C"/>
    <w:rsid w:val="009937A5"/>
    <w:rsid w:val="00993B75"/>
    <w:rsid w:val="0099492B"/>
    <w:rsid w:val="00994EE3"/>
    <w:rsid w:val="00995E4B"/>
    <w:rsid w:val="00995F8A"/>
    <w:rsid w:val="009964B9"/>
    <w:rsid w:val="00996823"/>
    <w:rsid w:val="00997634"/>
    <w:rsid w:val="00997820"/>
    <w:rsid w:val="009A1139"/>
    <w:rsid w:val="009A14DA"/>
    <w:rsid w:val="009A243F"/>
    <w:rsid w:val="009A2B99"/>
    <w:rsid w:val="009A3856"/>
    <w:rsid w:val="009A3B78"/>
    <w:rsid w:val="009A5089"/>
    <w:rsid w:val="009B093B"/>
    <w:rsid w:val="009B0B24"/>
    <w:rsid w:val="009B1260"/>
    <w:rsid w:val="009B1873"/>
    <w:rsid w:val="009B1D43"/>
    <w:rsid w:val="009B22DB"/>
    <w:rsid w:val="009B31FA"/>
    <w:rsid w:val="009B5ACF"/>
    <w:rsid w:val="009B5F7B"/>
    <w:rsid w:val="009B66EB"/>
    <w:rsid w:val="009B6DF3"/>
    <w:rsid w:val="009B7703"/>
    <w:rsid w:val="009B7A39"/>
    <w:rsid w:val="009C485C"/>
    <w:rsid w:val="009C4930"/>
    <w:rsid w:val="009C4B15"/>
    <w:rsid w:val="009C4D80"/>
    <w:rsid w:val="009C5784"/>
    <w:rsid w:val="009C5B09"/>
    <w:rsid w:val="009C6D50"/>
    <w:rsid w:val="009D030D"/>
    <w:rsid w:val="009D1282"/>
    <w:rsid w:val="009D2355"/>
    <w:rsid w:val="009D2758"/>
    <w:rsid w:val="009D32CA"/>
    <w:rsid w:val="009D3587"/>
    <w:rsid w:val="009D3FCA"/>
    <w:rsid w:val="009D4EB7"/>
    <w:rsid w:val="009D5551"/>
    <w:rsid w:val="009D57CC"/>
    <w:rsid w:val="009D5D40"/>
    <w:rsid w:val="009D66AD"/>
    <w:rsid w:val="009D713A"/>
    <w:rsid w:val="009D7F6D"/>
    <w:rsid w:val="009E1162"/>
    <w:rsid w:val="009E13C1"/>
    <w:rsid w:val="009E19F7"/>
    <w:rsid w:val="009E1AC6"/>
    <w:rsid w:val="009E1C16"/>
    <w:rsid w:val="009E260E"/>
    <w:rsid w:val="009E2BC5"/>
    <w:rsid w:val="009E34CA"/>
    <w:rsid w:val="009E5045"/>
    <w:rsid w:val="009E5310"/>
    <w:rsid w:val="009E7A49"/>
    <w:rsid w:val="009F014E"/>
    <w:rsid w:val="009F29D6"/>
    <w:rsid w:val="009F3C6B"/>
    <w:rsid w:val="009F442E"/>
    <w:rsid w:val="009F598C"/>
    <w:rsid w:val="00A00230"/>
    <w:rsid w:val="00A003D7"/>
    <w:rsid w:val="00A0115A"/>
    <w:rsid w:val="00A014AB"/>
    <w:rsid w:val="00A02E8B"/>
    <w:rsid w:val="00A031CE"/>
    <w:rsid w:val="00A032DC"/>
    <w:rsid w:val="00A0337E"/>
    <w:rsid w:val="00A04598"/>
    <w:rsid w:val="00A05811"/>
    <w:rsid w:val="00A0630B"/>
    <w:rsid w:val="00A06647"/>
    <w:rsid w:val="00A06C47"/>
    <w:rsid w:val="00A07B6E"/>
    <w:rsid w:val="00A07E16"/>
    <w:rsid w:val="00A1028C"/>
    <w:rsid w:val="00A10912"/>
    <w:rsid w:val="00A10B12"/>
    <w:rsid w:val="00A125D1"/>
    <w:rsid w:val="00A12923"/>
    <w:rsid w:val="00A141FC"/>
    <w:rsid w:val="00A15D3E"/>
    <w:rsid w:val="00A1708C"/>
    <w:rsid w:val="00A1795B"/>
    <w:rsid w:val="00A179F1"/>
    <w:rsid w:val="00A21168"/>
    <w:rsid w:val="00A21D98"/>
    <w:rsid w:val="00A22873"/>
    <w:rsid w:val="00A231AD"/>
    <w:rsid w:val="00A23746"/>
    <w:rsid w:val="00A23C53"/>
    <w:rsid w:val="00A25D46"/>
    <w:rsid w:val="00A264D0"/>
    <w:rsid w:val="00A30997"/>
    <w:rsid w:val="00A313A7"/>
    <w:rsid w:val="00A319D9"/>
    <w:rsid w:val="00A31F30"/>
    <w:rsid w:val="00A32C3F"/>
    <w:rsid w:val="00A32E23"/>
    <w:rsid w:val="00A333D5"/>
    <w:rsid w:val="00A3390C"/>
    <w:rsid w:val="00A34B19"/>
    <w:rsid w:val="00A34C19"/>
    <w:rsid w:val="00A361A7"/>
    <w:rsid w:val="00A36761"/>
    <w:rsid w:val="00A367A0"/>
    <w:rsid w:val="00A368E4"/>
    <w:rsid w:val="00A373D4"/>
    <w:rsid w:val="00A37577"/>
    <w:rsid w:val="00A378B9"/>
    <w:rsid w:val="00A42256"/>
    <w:rsid w:val="00A423B1"/>
    <w:rsid w:val="00A42736"/>
    <w:rsid w:val="00A4383C"/>
    <w:rsid w:val="00A44690"/>
    <w:rsid w:val="00A44A77"/>
    <w:rsid w:val="00A44C4A"/>
    <w:rsid w:val="00A45918"/>
    <w:rsid w:val="00A46B56"/>
    <w:rsid w:val="00A47978"/>
    <w:rsid w:val="00A50262"/>
    <w:rsid w:val="00A50D73"/>
    <w:rsid w:val="00A50F04"/>
    <w:rsid w:val="00A515F5"/>
    <w:rsid w:val="00A516D1"/>
    <w:rsid w:val="00A519F6"/>
    <w:rsid w:val="00A51DD2"/>
    <w:rsid w:val="00A53AF0"/>
    <w:rsid w:val="00A54E1E"/>
    <w:rsid w:val="00A55255"/>
    <w:rsid w:val="00A55577"/>
    <w:rsid w:val="00A56900"/>
    <w:rsid w:val="00A56F18"/>
    <w:rsid w:val="00A571E9"/>
    <w:rsid w:val="00A57993"/>
    <w:rsid w:val="00A57DF7"/>
    <w:rsid w:val="00A616EC"/>
    <w:rsid w:val="00A62915"/>
    <w:rsid w:val="00A62D4B"/>
    <w:rsid w:val="00A631DE"/>
    <w:rsid w:val="00A6569D"/>
    <w:rsid w:val="00A6575A"/>
    <w:rsid w:val="00A6664E"/>
    <w:rsid w:val="00A67661"/>
    <w:rsid w:val="00A67DF4"/>
    <w:rsid w:val="00A71439"/>
    <w:rsid w:val="00A71E0A"/>
    <w:rsid w:val="00A72759"/>
    <w:rsid w:val="00A73C43"/>
    <w:rsid w:val="00A74B7F"/>
    <w:rsid w:val="00A8103F"/>
    <w:rsid w:val="00A834B4"/>
    <w:rsid w:val="00A8485C"/>
    <w:rsid w:val="00A84E1C"/>
    <w:rsid w:val="00A8612D"/>
    <w:rsid w:val="00A86798"/>
    <w:rsid w:val="00A8797B"/>
    <w:rsid w:val="00A907BE"/>
    <w:rsid w:val="00A90E9F"/>
    <w:rsid w:val="00A90EEB"/>
    <w:rsid w:val="00A919E2"/>
    <w:rsid w:val="00A92B14"/>
    <w:rsid w:val="00A95608"/>
    <w:rsid w:val="00A95618"/>
    <w:rsid w:val="00A95E00"/>
    <w:rsid w:val="00A9697D"/>
    <w:rsid w:val="00A96A9F"/>
    <w:rsid w:val="00A9785F"/>
    <w:rsid w:val="00A978FA"/>
    <w:rsid w:val="00A97A96"/>
    <w:rsid w:val="00AA0549"/>
    <w:rsid w:val="00AA0F98"/>
    <w:rsid w:val="00AA1987"/>
    <w:rsid w:val="00AA21FC"/>
    <w:rsid w:val="00AA3195"/>
    <w:rsid w:val="00AA3428"/>
    <w:rsid w:val="00AA4E1C"/>
    <w:rsid w:val="00AA5C86"/>
    <w:rsid w:val="00AA5CC5"/>
    <w:rsid w:val="00AA6785"/>
    <w:rsid w:val="00AA68CB"/>
    <w:rsid w:val="00AA6DB2"/>
    <w:rsid w:val="00AA7547"/>
    <w:rsid w:val="00AA7574"/>
    <w:rsid w:val="00AA77D8"/>
    <w:rsid w:val="00AA7AFF"/>
    <w:rsid w:val="00AB0017"/>
    <w:rsid w:val="00AB02F8"/>
    <w:rsid w:val="00AB2C52"/>
    <w:rsid w:val="00AB2CED"/>
    <w:rsid w:val="00AB2F09"/>
    <w:rsid w:val="00AB37AA"/>
    <w:rsid w:val="00AB3C56"/>
    <w:rsid w:val="00AB3DDD"/>
    <w:rsid w:val="00AB52A5"/>
    <w:rsid w:val="00AB5D52"/>
    <w:rsid w:val="00AB62DD"/>
    <w:rsid w:val="00AB7083"/>
    <w:rsid w:val="00AC057F"/>
    <w:rsid w:val="00AC138B"/>
    <w:rsid w:val="00AC1592"/>
    <w:rsid w:val="00AC188C"/>
    <w:rsid w:val="00AC1CBA"/>
    <w:rsid w:val="00AC1ED7"/>
    <w:rsid w:val="00AC2994"/>
    <w:rsid w:val="00AC2B41"/>
    <w:rsid w:val="00AC3692"/>
    <w:rsid w:val="00AC41BD"/>
    <w:rsid w:val="00AC49A9"/>
    <w:rsid w:val="00AC51EB"/>
    <w:rsid w:val="00AC5493"/>
    <w:rsid w:val="00AC5865"/>
    <w:rsid w:val="00AC5E56"/>
    <w:rsid w:val="00AC6848"/>
    <w:rsid w:val="00AC6AF5"/>
    <w:rsid w:val="00AC6BA1"/>
    <w:rsid w:val="00AC7015"/>
    <w:rsid w:val="00AC7117"/>
    <w:rsid w:val="00AC725E"/>
    <w:rsid w:val="00AC73CA"/>
    <w:rsid w:val="00AD0B94"/>
    <w:rsid w:val="00AD0EB7"/>
    <w:rsid w:val="00AD0EC1"/>
    <w:rsid w:val="00AD14AC"/>
    <w:rsid w:val="00AD1C17"/>
    <w:rsid w:val="00AD2BA2"/>
    <w:rsid w:val="00AD3014"/>
    <w:rsid w:val="00AD3EAB"/>
    <w:rsid w:val="00AD445C"/>
    <w:rsid w:val="00AD55BE"/>
    <w:rsid w:val="00AD5906"/>
    <w:rsid w:val="00AD59A0"/>
    <w:rsid w:val="00AD5C8A"/>
    <w:rsid w:val="00AD6216"/>
    <w:rsid w:val="00AD644A"/>
    <w:rsid w:val="00AD7A8F"/>
    <w:rsid w:val="00AD7C1A"/>
    <w:rsid w:val="00AE1B55"/>
    <w:rsid w:val="00AE2759"/>
    <w:rsid w:val="00AE38C3"/>
    <w:rsid w:val="00AE3B58"/>
    <w:rsid w:val="00AE3C33"/>
    <w:rsid w:val="00AE4229"/>
    <w:rsid w:val="00AE6CA8"/>
    <w:rsid w:val="00AE7268"/>
    <w:rsid w:val="00AE795C"/>
    <w:rsid w:val="00AE7B7B"/>
    <w:rsid w:val="00AF0E70"/>
    <w:rsid w:val="00AF1AAC"/>
    <w:rsid w:val="00AF2324"/>
    <w:rsid w:val="00AF2781"/>
    <w:rsid w:val="00AF3873"/>
    <w:rsid w:val="00AF4E78"/>
    <w:rsid w:val="00AF524A"/>
    <w:rsid w:val="00AF79A5"/>
    <w:rsid w:val="00AF7A61"/>
    <w:rsid w:val="00B008C4"/>
    <w:rsid w:val="00B0214C"/>
    <w:rsid w:val="00B02292"/>
    <w:rsid w:val="00B02612"/>
    <w:rsid w:val="00B02750"/>
    <w:rsid w:val="00B03D7B"/>
    <w:rsid w:val="00B0452C"/>
    <w:rsid w:val="00B05496"/>
    <w:rsid w:val="00B06FD5"/>
    <w:rsid w:val="00B07055"/>
    <w:rsid w:val="00B07133"/>
    <w:rsid w:val="00B07A0D"/>
    <w:rsid w:val="00B10DE0"/>
    <w:rsid w:val="00B12A6B"/>
    <w:rsid w:val="00B13059"/>
    <w:rsid w:val="00B13627"/>
    <w:rsid w:val="00B14703"/>
    <w:rsid w:val="00B1563C"/>
    <w:rsid w:val="00B1667E"/>
    <w:rsid w:val="00B177C2"/>
    <w:rsid w:val="00B17861"/>
    <w:rsid w:val="00B17C54"/>
    <w:rsid w:val="00B231B6"/>
    <w:rsid w:val="00B23E22"/>
    <w:rsid w:val="00B24E8C"/>
    <w:rsid w:val="00B277B9"/>
    <w:rsid w:val="00B27EEB"/>
    <w:rsid w:val="00B30942"/>
    <w:rsid w:val="00B309AD"/>
    <w:rsid w:val="00B322D7"/>
    <w:rsid w:val="00B32CA6"/>
    <w:rsid w:val="00B33315"/>
    <w:rsid w:val="00B34FAC"/>
    <w:rsid w:val="00B36E9E"/>
    <w:rsid w:val="00B4113E"/>
    <w:rsid w:val="00B42382"/>
    <w:rsid w:val="00B44692"/>
    <w:rsid w:val="00B459BE"/>
    <w:rsid w:val="00B4614F"/>
    <w:rsid w:val="00B50215"/>
    <w:rsid w:val="00B5094D"/>
    <w:rsid w:val="00B50A4B"/>
    <w:rsid w:val="00B50B98"/>
    <w:rsid w:val="00B520E5"/>
    <w:rsid w:val="00B5269E"/>
    <w:rsid w:val="00B53802"/>
    <w:rsid w:val="00B538B9"/>
    <w:rsid w:val="00B53927"/>
    <w:rsid w:val="00B53A2E"/>
    <w:rsid w:val="00B53AF2"/>
    <w:rsid w:val="00B53C41"/>
    <w:rsid w:val="00B53D14"/>
    <w:rsid w:val="00B542A5"/>
    <w:rsid w:val="00B54BBE"/>
    <w:rsid w:val="00B55449"/>
    <w:rsid w:val="00B55529"/>
    <w:rsid w:val="00B55717"/>
    <w:rsid w:val="00B56B5C"/>
    <w:rsid w:val="00B575ED"/>
    <w:rsid w:val="00B609DA"/>
    <w:rsid w:val="00B615ED"/>
    <w:rsid w:val="00B621BD"/>
    <w:rsid w:val="00B62D43"/>
    <w:rsid w:val="00B62DFD"/>
    <w:rsid w:val="00B63458"/>
    <w:rsid w:val="00B63810"/>
    <w:rsid w:val="00B64F98"/>
    <w:rsid w:val="00B65480"/>
    <w:rsid w:val="00B721F8"/>
    <w:rsid w:val="00B72410"/>
    <w:rsid w:val="00B7550D"/>
    <w:rsid w:val="00B75531"/>
    <w:rsid w:val="00B76065"/>
    <w:rsid w:val="00B7648A"/>
    <w:rsid w:val="00B77396"/>
    <w:rsid w:val="00B77E81"/>
    <w:rsid w:val="00B80054"/>
    <w:rsid w:val="00B801C7"/>
    <w:rsid w:val="00B806C7"/>
    <w:rsid w:val="00B80EB7"/>
    <w:rsid w:val="00B81153"/>
    <w:rsid w:val="00B8150D"/>
    <w:rsid w:val="00B818B0"/>
    <w:rsid w:val="00B82078"/>
    <w:rsid w:val="00B84537"/>
    <w:rsid w:val="00B84D74"/>
    <w:rsid w:val="00B84D9B"/>
    <w:rsid w:val="00B87278"/>
    <w:rsid w:val="00B90DDA"/>
    <w:rsid w:val="00B9177E"/>
    <w:rsid w:val="00B928D9"/>
    <w:rsid w:val="00B93991"/>
    <w:rsid w:val="00B9580F"/>
    <w:rsid w:val="00BA14B5"/>
    <w:rsid w:val="00BA152B"/>
    <w:rsid w:val="00BA2797"/>
    <w:rsid w:val="00BA293A"/>
    <w:rsid w:val="00BA3081"/>
    <w:rsid w:val="00BA47FB"/>
    <w:rsid w:val="00BA6563"/>
    <w:rsid w:val="00BA6DE6"/>
    <w:rsid w:val="00BB0147"/>
    <w:rsid w:val="00BB0C2E"/>
    <w:rsid w:val="00BB26E9"/>
    <w:rsid w:val="00BB3188"/>
    <w:rsid w:val="00BB4EA8"/>
    <w:rsid w:val="00BB56BF"/>
    <w:rsid w:val="00BB5805"/>
    <w:rsid w:val="00BB7529"/>
    <w:rsid w:val="00BB7AD9"/>
    <w:rsid w:val="00BB7B3D"/>
    <w:rsid w:val="00BB7B92"/>
    <w:rsid w:val="00BC1B50"/>
    <w:rsid w:val="00BC1C51"/>
    <w:rsid w:val="00BC2600"/>
    <w:rsid w:val="00BC3392"/>
    <w:rsid w:val="00BC3F01"/>
    <w:rsid w:val="00BC416D"/>
    <w:rsid w:val="00BC531C"/>
    <w:rsid w:val="00BC6C06"/>
    <w:rsid w:val="00BD03D6"/>
    <w:rsid w:val="00BD289C"/>
    <w:rsid w:val="00BD35DF"/>
    <w:rsid w:val="00BD4B21"/>
    <w:rsid w:val="00BD6798"/>
    <w:rsid w:val="00BD7EB6"/>
    <w:rsid w:val="00BE01FC"/>
    <w:rsid w:val="00BE0DF4"/>
    <w:rsid w:val="00BE0F0A"/>
    <w:rsid w:val="00BE2FB9"/>
    <w:rsid w:val="00BE3280"/>
    <w:rsid w:val="00BE3625"/>
    <w:rsid w:val="00BE3EE9"/>
    <w:rsid w:val="00BE4437"/>
    <w:rsid w:val="00BE4DFA"/>
    <w:rsid w:val="00BE52D4"/>
    <w:rsid w:val="00BE55C1"/>
    <w:rsid w:val="00BE70F8"/>
    <w:rsid w:val="00BF0795"/>
    <w:rsid w:val="00BF219D"/>
    <w:rsid w:val="00BF257A"/>
    <w:rsid w:val="00BF279B"/>
    <w:rsid w:val="00BF4C06"/>
    <w:rsid w:val="00BF758F"/>
    <w:rsid w:val="00C00DCB"/>
    <w:rsid w:val="00C03154"/>
    <w:rsid w:val="00C033FD"/>
    <w:rsid w:val="00C057EA"/>
    <w:rsid w:val="00C0645B"/>
    <w:rsid w:val="00C064F3"/>
    <w:rsid w:val="00C06648"/>
    <w:rsid w:val="00C119E4"/>
    <w:rsid w:val="00C12157"/>
    <w:rsid w:val="00C122FE"/>
    <w:rsid w:val="00C12787"/>
    <w:rsid w:val="00C13D96"/>
    <w:rsid w:val="00C14717"/>
    <w:rsid w:val="00C1473A"/>
    <w:rsid w:val="00C14EBF"/>
    <w:rsid w:val="00C155F3"/>
    <w:rsid w:val="00C16A15"/>
    <w:rsid w:val="00C16E80"/>
    <w:rsid w:val="00C21D88"/>
    <w:rsid w:val="00C22318"/>
    <w:rsid w:val="00C257ED"/>
    <w:rsid w:val="00C26DE2"/>
    <w:rsid w:val="00C270FA"/>
    <w:rsid w:val="00C271EC"/>
    <w:rsid w:val="00C273C3"/>
    <w:rsid w:val="00C27BD5"/>
    <w:rsid w:val="00C305B3"/>
    <w:rsid w:val="00C30ECD"/>
    <w:rsid w:val="00C31E54"/>
    <w:rsid w:val="00C32084"/>
    <w:rsid w:val="00C32964"/>
    <w:rsid w:val="00C3382B"/>
    <w:rsid w:val="00C34AFA"/>
    <w:rsid w:val="00C34FFC"/>
    <w:rsid w:val="00C352D6"/>
    <w:rsid w:val="00C3563A"/>
    <w:rsid w:val="00C35996"/>
    <w:rsid w:val="00C362E5"/>
    <w:rsid w:val="00C36952"/>
    <w:rsid w:val="00C37230"/>
    <w:rsid w:val="00C3746D"/>
    <w:rsid w:val="00C37566"/>
    <w:rsid w:val="00C410CE"/>
    <w:rsid w:val="00C416A1"/>
    <w:rsid w:val="00C4360B"/>
    <w:rsid w:val="00C457F6"/>
    <w:rsid w:val="00C45AB6"/>
    <w:rsid w:val="00C460C1"/>
    <w:rsid w:val="00C4624D"/>
    <w:rsid w:val="00C467A9"/>
    <w:rsid w:val="00C4699D"/>
    <w:rsid w:val="00C46B7A"/>
    <w:rsid w:val="00C46F1E"/>
    <w:rsid w:val="00C5006F"/>
    <w:rsid w:val="00C50B70"/>
    <w:rsid w:val="00C518F3"/>
    <w:rsid w:val="00C531A5"/>
    <w:rsid w:val="00C5353E"/>
    <w:rsid w:val="00C54F62"/>
    <w:rsid w:val="00C55C5E"/>
    <w:rsid w:val="00C55CDE"/>
    <w:rsid w:val="00C56D04"/>
    <w:rsid w:val="00C60169"/>
    <w:rsid w:val="00C60C5A"/>
    <w:rsid w:val="00C616ED"/>
    <w:rsid w:val="00C61797"/>
    <w:rsid w:val="00C624BE"/>
    <w:rsid w:val="00C6253B"/>
    <w:rsid w:val="00C62E71"/>
    <w:rsid w:val="00C62FDF"/>
    <w:rsid w:val="00C6312B"/>
    <w:rsid w:val="00C63749"/>
    <w:rsid w:val="00C66F28"/>
    <w:rsid w:val="00C70A1C"/>
    <w:rsid w:val="00C70C7C"/>
    <w:rsid w:val="00C70D68"/>
    <w:rsid w:val="00C73314"/>
    <w:rsid w:val="00C73C06"/>
    <w:rsid w:val="00C7514A"/>
    <w:rsid w:val="00C75394"/>
    <w:rsid w:val="00C75677"/>
    <w:rsid w:val="00C75AE6"/>
    <w:rsid w:val="00C75D34"/>
    <w:rsid w:val="00C7633B"/>
    <w:rsid w:val="00C7649A"/>
    <w:rsid w:val="00C76F42"/>
    <w:rsid w:val="00C811C9"/>
    <w:rsid w:val="00C8252F"/>
    <w:rsid w:val="00C83574"/>
    <w:rsid w:val="00C85365"/>
    <w:rsid w:val="00C85A63"/>
    <w:rsid w:val="00C860D3"/>
    <w:rsid w:val="00C863BA"/>
    <w:rsid w:val="00C865E1"/>
    <w:rsid w:val="00C8783F"/>
    <w:rsid w:val="00C90A3D"/>
    <w:rsid w:val="00C91CFA"/>
    <w:rsid w:val="00C92AFF"/>
    <w:rsid w:val="00C93913"/>
    <w:rsid w:val="00C93D2B"/>
    <w:rsid w:val="00C94625"/>
    <w:rsid w:val="00C96C73"/>
    <w:rsid w:val="00C96E4E"/>
    <w:rsid w:val="00C97EF3"/>
    <w:rsid w:val="00CA026E"/>
    <w:rsid w:val="00CA04FC"/>
    <w:rsid w:val="00CA0656"/>
    <w:rsid w:val="00CA0A55"/>
    <w:rsid w:val="00CA0AE8"/>
    <w:rsid w:val="00CA1DD6"/>
    <w:rsid w:val="00CA25E2"/>
    <w:rsid w:val="00CA2931"/>
    <w:rsid w:val="00CA3162"/>
    <w:rsid w:val="00CA4C07"/>
    <w:rsid w:val="00CA7C9D"/>
    <w:rsid w:val="00CB04E2"/>
    <w:rsid w:val="00CB0BB1"/>
    <w:rsid w:val="00CB2450"/>
    <w:rsid w:val="00CB3AB5"/>
    <w:rsid w:val="00CB46B8"/>
    <w:rsid w:val="00CB4B8B"/>
    <w:rsid w:val="00CB4EF8"/>
    <w:rsid w:val="00CB605E"/>
    <w:rsid w:val="00CB7517"/>
    <w:rsid w:val="00CC060A"/>
    <w:rsid w:val="00CC2DF3"/>
    <w:rsid w:val="00CC30DF"/>
    <w:rsid w:val="00CC4AEA"/>
    <w:rsid w:val="00CC5AD8"/>
    <w:rsid w:val="00CC60C8"/>
    <w:rsid w:val="00CC67F4"/>
    <w:rsid w:val="00CD046D"/>
    <w:rsid w:val="00CD058D"/>
    <w:rsid w:val="00CD1DB4"/>
    <w:rsid w:val="00CD1F47"/>
    <w:rsid w:val="00CD221C"/>
    <w:rsid w:val="00CD4800"/>
    <w:rsid w:val="00CD5349"/>
    <w:rsid w:val="00CD5CE3"/>
    <w:rsid w:val="00CD6381"/>
    <w:rsid w:val="00CD69F1"/>
    <w:rsid w:val="00CD6DAA"/>
    <w:rsid w:val="00CD7948"/>
    <w:rsid w:val="00CE05A2"/>
    <w:rsid w:val="00CE0DAD"/>
    <w:rsid w:val="00CE22D4"/>
    <w:rsid w:val="00CE2A9D"/>
    <w:rsid w:val="00CE3878"/>
    <w:rsid w:val="00CE3E11"/>
    <w:rsid w:val="00CE473E"/>
    <w:rsid w:val="00CE55C4"/>
    <w:rsid w:val="00CE64BD"/>
    <w:rsid w:val="00CE6EE9"/>
    <w:rsid w:val="00CE7A0B"/>
    <w:rsid w:val="00CE7FCB"/>
    <w:rsid w:val="00CF06ED"/>
    <w:rsid w:val="00CF1A98"/>
    <w:rsid w:val="00CF22CC"/>
    <w:rsid w:val="00CF2624"/>
    <w:rsid w:val="00CF3E06"/>
    <w:rsid w:val="00CF5102"/>
    <w:rsid w:val="00CF655F"/>
    <w:rsid w:val="00CF72BC"/>
    <w:rsid w:val="00D008FA"/>
    <w:rsid w:val="00D010EE"/>
    <w:rsid w:val="00D017AB"/>
    <w:rsid w:val="00D02242"/>
    <w:rsid w:val="00D02812"/>
    <w:rsid w:val="00D0381D"/>
    <w:rsid w:val="00D058D3"/>
    <w:rsid w:val="00D05C03"/>
    <w:rsid w:val="00D05DE4"/>
    <w:rsid w:val="00D106BA"/>
    <w:rsid w:val="00D10E27"/>
    <w:rsid w:val="00D11384"/>
    <w:rsid w:val="00D1192D"/>
    <w:rsid w:val="00D11FBE"/>
    <w:rsid w:val="00D12178"/>
    <w:rsid w:val="00D1301B"/>
    <w:rsid w:val="00D134B6"/>
    <w:rsid w:val="00D136AE"/>
    <w:rsid w:val="00D14E4B"/>
    <w:rsid w:val="00D162A9"/>
    <w:rsid w:val="00D16E0F"/>
    <w:rsid w:val="00D16FA0"/>
    <w:rsid w:val="00D17686"/>
    <w:rsid w:val="00D20188"/>
    <w:rsid w:val="00D20AD9"/>
    <w:rsid w:val="00D21A60"/>
    <w:rsid w:val="00D21C84"/>
    <w:rsid w:val="00D22EDC"/>
    <w:rsid w:val="00D235AF"/>
    <w:rsid w:val="00D2491C"/>
    <w:rsid w:val="00D27CA3"/>
    <w:rsid w:val="00D331CD"/>
    <w:rsid w:val="00D34573"/>
    <w:rsid w:val="00D34646"/>
    <w:rsid w:val="00D36D05"/>
    <w:rsid w:val="00D37079"/>
    <w:rsid w:val="00D371D0"/>
    <w:rsid w:val="00D441DE"/>
    <w:rsid w:val="00D44708"/>
    <w:rsid w:val="00D44E91"/>
    <w:rsid w:val="00D45384"/>
    <w:rsid w:val="00D504B8"/>
    <w:rsid w:val="00D50D58"/>
    <w:rsid w:val="00D52821"/>
    <w:rsid w:val="00D54DEB"/>
    <w:rsid w:val="00D5572B"/>
    <w:rsid w:val="00D60959"/>
    <w:rsid w:val="00D63B94"/>
    <w:rsid w:val="00D64171"/>
    <w:rsid w:val="00D6468B"/>
    <w:rsid w:val="00D64B10"/>
    <w:rsid w:val="00D657B1"/>
    <w:rsid w:val="00D66FE3"/>
    <w:rsid w:val="00D675E1"/>
    <w:rsid w:val="00D67B3A"/>
    <w:rsid w:val="00D67DCE"/>
    <w:rsid w:val="00D7014A"/>
    <w:rsid w:val="00D70DB5"/>
    <w:rsid w:val="00D713DA"/>
    <w:rsid w:val="00D71C96"/>
    <w:rsid w:val="00D7253C"/>
    <w:rsid w:val="00D72DB0"/>
    <w:rsid w:val="00D732CC"/>
    <w:rsid w:val="00D7377E"/>
    <w:rsid w:val="00D73899"/>
    <w:rsid w:val="00D742D6"/>
    <w:rsid w:val="00D74BF0"/>
    <w:rsid w:val="00D74F04"/>
    <w:rsid w:val="00D75544"/>
    <w:rsid w:val="00D75C6F"/>
    <w:rsid w:val="00D760BC"/>
    <w:rsid w:val="00D76C30"/>
    <w:rsid w:val="00D80DAA"/>
    <w:rsid w:val="00D8181F"/>
    <w:rsid w:val="00D82F95"/>
    <w:rsid w:val="00D84066"/>
    <w:rsid w:val="00D84247"/>
    <w:rsid w:val="00D84712"/>
    <w:rsid w:val="00D850BB"/>
    <w:rsid w:val="00D85378"/>
    <w:rsid w:val="00D858B7"/>
    <w:rsid w:val="00D85DCC"/>
    <w:rsid w:val="00D85E30"/>
    <w:rsid w:val="00D8649D"/>
    <w:rsid w:val="00D86748"/>
    <w:rsid w:val="00D87462"/>
    <w:rsid w:val="00D87DCC"/>
    <w:rsid w:val="00D928D1"/>
    <w:rsid w:val="00D93356"/>
    <w:rsid w:val="00D942B4"/>
    <w:rsid w:val="00D945FE"/>
    <w:rsid w:val="00D9463F"/>
    <w:rsid w:val="00D95E09"/>
    <w:rsid w:val="00D95E79"/>
    <w:rsid w:val="00D96660"/>
    <w:rsid w:val="00D97C27"/>
    <w:rsid w:val="00D97E06"/>
    <w:rsid w:val="00D97F5B"/>
    <w:rsid w:val="00DA0C8A"/>
    <w:rsid w:val="00DA0F83"/>
    <w:rsid w:val="00DA2421"/>
    <w:rsid w:val="00DA2B6E"/>
    <w:rsid w:val="00DA3525"/>
    <w:rsid w:val="00DA3AA7"/>
    <w:rsid w:val="00DA4A4A"/>
    <w:rsid w:val="00DA512D"/>
    <w:rsid w:val="00DA5663"/>
    <w:rsid w:val="00DA6DF7"/>
    <w:rsid w:val="00DA71CE"/>
    <w:rsid w:val="00DA7C4A"/>
    <w:rsid w:val="00DB1751"/>
    <w:rsid w:val="00DB26EC"/>
    <w:rsid w:val="00DB2DE2"/>
    <w:rsid w:val="00DB4C7C"/>
    <w:rsid w:val="00DB6CD2"/>
    <w:rsid w:val="00DB75CE"/>
    <w:rsid w:val="00DB7662"/>
    <w:rsid w:val="00DB7BB3"/>
    <w:rsid w:val="00DB7EB2"/>
    <w:rsid w:val="00DC3288"/>
    <w:rsid w:val="00DC4144"/>
    <w:rsid w:val="00DC493F"/>
    <w:rsid w:val="00DC5CAA"/>
    <w:rsid w:val="00DC6015"/>
    <w:rsid w:val="00DC6B88"/>
    <w:rsid w:val="00DC6CB5"/>
    <w:rsid w:val="00DC705B"/>
    <w:rsid w:val="00DC7F46"/>
    <w:rsid w:val="00DD0024"/>
    <w:rsid w:val="00DD1FF6"/>
    <w:rsid w:val="00DD2DD2"/>
    <w:rsid w:val="00DD4F76"/>
    <w:rsid w:val="00DD5D73"/>
    <w:rsid w:val="00DD68DB"/>
    <w:rsid w:val="00DD6ABC"/>
    <w:rsid w:val="00DD6E7D"/>
    <w:rsid w:val="00DD7391"/>
    <w:rsid w:val="00DD798E"/>
    <w:rsid w:val="00DE2D1C"/>
    <w:rsid w:val="00DE2F26"/>
    <w:rsid w:val="00DE38CC"/>
    <w:rsid w:val="00DE3B9A"/>
    <w:rsid w:val="00DE3F1D"/>
    <w:rsid w:val="00DE4014"/>
    <w:rsid w:val="00DE4AB3"/>
    <w:rsid w:val="00DE54E5"/>
    <w:rsid w:val="00DE5F06"/>
    <w:rsid w:val="00DE6109"/>
    <w:rsid w:val="00DF1196"/>
    <w:rsid w:val="00DF2160"/>
    <w:rsid w:val="00DF3445"/>
    <w:rsid w:val="00DF3A97"/>
    <w:rsid w:val="00DF3FA3"/>
    <w:rsid w:val="00DF478B"/>
    <w:rsid w:val="00DF5946"/>
    <w:rsid w:val="00DF7FF5"/>
    <w:rsid w:val="00E01C57"/>
    <w:rsid w:val="00E03EFD"/>
    <w:rsid w:val="00E041C3"/>
    <w:rsid w:val="00E04E4E"/>
    <w:rsid w:val="00E05984"/>
    <w:rsid w:val="00E06382"/>
    <w:rsid w:val="00E068F0"/>
    <w:rsid w:val="00E06F78"/>
    <w:rsid w:val="00E07F53"/>
    <w:rsid w:val="00E10396"/>
    <w:rsid w:val="00E11EB8"/>
    <w:rsid w:val="00E12193"/>
    <w:rsid w:val="00E1418B"/>
    <w:rsid w:val="00E142C2"/>
    <w:rsid w:val="00E14FC8"/>
    <w:rsid w:val="00E164A7"/>
    <w:rsid w:val="00E164C4"/>
    <w:rsid w:val="00E17B7F"/>
    <w:rsid w:val="00E20C5C"/>
    <w:rsid w:val="00E21C03"/>
    <w:rsid w:val="00E2369B"/>
    <w:rsid w:val="00E25C9B"/>
    <w:rsid w:val="00E27A6A"/>
    <w:rsid w:val="00E30895"/>
    <w:rsid w:val="00E32152"/>
    <w:rsid w:val="00E32EAC"/>
    <w:rsid w:val="00E33011"/>
    <w:rsid w:val="00E333D5"/>
    <w:rsid w:val="00E3347B"/>
    <w:rsid w:val="00E347B5"/>
    <w:rsid w:val="00E357BD"/>
    <w:rsid w:val="00E35BE1"/>
    <w:rsid w:val="00E35F22"/>
    <w:rsid w:val="00E37BD1"/>
    <w:rsid w:val="00E4097A"/>
    <w:rsid w:val="00E40A03"/>
    <w:rsid w:val="00E4106C"/>
    <w:rsid w:val="00E431D8"/>
    <w:rsid w:val="00E43783"/>
    <w:rsid w:val="00E440DA"/>
    <w:rsid w:val="00E4793D"/>
    <w:rsid w:val="00E47CEC"/>
    <w:rsid w:val="00E512A8"/>
    <w:rsid w:val="00E512B7"/>
    <w:rsid w:val="00E51FEB"/>
    <w:rsid w:val="00E52114"/>
    <w:rsid w:val="00E52D61"/>
    <w:rsid w:val="00E54EF6"/>
    <w:rsid w:val="00E55819"/>
    <w:rsid w:val="00E560EE"/>
    <w:rsid w:val="00E6007C"/>
    <w:rsid w:val="00E62A3F"/>
    <w:rsid w:val="00E639BA"/>
    <w:rsid w:val="00E64993"/>
    <w:rsid w:val="00E64B28"/>
    <w:rsid w:val="00E652FC"/>
    <w:rsid w:val="00E65DFD"/>
    <w:rsid w:val="00E665B8"/>
    <w:rsid w:val="00E669B9"/>
    <w:rsid w:val="00E67564"/>
    <w:rsid w:val="00E706EB"/>
    <w:rsid w:val="00E72F0A"/>
    <w:rsid w:val="00E742D2"/>
    <w:rsid w:val="00E74B9B"/>
    <w:rsid w:val="00E74F33"/>
    <w:rsid w:val="00E75310"/>
    <w:rsid w:val="00E76173"/>
    <w:rsid w:val="00E7661D"/>
    <w:rsid w:val="00E767D4"/>
    <w:rsid w:val="00E76A7E"/>
    <w:rsid w:val="00E76ACA"/>
    <w:rsid w:val="00E76E0B"/>
    <w:rsid w:val="00E76E13"/>
    <w:rsid w:val="00E80E94"/>
    <w:rsid w:val="00E821A5"/>
    <w:rsid w:val="00E84001"/>
    <w:rsid w:val="00E85840"/>
    <w:rsid w:val="00E91744"/>
    <w:rsid w:val="00E932B1"/>
    <w:rsid w:val="00E93B9D"/>
    <w:rsid w:val="00E9467B"/>
    <w:rsid w:val="00E94767"/>
    <w:rsid w:val="00E95499"/>
    <w:rsid w:val="00E9634F"/>
    <w:rsid w:val="00E9676D"/>
    <w:rsid w:val="00E97D0D"/>
    <w:rsid w:val="00EA01FC"/>
    <w:rsid w:val="00EA111E"/>
    <w:rsid w:val="00EA2D0F"/>
    <w:rsid w:val="00EA3302"/>
    <w:rsid w:val="00EA47C7"/>
    <w:rsid w:val="00EA4E21"/>
    <w:rsid w:val="00EA50BE"/>
    <w:rsid w:val="00EA52BC"/>
    <w:rsid w:val="00EA53CB"/>
    <w:rsid w:val="00EA77E6"/>
    <w:rsid w:val="00EA7D1B"/>
    <w:rsid w:val="00EB0193"/>
    <w:rsid w:val="00EB0C2A"/>
    <w:rsid w:val="00EB0DF8"/>
    <w:rsid w:val="00EB1091"/>
    <w:rsid w:val="00EB1122"/>
    <w:rsid w:val="00EB20B2"/>
    <w:rsid w:val="00EB2909"/>
    <w:rsid w:val="00EB332B"/>
    <w:rsid w:val="00EB3DEC"/>
    <w:rsid w:val="00EB50EC"/>
    <w:rsid w:val="00EB5841"/>
    <w:rsid w:val="00EB5D09"/>
    <w:rsid w:val="00EB6484"/>
    <w:rsid w:val="00EB6E19"/>
    <w:rsid w:val="00EC0731"/>
    <w:rsid w:val="00EC0E88"/>
    <w:rsid w:val="00EC1677"/>
    <w:rsid w:val="00EC1ACC"/>
    <w:rsid w:val="00EC279A"/>
    <w:rsid w:val="00EC3A42"/>
    <w:rsid w:val="00EC3B0A"/>
    <w:rsid w:val="00EC666F"/>
    <w:rsid w:val="00ED06BA"/>
    <w:rsid w:val="00ED1812"/>
    <w:rsid w:val="00ED1E61"/>
    <w:rsid w:val="00ED1F20"/>
    <w:rsid w:val="00ED20F3"/>
    <w:rsid w:val="00ED3623"/>
    <w:rsid w:val="00ED3A57"/>
    <w:rsid w:val="00ED5851"/>
    <w:rsid w:val="00ED5FF4"/>
    <w:rsid w:val="00ED6B42"/>
    <w:rsid w:val="00ED6B8C"/>
    <w:rsid w:val="00ED6C21"/>
    <w:rsid w:val="00EE19F0"/>
    <w:rsid w:val="00EE275F"/>
    <w:rsid w:val="00EE35C2"/>
    <w:rsid w:val="00EE4F1E"/>
    <w:rsid w:val="00EE5162"/>
    <w:rsid w:val="00EE55CC"/>
    <w:rsid w:val="00EE5DAF"/>
    <w:rsid w:val="00EE6804"/>
    <w:rsid w:val="00EE72BC"/>
    <w:rsid w:val="00EE76B7"/>
    <w:rsid w:val="00EE7C7E"/>
    <w:rsid w:val="00EF0BA9"/>
    <w:rsid w:val="00EF11F5"/>
    <w:rsid w:val="00EF2C5F"/>
    <w:rsid w:val="00EF33BF"/>
    <w:rsid w:val="00EF3572"/>
    <w:rsid w:val="00EF44CA"/>
    <w:rsid w:val="00EF54DF"/>
    <w:rsid w:val="00EF5CDD"/>
    <w:rsid w:val="00EF6B1A"/>
    <w:rsid w:val="00F00AF0"/>
    <w:rsid w:val="00F0166F"/>
    <w:rsid w:val="00F01CB2"/>
    <w:rsid w:val="00F03B60"/>
    <w:rsid w:val="00F03F54"/>
    <w:rsid w:val="00F07043"/>
    <w:rsid w:val="00F07083"/>
    <w:rsid w:val="00F12617"/>
    <w:rsid w:val="00F12808"/>
    <w:rsid w:val="00F12C4B"/>
    <w:rsid w:val="00F12D66"/>
    <w:rsid w:val="00F1432C"/>
    <w:rsid w:val="00F14ACA"/>
    <w:rsid w:val="00F1578B"/>
    <w:rsid w:val="00F16403"/>
    <w:rsid w:val="00F20781"/>
    <w:rsid w:val="00F20B0F"/>
    <w:rsid w:val="00F23F95"/>
    <w:rsid w:val="00F23FD8"/>
    <w:rsid w:val="00F2402E"/>
    <w:rsid w:val="00F2489C"/>
    <w:rsid w:val="00F26F52"/>
    <w:rsid w:val="00F2758A"/>
    <w:rsid w:val="00F275C3"/>
    <w:rsid w:val="00F30636"/>
    <w:rsid w:val="00F306AA"/>
    <w:rsid w:val="00F31726"/>
    <w:rsid w:val="00F31E98"/>
    <w:rsid w:val="00F32E98"/>
    <w:rsid w:val="00F34C33"/>
    <w:rsid w:val="00F34CC2"/>
    <w:rsid w:val="00F35422"/>
    <w:rsid w:val="00F356BD"/>
    <w:rsid w:val="00F36DB0"/>
    <w:rsid w:val="00F37041"/>
    <w:rsid w:val="00F37E15"/>
    <w:rsid w:val="00F408CC"/>
    <w:rsid w:val="00F42D06"/>
    <w:rsid w:val="00F43C81"/>
    <w:rsid w:val="00F44539"/>
    <w:rsid w:val="00F44999"/>
    <w:rsid w:val="00F44F3B"/>
    <w:rsid w:val="00F45297"/>
    <w:rsid w:val="00F46E47"/>
    <w:rsid w:val="00F47177"/>
    <w:rsid w:val="00F4764F"/>
    <w:rsid w:val="00F5072F"/>
    <w:rsid w:val="00F529C1"/>
    <w:rsid w:val="00F52ACD"/>
    <w:rsid w:val="00F544FD"/>
    <w:rsid w:val="00F564A2"/>
    <w:rsid w:val="00F577B1"/>
    <w:rsid w:val="00F60ABB"/>
    <w:rsid w:val="00F6107D"/>
    <w:rsid w:val="00F642CB"/>
    <w:rsid w:val="00F645BF"/>
    <w:rsid w:val="00F65292"/>
    <w:rsid w:val="00F65BBE"/>
    <w:rsid w:val="00F65CA9"/>
    <w:rsid w:val="00F664A6"/>
    <w:rsid w:val="00F67E3D"/>
    <w:rsid w:val="00F704FC"/>
    <w:rsid w:val="00F70CE2"/>
    <w:rsid w:val="00F71060"/>
    <w:rsid w:val="00F710CA"/>
    <w:rsid w:val="00F72548"/>
    <w:rsid w:val="00F72579"/>
    <w:rsid w:val="00F739AB"/>
    <w:rsid w:val="00F73E3C"/>
    <w:rsid w:val="00F74548"/>
    <w:rsid w:val="00F749D2"/>
    <w:rsid w:val="00F75171"/>
    <w:rsid w:val="00F7661C"/>
    <w:rsid w:val="00F80D35"/>
    <w:rsid w:val="00F8116A"/>
    <w:rsid w:val="00F8162A"/>
    <w:rsid w:val="00F81D51"/>
    <w:rsid w:val="00F81F25"/>
    <w:rsid w:val="00F8337A"/>
    <w:rsid w:val="00F83EE4"/>
    <w:rsid w:val="00F84733"/>
    <w:rsid w:val="00F8474D"/>
    <w:rsid w:val="00F853AC"/>
    <w:rsid w:val="00F8540E"/>
    <w:rsid w:val="00F86E44"/>
    <w:rsid w:val="00F8717D"/>
    <w:rsid w:val="00F87ED4"/>
    <w:rsid w:val="00F907EB"/>
    <w:rsid w:val="00F91909"/>
    <w:rsid w:val="00F9323C"/>
    <w:rsid w:val="00F946F7"/>
    <w:rsid w:val="00F953EC"/>
    <w:rsid w:val="00F956E6"/>
    <w:rsid w:val="00F96006"/>
    <w:rsid w:val="00F96870"/>
    <w:rsid w:val="00F97B34"/>
    <w:rsid w:val="00FA11A1"/>
    <w:rsid w:val="00FA1CB0"/>
    <w:rsid w:val="00FA2232"/>
    <w:rsid w:val="00FA2FCA"/>
    <w:rsid w:val="00FA3CCC"/>
    <w:rsid w:val="00FA41A4"/>
    <w:rsid w:val="00FA4D53"/>
    <w:rsid w:val="00FA4DB9"/>
    <w:rsid w:val="00FA64A3"/>
    <w:rsid w:val="00FA65C9"/>
    <w:rsid w:val="00FA72B6"/>
    <w:rsid w:val="00FB0ACE"/>
    <w:rsid w:val="00FB1424"/>
    <w:rsid w:val="00FB2095"/>
    <w:rsid w:val="00FB21DB"/>
    <w:rsid w:val="00FB261D"/>
    <w:rsid w:val="00FB3367"/>
    <w:rsid w:val="00FB58CE"/>
    <w:rsid w:val="00FB65A9"/>
    <w:rsid w:val="00FB7CDA"/>
    <w:rsid w:val="00FB7EF8"/>
    <w:rsid w:val="00FC0C70"/>
    <w:rsid w:val="00FC14F7"/>
    <w:rsid w:val="00FC1733"/>
    <w:rsid w:val="00FC1C49"/>
    <w:rsid w:val="00FC2A95"/>
    <w:rsid w:val="00FC32BC"/>
    <w:rsid w:val="00FC3F69"/>
    <w:rsid w:val="00FC4DD8"/>
    <w:rsid w:val="00FC7AF5"/>
    <w:rsid w:val="00FD0170"/>
    <w:rsid w:val="00FD1015"/>
    <w:rsid w:val="00FD13C7"/>
    <w:rsid w:val="00FD1474"/>
    <w:rsid w:val="00FD38D8"/>
    <w:rsid w:val="00FD40D1"/>
    <w:rsid w:val="00FD4AB1"/>
    <w:rsid w:val="00FD5EE7"/>
    <w:rsid w:val="00FD6B12"/>
    <w:rsid w:val="00FD716F"/>
    <w:rsid w:val="00FD7247"/>
    <w:rsid w:val="00FD77E2"/>
    <w:rsid w:val="00FD7939"/>
    <w:rsid w:val="00FE03A5"/>
    <w:rsid w:val="00FE1569"/>
    <w:rsid w:val="00FE18C6"/>
    <w:rsid w:val="00FE26DA"/>
    <w:rsid w:val="00FE31D6"/>
    <w:rsid w:val="00FE35B5"/>
    <w:rsid w:val="00FE3AC1"/>
    <w:rsid w:val="00FE4B7D"/>
    <w:rsid w:val="00FE5475"/>
    <w:rsid w:val="00FE6B3B"/>
    <w:rsid w:val="00FE70BF"/>
    <w:rsid w:val="00FE7C69"/>
    <w:rsid w:val="00FE7E11"/>
    <w:rsid w:val="00FF0684"/>
    <w:rsid w:val="00FF0FD1"/>
    <w:rsid w:val="00FF2874"/>
    <w:rsid w:val="00FF456A"/>
    <w:rsid w:val="00FF4B3F"/>
    <w:rsid w:val="00FF4BBF"/>
    <w:rsid w:val="00FF4C10"/>
    <w:rsid w:val="00FF5A44"/>
    <w:rsid w:val="00FF5F80"/>
    <w:rsid w:val="00FF5FC6"/>
    <w:rsid w:val="00FF5FCE"/>
    <w:rsid w:val="00FF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44"/>
  </w:style>
  <w:style w:type="paragraph" w:styleId="Heading3">
    <w:name w:val="heading 3"/>
    <w:basedOn w:val="Normal"/>
    <w:link w:val="Heading3Char"/>
    <w:uiPriority w:val="9"/>
    <w:qFormat/>
    <w:rsid w:val="00D86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5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12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867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867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rd">
    <w:name w:val="mord"/>
    <w:basedOn w:val="DefaultParagraphFont"/>
    <w:rsid w:val="00AB3DDD"/>
  </w:style>
  <w:style w:type="character" w:customStyle="1" w:styleId="vlist-s">
    <w:name w:val="vlist-s"/>
    <w:basedOn w:val="DefaultParagraphFont"/>
    <w:rsid w:val="00AB3DDD"/>
  </w:style>
  <w:style w:type="character" w:customStyle="1" w:styleId="mrel">
    <w:name w:val="mrel"/>
    <w:basedOn w:val="DefaultParagraphFont"/>
    <w:rsid w:val="00F65BBE"/>
  </w:style>
  <w:style w:type="character" w:customStyle="1" w:styleId="instructurefileholder">
    <w:name w:val="instructure_file_holder"/>
    <w:basedOn w:val="DefaultParagraphFont"/>
    <w:rsid w:val="00CD69F1"/>
  </w:style>
  <w:style w:type="character" w:styleId="Hyperlink">
    <w:name w:val="Hyperlink"/>
    <w:basedOn w:val="DefaultParagraphFont"/>
    <w:uiPriority w:val="99"/>
    <w:semiHidden/>
    <w:unhideWhenUsed/>
    <w:rsid w:val="00CD69F1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CD69F1"/>
  </w:style>
  <w:style w:type="character" w:customStyle="1" w:styleId="Heading4Char">
    <w:name w:val="Heading 4 Char"/>
    <w:basedOn w:val="DefaultParagraphFont"/>
    <w:link w:val="Heading4"/>
    <w:uiPriority w:val="9"/>
    <w:semiHidden/>
    <w:rsid w:val="006A45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atex-mathml">
    <w:name w:val="katex-mathml"/>
    <w:basedOn w:val="DefaultParagraphFont"/>
    <w:rsid w:val="00EB50EC"/>
  </w:style>
  <w:style w:type="character" w:customStyle="1" w:styleId="mop">
    <w:name w:val="mop"/>
    <w:basedOn w:val="DefaultParagraphFont"/>
    <w:rsid w:val="008C1972"/>
  </w:style>
  <w:style w:type="character" w:customStyle="1" w:styleId="mopen">
    <w:name w:val="mopen"/>
    <w:basedOn w:val="DefaultParagraphFont"/>
    <w:rsid w:val="008C1972"/>
  </w:style>
  <w:style w:type="character" w:customStyle="1" w:styleId="mbin">
    <w:name w:val="mbin"/>
    <w:basedOn w:val="DefaultParagraphFont"/>
    <w:rsid w:val="008C1972"/>
  </w:style>
  <w:style w:type="character" w:customStyle="1" w:styleId="mclose">
    <w:name w:val="mclose"/>
    <w:basedOn w:val="DefaultParagraphFont"/>
    <w:rsid w:val="008C1972"/>
  </w:style>
  <w:style w:type="character" w:customStyle="1" w:styleId="mpunct">
    <w:name w:val="mpunct"/>
    <w:basedOn w:val="DefaultParagraphFont"/>
    <w:rsid w:val="008C1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A90CE-78B3-4824-981E-0DE85FA0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DO</dc:creator>
  <cp:lastModifiedBy>HUYNH DO</cp:lastModifiedBy>
  <cp:revision>2467</cp:revision>
  <dcterms:created xsi:type="dcterms:W3CDTF">2024-10-09T04:34:00Z</dcterms:created>
  <dcterms:modified xsi:type="dcterms:W3CDTF">2024-11-24T06:00:00Z</dcterms:modified>
</cp:coreProperties>
</file>