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CD" w:rsidRPr="00196163" w:rsidRDefault="00A43A26" w:rsidP="0036471C">
      <w:pPr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t>Huynh Do Lab#7</w:t>
      </w:r>
      <w:r w:rsidR="0036471C" w:rsidRPr="00196163">
        <w:rPr>
          <w:rFonts w:ascii="Times New Roman" w:hAnsi="Times New Roman" w:cs="Times New Roman"/>
          <w:b/>
          <w:sz w:val="24"/>
          <w:szCs w:val="24"/>
        </w:rPr>
        <w:t>:</w:t>
      </w:r>
    </w:p>
    <w:p w:rsidR="00AB5B21" w:rsidRPr="00196163" w:rsidRDefault="00DF408C" w:rsidP="0036471C">
      <w:pPr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310495" cy="90083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47" cy="90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899" w:rsidRPr="00196163" w:rsidRDefault="0036471C" w:rsidP="0036471C">
      <w:pPr>
        <w:rPr>
          <w:rFonts w:ascii="Times New Roman" w:hAnsi="Times New Roman" w:cs="Times New Roman"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t>Objective</w:t>
      </w:r>
      <w:r w:rsidR="006F773A" w:rsidRPr="00196163">
        <w:rPr>
          <w:rFonts w:ascii="Times New Roman" w:hAnsi="Times New Roman" w:cs="Times New Roman"/>
          <w:sz w:val="24"/>
          <w:szCs w:val="24"/>
        </w:rPr>
        <w:t>:</w:t>
      </w:r>
    </w:p>
    <w:p w:rsidR="00F3411E" w:rsidRPr="00196163" w:rsidRDefault="00B55B4C" w:rsidP="0036471C">
      <w:pPr>
        <w:rPr>
          <w:rFonts w:ascii="Times New Roman" w:hAnsi="Times New Roman" w:cs="Times New Roman"/>
          <w:sz w:val="24"/>
          <w:szCs w:val="24"/>
        </w:rPr>
      </w:pPr>
      <w:r w:rsidRPr="00196163">
        <w:rPr>
          <w:rFonts w:ascii="Times New Roman" w:hAnsi="Times New Roman" w:cs="Times New Roman"/>
          <w:sz w:val="24"/>
          <w:szCs w:val="24"/>
        </w:rPr>
        <w:t xml:space="preserve"> To</w:t>
      </w:r>
      <w:r w:rsidR="006F773A" w:rsidRPr="00196163">
        <w:rPr>
          <w:rFonts w:ascii="Times New Roman" w:hAnsi="Times New Roman" w:cs="Times New Roman"/>
          <w:sz w:val="24"/>
          <w:szCs w:val="24"/>
        </w:rPr>
        <w:t xml:space="preserve"> </w:t>
      </w:r>
      <w:r w:rsidR="00DF408C" w:rsidRPr="00196163">
        <w:rPr>
          <w:rFonts w:ascii="Times New Roman" w:hAnsi="Times New Roman" w:cs="Times New Roman"/>
          <w:color w:val="000000"/>
          <w:sz w:val="24"/>
          <w:szCs w:val="24"/>
        </w:rPr>
        <w:t xml:space="preserve">measure performance matrix after you completed some classifiers not limited to K-Nearest Neighbors (KNN), Decision Trees, Random Forests, and Naive </w:t>
      </w:r>
      <w:proofErr w:type="spellStart"/>
      <w:r w:rsidR="00DF408C" w:rsidRPr="00196163">
        <w:rPr>
          <w:rFonts w:ascii="Times New Roman" w:hAnsi="Times New Roman" w:cs="Times New Roman"/>
          <w:color w:val="000000"/>
          <w:sz w:val="24"/>
          <w:szCs w:val="24"/>
        </w:rPr>
        <w:t>Bayes</w:t>
      </w:r>
      <w:proofErr w:type="spellEnd"/>
      <w:r w:rsidR="00DF408C" w:rsidRPr="00196163">
        <w:rPr>
          <w:rFonts w:ascii="Times New Roman" w:hAnsi="Times New Roman" w:cs="Times New Roman"/>
          <w:color w:val="000000"/>
          <w:sz w:val="24"/>
          <w:szCs w:val="24"/>
        </w:rPr>
        <w:t>. The goal of this exercise is to identify the prediction of the confusion matrix to evaluate the best model</w:t>
      </w:r>
    </w:p>
    <w:p w:rsidR="00F7666B" w:rsidRPr="00196163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t>Import libraries</w:t>
      </w:r>
    </w:p>
    <w:p w:rsidR="0036471C" w:rsidRPr="00196163" w:rsidRDefault="00B55B4C" w:rsidP="0027684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961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4845419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1C" w:rsidRPr="00196163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19616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471C" w:rsidRPr="00196163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F03F25" w:rsidRPr="00196163" w:rsidRDefault="00FB0F12" w:rsidP="00F03F2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Upload file </w:t>
      </w:r>
      <w:r w:rsidR="00B55B4C" w:rsidRPr="00196163">
        <w:rPr>
          <w:rFonts w:ascii="Times New Roman" w:hAnsi="Times New Roman" w:cs="Times New Roman"/>
          <w:b/>
          <w:sz w:val="24"/>
          <w:szCs w:val="24"/>
        </w:rPr>
        <w:t>bill_authentication</w:t>
      </w:r>
      <w:r w:rsidR="0036471C" w:rsidRPr="00196163">
        <w:rPr>
          <w:rFonts w:ascii="Times New Roman" w:hAnsi="Times New Roman" w:cs="Times New Roman"/>
          <w:b/>
          <w:sz w:val="24"/>
          <w:szCs w:val="24"/>
        </w:rPr>
        <w:t>.csv</w:t>
      </w:r>
    </w:p>
    <w:p w:rsidR="003208D6" w:rsidRPr="00196163" w:rsidRDefault="003208D6" w:rsidP="003208D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55B4C" w:rsidRDefault="004C76C2" w:rsidP="00B55B4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63786" cy="1746702"/>
            <wp:effectExtent l="19050" t="0" r="3464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753" cy="1748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EF0" w:rsidRPr="00196163" w:rsidRDefault="00B13EF0" w:rsidP="00B55B4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C76C2" w:rsidRPr="00196163" w:rsidRDefault="004C76C2" w:rsidP="00B55B4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t>After uploaded</w:t>
      </w:r>
      <w:r w:rsidRPr="00196163">
        <w:rPr>
          <w:rFonts w:ascii="Times New Roman" w:hAnsi="Times New Roman" w:cs="Times New Roman"/>
          <w:b/>
          <w:sz w:val="24"/>
          <w:szCs w:val="24"/>
        </w:rPr>
        <w:br/>
      </w:r>
      <w:r w:rsidRPr="001961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44880" cy="2688956"/>
            <wp:effectExtent l="19050" t="0" r="79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79" cy="270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C2" w:rsidRDefault="004C76C2" w:rsidP="00B55B4C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25571" cy="2774302"/>
            <wp:effectExtent l="19050" t="0" r="3679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276" cy="277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1C" w:rsidRDefault="00310FCA" w:rsidP="0048032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96163">
        <w:rPr>
          <w:rFonts w:ascii="Times New Roman" w:hAnsi="Times New Roman" w:cs="Times New Roman"/>
          <w:b/>
          <w:sz w:val="24"/>
          <w:szCs w:val="24"/>
        </w:rPr>
        <w:lastRenderedPageBreak/>
        <w:t>Process data</w:t>
      </w:r>
    </w:p>
    <w:p w:rsidR="002C073B" w:rsidRPr="00196163" w:rsidRDefault="002C073B" w:rsidP="002C073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43A26" w:rsidRPr="00196163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Step2</w:t>
      </w:r>
      <w:r w:rsidRPr="00196163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</w:t>
      </w:r>
      <w:r w:rsidR="00553787" w:rsidRPr="00196163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Shuffle data</w:t>
      </w:r>
    </w:p>
    <w:p w:rsidR="00553787" w:rsidRPr="00196163" w:rsidRDefault="00553787" w:rsidP="005537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02780C" w:rsidRPr="00196163" w:rsidRDefault="0002780C" w:rsidP="0002780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934022" cy="2247254"/>
            <wp:effectExtent l="19050" t="0" r="9328" b="0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73" cy="225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87" w:rsidRPr="00196163" w:rsidRDefault="00553787" w:rsidP="00553787">
      <w:pPr>
        <w:pStyle w:val="NormalWeb"/>
        <w:ind w:left="720"/>
      </w:pPr>
      <w:r w:rsidRPr="00196163">
        <w:t xml:space="preserve">The goal of </w:t>
      </w:r>
      <w:r w:rsidRPr="00196163">
        <w:rPr>
          <w:rStyle w:val="Strong"/>
        </w:rPr>
        <w:t>Step 2 (Preprocess)</w:t>
      </w:r>
      <w:r w:rsidRPr="00196163">
        <w:t xml:space="preserve"> is to get the data ready for model training and evaluation by:</w:t>
      </w:r>
    </w:p>
    <w:p w:rsidR="00553787" w:rsidRPr="00196163" w:rsidRDefault="00553787" w:rsidP="00817CAD">
      <w:pPr>
        <w:pStyle w:val="NormalWeb"/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196163">
        <w:rPr>
          <w:rStyle w:val="Strong"/>
        </w:rPr>
        <w:t>Partitioning</w:t>
      </w:r>
      <w:r w:rsidRPr="00196163">
        <w:t xml:space="preserve"> the feature matrix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>X</w:t>
      </w:r>
      <w:r w:rsidRPr="00196163">
        <w:t xml:space="preserve"> and target vector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>y</w:t>
      </w:r>
      <w:r w:rsidRPr="00196163">
        <w:t xml:space="preserve"> into a </w:t>
      </w:r>
      <w:r w:rsidRPr="00196163">
        <w:rPr>
          <w:rStyle w:val="Strong"/>
        </w:rPr>
        <w:t>training set</w:t>
      </w:r>
      <w:r w:rsidRPr="00196163">
        <w:t xml:space="preserve"> (70 %) and a </w:t>
      </w:r>
      <w:r w:rsidRPr="00196163">
        <w:rPr>
          <w:rStyle w:val="Strong"/>
        </w:rPr>
        <w:t>hold-out test set</w:t>
      </w:r>
      <w:r w:rsidRPr="00196163">
        <w:t xml:space="preserve"> (30 %) so that model performance can be measured on unseen data.</w:t>
      </w:r>
    </w:p>
    <w:p w:rsidR="00553787" w:rsidRPr="00196163" w:rsidRDefault="00553787" w:rsidP="00817CAD">
      <w:pPr>
        <w:pStyle w:val="NormalWeb"/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196163">
        <w:rPr>
          <w:rStyle w:val="Strong"/>
        </w:rPr>
        <w:t>Standardizing</w:t>
      </w:r>
      <w:r w:rsidRPr="00196163">
        <w:t xml:space="preserve"> all feature columns to zero mean and unit variance—fitting the </w:t>
      </w:r>
      <w:proofErr w:type="spellStart"/>
      <w:r w:rsidRPr="00196163">
        <w:t>scaler</w:t>
      </w:r>
      <w:proofErr w:type="spellEnd"/>
      <w:r w:rsidRPr="00196163">
        <w:t xml:space="preserve"> on the training split only and then applying it to both—so that algorithms sensitive to feature scale (e.g. KNN, SVM, logistic regression) operate correctly. </w:t>
      </w:r>
    </w:p>
    <w:p w:rsidR="00A43A26" w:rsidRPr="00196163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Step3</w:t>
      </w:r>
      <w:r w:rsidRPr="00196163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</w:t>
      </w:r>
      <w:r w:rsidR="006B52CD" w:rsidRPr="00196163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="00553787" w:rsidRPr="00196163">
        <w:rPr>
          <w:rFonts w:ascii="Times New Roman" w:hAnsi="Times New Roman" w:cs="Times New Roman"/>
          <w:sz w:val="24"/>
          <w:szCs w:val="24"/>
        </w:rPr>
        <w:t>Instantiate a suite of classifiers and fit each on the scaled training set.</w:t>
      </w:r>
    </w:p>
    <w:p w:rsidR="001679F1" w:rsidRPr="00196163" w:rsidRDefault="001679F1" w:rsidP="001679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6B52CD" w:rsidRDefault="006B52CD" w:rsidP="006B52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53489" cy="2322455"/>
            <wp:effectExtent l="19050" t="0" r="0" b="0"/>
            <wp:docPr id="1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22" cy="232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9B1" w:rsidRDefault="009559B1" w:rsidP="006B52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559B1" w:rsidRDefault="009559B1" w:rsidP="006B52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E177B" w:rsidRPr="00196163" w:rsidRDefault="00AE177B" w:rsidP="006B52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6B52CD" w:rsidRPr="00196163" w:rsidRDefault="006B52CD" w:rsidP="00817CAD">
      <w:pPr>
        <w:pStyle w:val="NormalWeb"/>
        <w:numPr>
          <w:ilvl w:val="0"/>
          <w:numId w:val="4"/>
        </w:numPr>
        <w:ind w:left="1080"/>
        <w:rPr>
          <w:rStyle w:val="Strong"/>
          <w:b w:val="0"/>
          <w:bCs w:val="0"/>
        </w:rPr>
      </w:pPr>
      <w:r w:rsidRPr="00196163">
        <w:rPr>
          <w:rStyle w:val="Strong"/>
        </w:rPr>
        <w:lastRenderedPageBreak/>
        <w:t>Instantiate classifiers</w:t>
      </w:r>
    </w:p>
    <w:p w:rsidR="006B52CD" w:rsidRPr="00196163" w:rsidRDefault="006B52CD" w:rsidP="00817CAD">
      <w:pPr>
        <w:pStyle w:val="NormalWeb"/>
        <w:numPr>
          <w:ilvl w:val="0"/>
          <w:numId w:val="5"/>
        </w:numPr>
        <w:ind w:left="1440"/>
      </w:pPr>
      <w:r w:rsidRPr="00196163">
        <w:rPr>
          <w:rStyle w:val="HTMLCode"/>
          <w:rFonts w:ascii="Times New Roman" w:hAnsi="Times New Roman" w:cs="Times New Roman"/>
          <w:sz w:val="24"/>
          <w:szCs w:val="24"/>
        </w:rPr>
        <w:t>"Logistic Regression"</w:t>
      </w:r>
      <w:r w:rsidRPr="00196163">
        <w:t xml:space="preserve"> →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LogisticRegression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max_iter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=1000)</w:t>
      </w:r>
    </w:p>
    <w:p w:rsidR="006B52CD" w:rsidRPr="00196163" w:rsidRDefault="006B52CD" w:rsidP="00817CAD">
      <w:pPr>
        <w:pStyle w:val="NormalWeb"/>
        <w:numPr>
          <w:ilvl w:val="0"/>
          <w:numId w:val="5"/>
        </w:numPr>
        <w:ind w:left="1440"/>
      </w:pPr>
      <w:r w:rsidRPr="00196163">
        <w:rPr>
          <w:rStyle w:val="HTMLCode"/>
          <w:rFonts w:ascii="Times New Roman" w:hAnsi="Times New Roman" w:cs="Times New Roman"/>
          <w:sz w:val="24"/>
          <w:szCs w:val="24"/>
        </w:rPr>
        <w:t>"K-Nearest Neighbors"</w:t>
      </w:r>
      <w:r w:rsidRPr="00196163">
        <w:t xml:space="preserve"> →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KNeighborsClassifier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()</w:t>
      </w:r>
    </w:p>
    <w:p w:rsidR="006B52CD" w:rsidRPr="00196163" w:rsidRDefault="006B52CD" w:rsidP="00817CAD">
      <w:pPr>
        <w:pStyle w:val="NormalWeb"/>
        <w:numPr>
          <w:ilvl w:val="0"/>
          <w:numId w:val="5"/>
        </w:numPr>
        <w:ind w:left="1440"/>
      </w:pPr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"Gaussian Naive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Bayes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"</w:t>
      </w:r>
      <w:r w:rsidRPr="00196163">
        <w:t xml:space="preserve"> →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GaussianNB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()</w:t>
      </w:r>
    </w:p>
    <w:p w:rsidR="006B52CD" w:rsidRPr="00196163" w:rsidRDefault="006B52CD" w:rsidP="00817CAD">
      <w:pPr>
        <w:pStyle w:val="NormalWeb"/>
        <w:numPr>
          <w:ilvl w:val="0"/>
          <w:numId w:val="5"/>
        </w:numPr>
        <w:ind w:left="1440"/>
      </w:pPr>
      <w:r w:rsidRPr="00196163">
        <w:rPr>
          <w:rStyle w:val="HTMLCode"/>
          <w:rFonts w:ascii="Times New Roman" w:hAnsi="Times New Roman" w:cs="Times New Roman"/>
          <w:sz w:val="24"/>
          <w:szCs w:val="24"/>
        </w:rPr>
        <w:t>"Random Forest"</w:t>
      </w:r>
      <w:r w:rsidRPr="00196163">
        <w:t xml:space="preserve"> →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RandomForestClassifier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random_state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=42)</w:t>
      </w:r>
    </w:p>
    <w:p w:rsidR="006B52CD" w:rsidRPr="00196163" w:rsidRDefault="006B52CD" w:rsidP="00817CAD">
      <w:pPr>
        <w:pStyle w:val="NormalWeb"/>
        <w:numPr>
          <w:ilvl w:val="0"/>
          <w:numId w:val="5"/>
        </w:numPr>
        <w:ind w:left="1440"/>
      </w:pPr>
      <w:r w:rsidRPr="00196163">
        <w:rPr>
          <w:rStyle w:val="HTMLCode"/>
          <w:rFonts w:ascii="Times New Roman" w:hAnsi="Times New Roman" w:cs="Times New Roman"/>
          <w:sz w:val="24"/>
          <w:szCs w:val="24"/>
        </w:rPr>
        <w:t>"Support Vector Machine"</w:t>
      </w:r>
      <w:r w:rsidRPr="00196163">
        <w:t xml:space="preserve"> →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SVC(probability=True,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random_state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=42)</w:t>
      </w:r>
      <w:r w:rsidRPr="00196163">
        <w:t xml:space="preserve"> </w:t>
      </w:r>
    </w:p>
    <w:p w:rsidR="006B52CD" w:rsidRPr="00196163" w:rsidRDefault="006B52CD" w:rsidP="00817CAD">
      <w:pPr>
        <w:pStyle w:val="NormalWeb"/>
        <w:numPr>
          <w:ilvl w:val="0"/>
          <w:numId w:val="4"/>
        </w:numPr>
        <w:ind w:left="1080"/>
        <w:rPr>
          <w:rStyle w:val="Strong"/>
          <w:b w:val="0"/>
          <w:bCs w:val="0"/>
        </w:rPr>
      </w:pPr>
      <w:r w:rsidRPr="00196163">
        <w:rPr>
          <w:rStyle w:val="Strong"/>
        </w:rPr>
        <w:t>Fit each model</w:t>
      </w:r>
    </w:p>
    <w:p w:rsidR="006B52CD" w:rsidRPr="00196163" w:rsidRDefault="006B52CD" w:rsidP="00817CAD">
      <w:pPr>
        <w:pStyle w:val="NormalWeb"/>
        <w:numPr>
          <w:ilvl w:val="0"/>
          <w:numId w:val="6"/>
        </w:numPr>
        <w:ind w:left="1440"/>
      </w:pPr>
      <w:r w:rsidRPr="00196163">
        <w:t xml:space="preserve">Loop over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models.items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()</w:t>
      </w:r>
    </w:p>
    <w:p w:rsidR="006B52CD" w:rsidRPr="00196163" w:rsidRDefault="006B52CD" w:rsidP="00817CAD">
      <w:pPr>
        <w:pStyle w:val="NormalWeb"/>
        <w:numPr>
          <w:ilvl w:val="0"/>
          <w:numId w:val="6"/>
        </w:numPr>
        <w:ind w:left="1440"/>
      </w:pPr>
      <w:r w:rsidRPr="00196163">
        <w:t xml:space="preserve">Call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>model.fit(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X_train_scaled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y_train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96163">
        <w:t xml:space="preserve"> for every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>(name, model)</w:t>
      </w:r>
      <w:r w:rsidRPr="00196163">
        <w:t xml:space="preserve"> pair </w:t>
      </w:r>
    </w:p>
    <w:p w:rsidR="006B52CD" w:rsidRPr="00196163" w:rsidRDefault="006B52CD" w:rsidP="00817CAD">
      <w:pPr>
        <w:pStyle w:val="NormalWeb"/>
        <w:numPr>
          <w:ilvl w:val="0"/>
          <w:numId w:val="4"/>
        </w:numPr>
        <w:ind w:left="1080"/>
        <w:rPr>
          <w:rStyle w:val="Strong"/>
          <w:b w:val="0"/>
          <w:bCs w:val="0"/>
        </w:rPr>
      </w:pPr>
      <w:r w:rsidRPr="00196163">
        <w:rPr>
          <w:rStyle w:val="Strong"/>
        </w:rPr>
        <w:t>Use scaled training data</w:t>
      </w:r>
    </w:p>
    <w:p w:rsidR="006B52CD" w:rsidRPr="00196163" w:rsidRDefault="006B52CD" w:rsidP="00817CAD">
      <w:pPr>
        <w:pStyle w:val="NormalWeb"/>
        <w:numPr>
          <w:ilvl w:val="0"/>
          <w:numId w:val="7"/>
        </w:numPr>
        <w:ind w:left="1440"/>
      </w:pPr>
      <w:r w:rsidRPr="00196163">
        <w:t xml:space="preserve">Inputs come from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X_train_scaled</w:t>
      </w:r>
      <w:proofErr w:type="spellEnd"/>
      <w:r w:rsidRPr="00196163">
        <w:t xml:space="preserve"> (zero-mean, unit-variance)</w:t>
      </w:r>
    </w:p>
    <w:p w:rsidR="006B52CD" w:rsidRPr="00196163" w:rsidRDefault="006B52CD" w:rsidP="00817CAD">
      <w:pPr>
        <w:pStyle w:val="NormalWeb"/>
        <w:numPr>
          <w:ilvl w:val="0"/>
          <w:numId w:val="7"/>
        </w:numPr>
        <w:ind w:left="1440"/>
      </w:pPr>
      <w:r w:rsidRPr="00196163">
        <w:t xml:space="preserve">Targets come from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y_train</w:t>
      </w:r>
      <w:proofErr w:type="spellEnd"/>
    </w:p>
    <w:p w:rsidR="006B52CD" w:rsidRPr="00196163" w:rsidRDefault="006B52CD" w:rsidP="00817CAD">
      <w:pPr>
        <w:pStyle w:val="NormalWeb"/>
        <w:numPr>
          <w:ilvl w:val="0"/>
          <w:numId w:val="4"/>
        </w:numPr>
        <w:ind w:left="1080"/>
        <w:rPr>
          <w:rStyle w:val="Strong"/>
          <w:b w:val="0"/>
          <w:bCs w:val="0"/>
        </w:rPr>
      </w:pPr>
      <w:r w:rsidRPr="00196163">
        <w:rPr>
          <w:rStyle w:val="Strong"/>
        </w:rPr>
        <w:t>Use scaled training data</w:t>
      </w:r>
    </w:p>
    <w:p w:rsidR="006B52CD" w:rsidRPr="00196163" w:rsidRDefault="006B52CD" w:rsidP="00817CAD">
      <w:pPr>
        <w:pStyle w:val="NormalWeb"/>
        <w:numPr>
          <w:ilvl w:val="0"/>
          <w:numId w:val="8"/>
        </w:numPr>
        <w:ind w:left="1440"/>
      </w:pP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random_state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=42</w:t>
      </w:r>
      <w:r w:rsidRPr="00196163">
        <w:t xml:space="preserve"> in Random Forest and SVM fixes the random seed</w:t>
      </w:r>
    </w:p>
    <w:p w:rsidR="006B52CD" w:rsidRPr="00196163" w:rsidRDefault="006B52CD" w:rsidP="00817CAD">
      <w:pPr>
        <w:pStyle w:val="NormalWeb"/>
        <w:numPr>
          <w:ilvl w:val="0"/>
          <w:numId w:val="8"/>
        </w:numPr>
        <w:ind w:left="1440"/>
      </w:pPr>
      <w:r w:rsidRPr="00196163">
        <w:t>Results remain identical across multiple runs</w:t>
      </w:r>
    </w:p>
    <w:p w:rsidR="006B52CD" w:rsidRPr="00196163" w:rsidRDefault="006B52CD" w:rsidP="00817CAD">
      <w:pPr>
        <w:pStyle w:val="NormalWeb"/>
        <w:numPr>
          <w:ilvl w:val="0"/>
          <w:numId w:val="4"/>
        </w:numPr>
        <w:ind w:left="1080"/>
        <w:rPr>
          <w:rStyle w:val="Strong"/>
          <w:b w:val="0"/>
          <w:bCs w:val="0"/>
        </w:rPr>
      </w:pPr>
      <w:r w:rsidRPr="00196163">
        <w:rPr>
          <w:rStyle w:val="Strong"/>
        </w:rPr>
        <w:t>Prepare for comparison</w:t>
      </w:r>
    </w:p>
    <w:p w:rsidR="006B52CD" w:rsidRPr="00196163" w:rsidRDefault="006B52CD" w:rsidP="00817CAD">
      <w:pPr>
        <w:pStyle w:val="NormalWeb"/>
        <w:numPr>
          <w:ilvl w:val="0"/>
          <w:numId w:val="9"/>
        </w:numPr>
      </w:pPr>
      <w:r w:rsidRPr="00196163">
        <w:t>All classifiers share the same training split</w:t>
      </w:r>
    </w:p>
    <w:p w:rsidR="006B52CD" w:rsidRPr="00196163" w:rsidRDefault="006B52CD" w:rsidP="00817CAD">
      <w:pPr>
        <w:pStyle w:val="NormalWeb"/>
        <w:numPr>
          <w:ilvl w:val="0"/>
          <w:numId w:val="9"/>
        </w:numPr>
      </w:pPr>
      <w:r w:rsidRPr="00196163">
        <w:t>Enables fair performance evaluation in subsequent steps</w:t>
      </w:r>
    </w:p>
    <w:p w:rsidR="00A43A26" w:rsidRPr="00196163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Step4</w:t>
      </w:r>
      <w:r w:rsidRPr="00196163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</w:t>
      </w:r>
      <w:r w:rsidR="00EF42C8" w:rsidRPr="00196163">
        <w:rPr>
          <w:rFonts w:ascii="Times New Roman" w:hAnsi="Times New Roman" w:cs="Times New Roman"/>
          <w:sz w:val="24"/>
          <w:szCs w:val="24"/>
        </w:rPr>
        <w:t>Evaluate &amp; Print Results</w:t>
      </w:r>
    </w:p>
    <w:p w:rsidR="00BF72E9" w:rsidRPr="00196163" w:rsidRDefault="00BF72E9" w:rsidP="00BF72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EF42C8" w:rsidRPr="00196163" w:rsidRDefault="00EF42C8" w:rsidP="00EF42C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9616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322795" cy="2924484"/>
            <wp:effectExtent l="19050" t="0" r="1555" b="0"/>
            <wp:docPr id="1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795" cy="292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C8" w:rsidRPr="00196163" w:rsidRDefault="00EF42C8" w:rsidP="00817CAD">
      <w:pPr>
        <w:pStyle w:val="NormalWeb"/>
        <w:numPr>
          <w:ilvl w:val="1"/>
          <w:numId w:val="3"/>
        </w:numPr>
        <w:ind w:left="1080"/>
        <w:rPr>
          <w:rStyle w:val="Strong"/>
        </w:rPr>
      </w:pPr>
      <w:r w:rsidRPr="00196163">
        <w:rPr>
          <w:rStyle w:val="Strong"/>
        </w:rPr>
        <w:lastRenderedPageBreak/>
        <w:t>Per-model evaluation loop</w:t>
      </w:r>
    </w:p>
    <w:p w:rsidR="00BF72E9" w:rsidRPr="00196163" w:rsidRDefault="00BF72E9" w:rsidP="00817CAD">
      <w:pPr>
        <w:pStyle w:val="NormalWeb"/>
        <w:numPr>
          <w:ilvl w:val="0"/>
          <w:numId w:val="10"/>
        </w:numPr>
        <w:ind w:left="1440"/>
      </w:pPr>
      <w:r w:rsidRPr="00196163">
        <w:rPr>
          <w:rStyle w:val="Strong"/>
        </w:rPr>
        <w:t xml:space="preserve">Predict: </w:t>
      </w:r>
      <w:r w:rsidRPr="00196163">
        <w:t xml:space="preserve">Call </w:t>
      </w:r>
      <w:proofErr w:type="spellStart"/>
      <w:proofErr w:type="gram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model.predict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X_test_scaled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96163">
        <w:t xml:space="preserve"> to get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y_pred</w:t>
      </w:r>
      <w:proofErr w:type="spellEnd"/>
      <w:r w:rsidRPr="00196163">
        <w:t>.</w:t>
      </w:r>
    </w:p>
    <w:p w:rsidR="00BF72E9" w:rsidRPr="00196163" w:rsidRDefault="00BF72E9" w:rsidP="00817CAD">
      <w:pPr>
        <w:pStyle w:val="NormalWeb"/>
        <w:numPr>
          <w:ilvl w:val="0"/>
          <w:numId w:val="10"/>
        </w:numPr>
        <w:ind w:left="1440"/>
      </w:pPr>
      <w:r w:rsidRPr="00196163">
        <w:rPr>
          <w:rStyle w:val="Strong"/>
        </w:rPr>
        <w:t>Metrics:</w:t>
      </w:r>
    </w:p>
    <w:p w:rsidR="00BF72E9" w:rsidRPr="00196163" w:rsidRDefault="00BF72E9" w:rsidP="00817CAD">
      <w:pPr>
        <w:pStyle w:val="NormalWeb"/>
        <w:numPr>
          <w:ilvl w:val="3"/>
          <w:numId w:val="11"/>
        </w:numPr>
        <w:tabs>
          <w:tab w:val="clear" w:pos="2880"/>
        </w:tabs>
        <w:ind w:left="1800"/>
      </w:pPr>
      <w:r w:rsidRPr="00196163">
        <w:rPr>
          <w:rStyle w:val="Strong"/>
        </w:rPr>
        <w:t>Accuracy</w:t>
      </w:r>
      <w:r w:rsidRPr="00196163">
        <w:t xml:space="preserve"> via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accuracy_</w:t>
      </w:r>
      <w:proofErr w:type="gram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score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y_test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y_pred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96163">
        <w:t>.</w:t>
      </w:r>
    </w:p>
    <w:p w:rsidR="00BF72E9" w:rsidRPr="00196163" w:rsidRDefault="00BF72E9" w:rsidP="00817CAD">
      <w:pPr>
        <w:pStyle w:val="NormalWeb"/>
        <w:numPr>
          <w:ilvl w:val="3"/>
          <w:numId w:val="11"/>
        </w:numPr>
        <w:tabs>
          <w:tab w:val="clear" w:pos="2880"/>
        </w:tabs>
        <w:ind w:left="1800"/>
      </w:pPr>
      <w:r w:rsidRPr="00196163">
        <w:rPr>
          <w:rStyle w:val="Strong"/>
        </w:rPr>
        <w:t>Confusion matrix</w:t>
      </w:r>
      <w:r w:rsidRPr="00196163">
        <w:t xml:space="preserve"> via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confusion_</w:t>
      </w:r>
      <w:proofErr w:type="gram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matrix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y_test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y_pred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96163">
        <w:t>.</w:t>
      </w:r>
    </w:p>
    <w:p w:rsidR="00BF72E9" w:rsidRPr="00196163" w:rsidRDefault="00BF72E9" w:rsidP="00817CAD">
      <w:pPr>
        <w:pStyle w:val="NormalWeb"/>
        <w:numPr>
          <w:ilvl w:val="3"/>
          <w:numId w:val="11"/>
        </w:numPr>
        <w:tabs>
          <w:tab w:val="clear" w:pos="2880"/>
        </w:tabs>
        <w:ind w:left="1800"/>
      </w:pPr>
      <w:r w:rsidRPr="00196163">
        <w:rPr>
          <w:rStyle w:val="Strong"/>
        </w:rPr>
        <w:t>Classification report</w:t>
      </w:r>
      <w:r w:rsidRPr="00196163">
        <w:t xml:space="preserve"> (precision, recall, f1-score) via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classification_</w:t>
      </w:r>
      <w:proofErr w:type="gram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report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y_test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y_pred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, digits=4)</w:t>
      </w:r>
      <w:r w:rsidRPr="00196163">
        <w:t>.</w:t>
      </w:r>
    </w:p>
    <w:p w:rsidR="00BF72E9" w:rsidRPr="00196163" w:rsidRDefault="00BF72E9" w:rsidP="00817CAD">
      <w:pPr>
        <w:pStyle w:val="NormalWeb"/>
        <w:numPr>
          <w:ilvl w:val="3"/>
          <w:numId w:val="11"/>
        </w:numPr>
        <w:tabs>
          <w:tab w:val="clear" w:pos="2880"/>
        </w:tabs>
        <w:ind w:left="1800"/>
      </w:pPr>
      <w:r w:rsidRPr="00196163">
        <w:t>Print the full classification report text.</w:t>
      </w:r>
    </w:p>
    <w:p w:rsidR="00BF72E9" w:rsidRPr="00196163" w:rsidRDefault="00BF72E9" w:rsidP="00817CAD">
      <w:pPr>
        <w:pStyle w:val="NormalWeb"/>
        <w:numPr>
          <w:ilvl w:val="1"/>
          <w:numId w:val="3"/>
        </w:numPr>
        <w:ind w:left="1080"/>
        <w:rPr>
          <w:rStyle w:val="Strong"/>
        </w:rPr>
      </w:pPr>
      <w:r w:rsidRPr="00196163">
        <w:rPr>
          <w:rStyle w:val="Strong"/>
        </w:rPr>
        <w:t>Select best model</w:t>
      </w:r>
    </w:p>
    <w:p w:rsidR="00BF72E9" w:rsidRPr="00196163" w:rsidRDefault="00BF72E9" w:rsidP="00817CAD">
      <w:pPr>
        <w:pStyle w:val="NormalWeb"/>
        <w:numPr>
          <w:ilvl w:val="2"/>
          <w:numId w:val="3"/>
        </w:numPr>
        <w:tabs>
          <w:tab w:val="clear" w:pos="2160"/>
        </w:tabs>
        <w:ind w:left="1440"/>
      </w:pPr>
      <w:r w:rsidRPr="00196163">
        <w:t xml:space="preserve">Identify the key in </w:t>
      </w:r>
      <w:r w:rsidRPr="00196163">
        <w:rPr>
          <w:rStyle w:val="HTMLCode"/>
          <w:rFonts w:ascii="Times New Roman" w:hAnsi="Times New Roman" w:cs="Times New Roman"/>
          <w:sz w:val="24"/>
          <w:szCs w:val="24"/>
        </w:rPr>
        <w:t>results</w:t>
      </w:r>
      <w:r w:rsidRPr="00196163">
        <w:t xml:space="preserve"> with the highest accuracy using </w:t>
      </w:r>
      <w:proofErr w:type="gram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max(</w:t>
      </w:r>
      <w:proofErr w:type="gram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results, key=</w:t>
      </w:r>
      <w:proofErr w:type="spellStart"/>
      <w:r w:rsidRPr="00196163">
        <w:rPr>
          <w:rStyle w:val="HTMLCode"/>
          <w:rFonts w:ascii="Times New Roman" w:hAnsi="Times New Roman" w:cs="Times New Roman"/>
          <w:sz w:val="24"/>
          <w:szCs w:val="24"/>
        </w:rPr>
        <w:t>results.get</w:t>
      </w:r>
      <w:proofErr w:type="spellEnd"/>
      <w:r w:rsidRPr="00196163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96163">
        <w:t>.</w:t>
      </w:r>
    </w:p>
    <w:p w:rsidR="00BF72E9" w:rsidRPr="00196163" w:rsidRDefault="002C4237" w:rsidP="002C4237">
      <w:pPr>
        <w:pStyle w:val="NormalWeb"/>
        <w:ind w:left="720"/>
        <w:rPr>
          <w:rStyle w:val="Strong"/>
        </w:rPr>
      </w:pPr>
      <w:r w:rsidRPr="00196163">
        <w:rPr>
          <w:noProof/>
        </w:rPr>
        <w:drawing>
          <wp:inline distT="0" distB="0" distL="0" distR="0">
            <wp:extent cx="4156937" cy="2556163"/>
            <wp:effectExtent l="19050" t="0" r="0" b="0"/>
            <wp:docPr id="1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726" cy="255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237" w:rsidRPr="00196163" w:rsidRDefault="000322C4" w:rsidP="002C4237">
      <w:pPr>
        <w:pStyle w:val="NormalWeb"/>
        <w:ind w:left="720"/>
        <w:rPr>
          <w:rStyle w:val="Strong"/>
        </w:rPr>
      </w:pPr>
      <w:r w:rsidRPr="00196163">
        <w:rPr>
          <w:noProof/>
        </w:rPr>
        <w:drawing>
          <wp:inline distT="0" distB="0" distL="0" distR="0">
            <wp:extent cx="4081895" cy="2392076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06" cy="239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2C4" w:rsidRPr="00196163" w:rsidRDefault="000322C4" w:rsidP="002C4237">
      <w:pPr>
        <w:pStyle w:val="NormalWeb"/>
        <w:ind w:left="720"/>
        <w:rPr>
          <w:rStyle w:val="Strong"/>
        </w:rPr>
      </w:pPr>
      <w:r w:rsidRPr="00196163">
        <w:rPr>
          <w:noProof/>
        </w:rPr>
        <w:lastRenderedPageBreak/>
        <w:drawing>
          <wp:inline distT="0" distB="0" distL="0" distR="0">
            <wp:extent cx="4081895" cy="2389066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05" cy="238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2C4" w:rsidRDefault="000322C4" w:rsidP="002C4237">
      <w:pPr>
        <w:pStyle w:val="NormalWeb"/>
        <w:ind w:left="720"/>
        <w:rPr>
          <w:rStyle w:val="Strong"/>
        </w:rPr>
      </w:pPr>
      <w:r w:rsidRPr="00196163">
        <w:rPr>
          <w:noProof/>
        </w:rPr>
        <w:drawing>
          <wp:inline distT="0" distB="0" distL="0" distR="0">
            <wp:extent cx="3964132" cy="2477322"/>
            <wp:effectExtent l="19050" t="0" r="0" b="0"/>
            <wp:docPr id="16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657" cy="247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90A" w:rsidRPr="00196163" w:rsidRDefault="00EA490A" w:rsidP="002C4237">
      <w:pPr>
        <w:pStyle w:val="NormalWeb"/>
        <w:ind w:left="720"/>
        <w:rPr>
          <w:rStyle w:val="Strong"/>
        </w:rPr>
      </w:pPr>
      <w:r w:rsidRPr="00EA490A">
        <w:rPr>
          <w:rStyle w:val="Strong"/>
        </w:rPr>
        <w:drawing>
          <wp:inline distT="0" distB="0" distL="0" distR="0">
            <wp:extent cx="4164320" cy="2847109"/>
            <wp:effectExtent l="19050" t="0" r="7630" b="0"/>
            <wp:docPr id="3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07" cy="284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A26" w:rsidRPr="00EA490A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A490A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lastRenderedPageBreak/>
        <w:t>Step5</w:t>
      </w:r>
      <w:r w:rsidRPr="00EA490A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>:</w:t>
      </w:r>
      <w:r w:rsidR="00481C43" w:rsidRPr="00EA490A">
        <w:rPr>
          <w:sz w:val="24"/>
          <w:szCs w:val="24"/>
        </w:rPr>
        <w:t xml:space="preserve"> </w:t>
      </w:r>
      <w:r w:rsidR="00481C43" w:rsidRPr="00EA490A">
        <w:rPr>
          <w:rFonts w:ascii="Times New Roman" w:hAnsi="Times New Roman" w:cs="Times New Roman"/>
          <w:sz w:val="24"/>
          <w:szCs w:val="24"/>
        </w:rPr>
        <w:t xml:space="preserve">Confusion Matrix </w:t>
      </w:r>
      <w:proofErr w:type="spellStart"/>
      <w:r w:rsidR="00481C43" w:rsidRPr="00EA490A">
        <w:rPr>
          <w:rFonts w:ascii="Times New Roman" w:hAnsi="Times New Roman" w:cs="Times New Roman"/>
          <w:sz w:val="24"/>
          <w:szCs w:val="24"/>
        </w:rPr>
        <w:t>Heatmaps</w:t>
      </w:r>
      <w:proofErr w:type="spellEnd"/>
    </w:p>
    <w:p w:rsidR="008C3C20" w:rsidRPr="00100B01" w:rsidRDefault="008C3C20" w:rsidP="008C3C2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100B01" w:rsidRPr="00412830" w:rsidRDefault="00100B01" w:rsidP="00100B0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445522" cy="2182091"/>
            <wp:effectExtent l="19050" t="0" r="0" b="0"/>
            <wp:docPr id="1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22" cy="218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830" w:rsidRDefault="00412830" w:rsidP="00817CAD">
      <w:pPr>
        <w:pStyle w:val="NormalWeb"/>
        <w:numPr>
          <w:ilvl w:val="0"/>
          <w:numId w:val="12"/>
        </w:numPr>
        <w:rPr>
          <w:rStyle w:val="Strong"/>
        </w:rPr>
      </w:pPr>
      <w:r w:rsidRPr="00100B01">
        <w:rPr>
          <w:rStyle w:val="Strong"/>
        </w:rPr>
        <w:t>Set up a 2 × 3 grid of subplots</w:t>
      </w:r>
    </w:p>
    <w:p w:rsidR="002C6EED" w:rsidRPr="00100B01" w:rsidRDefault="002C6EED" w:rsidP="00817CAD">
      <w:pPr>
        <w:pStyle w:val="NormalWeb"/>
        <w:numPr>
          <w:ilvl w:val="0"/>
          <w:numId w:val="13"/>
        </w:numPr>
        <w:ind w:left="1440"/>
      </w:pPr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fig</w:t>
      </w:r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, axes =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plt.subplots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(2, 3,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figsize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=(18, 10))</w:t>
      </w:r>
      <w:r w:rsidRPr="00100B01">
        <w:t xml:space="preserve"> creates six axes in a single figure.</w:t>
      </w:r>
    </w:p>
    <w:p w:rsidR="002C6EED" w:rsidRPr="00100B01" w:rsidRDefault="002C6EED" w:rsidP="00817CAD">
      <w:pPr>
        <w:pStyle w:val="NormalWeb"/>
        <w:numPr>
          <w:ilvl w:val="0"/>
          <w:numId w:val="13"/>
        </w:numPr>
        <w:ind w:left="1440"/>
      </w:pPr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axes</w:t>
      </w:r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axes.flatten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()</w:t>
      </w:r>
      <w:r w:rsidRPr="00100B01">
        <w:t xml:space="preserve"> converts the 2×3 array into a flat list for easy iteration. </w:t>
      </w:r>
    </w:p>
    <w:p w:rsidR="00B700ED" w:rsidRPr="002C6EED" w:rsidRDefault="00B700ED" w:rsidP="00817CAD">
      <w:pPr>
        <w:pStyle w:val="NormalWeb"/>
        <w:numPr>
          <w:ilvl w:val="0"/>
          <w:numId w:val="12"/>
        </w:numPr>
        <w:rPr>
          <w:rStyle w:val="Strong"/>
          <w:b w:val="0"/>
          <w:bCs w:val="0"/>
        </w:rPr>
      </w:pPr>
      <w:r w:rsidRPr="00100B01">
        <w:rPr>
          <w:rStyle w:val="Strong"/>
        </w:rPr>
        <w:t>Compute the confusion matrix per model</w:t>
      </w:r>
    </w:p>
    <w:p w:rsidR="002C6EED" w:rsidRPr="00100B01" w:rsidRDefault="002C6EED" w:rsidP="00817CAD">
      <w:pPr>
        <w:pStyle w:val="NormalWeb"/>
        <w:numPr>
          <w:ilvl w:val="0"/>
          <w:numId w:val="14"/>
        </w:numPr>
      </w:pPr>
      <w:proofErr w:type="spellStart"/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model.predict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X_test_scaled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100B01">
        <w:t xml:space="preserve"> produces predicted labels.</w:t>
      </w:r>
    </w:p>
    <w:p w:rsidR="002C6EED" w:rsidRPr="00100B01" w:rsidRDefault="002C6EED" w:rsidP="00817CAD">
      <w:pPr>
        <w:pStyle w:val="NormalWeb"/>
        <w:numPr>
          <w:ilvl w:val="0"/>
          <w:numId w:val="14"/>
        </w:numPr>
      </w:pP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confusion_</w:t>
      </w:r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matrix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y_test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, …)</w:t>
      </w:r>
      <w:r w:rsidRPr="00100B01">
        <w:t xml:space="preserve"> builds the 2×2 matrix of true vs. predicted counts. </w:t>
      </w:r>
    </w:p>
    <w:p w:rsidR="00B700ED" w:rsidRPr="002C6EED" w:rsidRDefault="00B700ED" w:rsidP="00817CAD">
      <w:pPr>
        <w:pStyle w:val="NormalWeb"/>
        <w:numPr>
          <w:ilvl w:val="0"/>
          <w:numId w:val="12"/>
        </w:numPr>
        <w:rPr>
          <w:rStyle w:val="Strong"/>
          <w:b w:val="0"/>
          <w:bCs w:val="0"/>
        </w:rPr>
      </w:pPr>
      <w:r w:rsidRPr="00100B01">
        <w:rPr>
          <w:rStyle w:val="Strong"/>
        </w:rPr>
        <w:t xml:space="preserve">Render each confusion matrix as a </w:t>
      </w:r>
      <w:proofErr w:type="spellStart"/>
      <w:r w:rsidRPr="00100B01">
        <w:rPr>
          <w:rStyle w:val="Strong"/>
        </w:rPr>
        <w:t>heatmap</w:t>
      </w:r>
      <w:proofErr w:type="spellEnd"/>
    </w:p>
    <w:p w:rsidR="002C6EED" w:rsidRPr="00100B01" w:rsidRDefault="002C6EED" w:rsidP="00817CAD">
      <w:pPr>
        <w:pStyle w:val="NormalWeb"/>
        <w:numPr>
          <w:ilvl w:val="0"/>
          <w:numId w:val="15"/>
        </w:numPr>
      </w:pPr>
      <w:proofErr w:type="spellStart"/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sns.heatmap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cm,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annot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=True,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fmt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 xml:space="preserve">="d",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cmap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="Blues", ax=ax)</w:t>
      </w:r>
      <w:r w:rsidRPr="00100B01">
        <w:t xml:space="preserve"> plots cell counts with integer formatting and a blue color palette.</w:t>
      </w:r>
    </w:p>
    <w:p w:rsidR="002C6EED" w:rsidRDefault="002C6EED" w:rsidP="00817CAD">
      <w:pPr>
        <w:pStyle w:val="NormalWeb"/>
        <w:numPr>
          <w:ilvl w:val="0"/>
          <w:numId w:val="15"/>
        </w:numPr>
      </w:pPr>
      <w:r w:rsidRPr="00100B01">
        <w:t xml:space="preserve">Titles and axes are labeled via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ax.set_</w:t>
      </w:r>
      <w:proofErr w:type="gram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title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name)</w:t>
      </w:r>
      <w:r w:rsidRPr="00100B01">
        <w:t xml:space="preserve">,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ax.set_xlabel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("Predicted")</w:t>
      </w:r>
      <w:r w:rsidRPr="00100B01">
        <w:t xml:space="preserve">, and </w:t>
      </w:r>
      <w:proofErr w:type="spellStart"/>
      <w:r w:rsidRPr="00100B01">
        <w:rPr>
          <w:rStyle w:val="HTMLCode"/>
          <w:rFonts w:ascii="Times New Roman" w:hAnsi="Times New Roman" w:cs="Times New Roman"/>
          <w:sz w:val="24"/>
          <w:szCs w:val="24"/>
        </w:rPr>
        <w:t>ax.set_ylabel</w:t>
      </w:r>
      <w:proofErr w:type="spellEnd"/>
      <w:r w:rsidRPr="00100B01">
        <w:rPr>
          <w:rStyle w:val="HTMLCode"/>
          <w:rFonts w:ascii="Times New Roman" w:hAnsi="Times New Roman" w:cs="Times New Roman"/>
          <w:sz w:val="24"/>
          <w:szCs w:val="24"/>
        </w:rPr>
        <w:t>("Actual")</w:t>
      </w:r>
      <w:r w:rsidRPr="00100B01">
        <w:t xml:space="preserve">. </w:t>
      </w:r>
    </w:p>
    <w:p w:rsidR="008C3C20" w:rsidRDefault="009A21B6" w:rsidP="00FB14E6">
      <w:pPr>
        <w:pStyle w:val="NormalWeb"/>
        <w:ind w:left="270"/>
      </w:pPr>
      <w:r>
        <w:rPr>
          <w:noProof/>
        </w:rPr>
        <w:drawing>
          <wp:inline distT="0" distB="0" distL="0" distR="0">
            <wp:extent cx="5943600" cy="1786615"/>
            <wp:effectExtent l="19050" t="0" r="0" b="0"/>
            <wp:docPr id="2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1B6" w:rsidRDefault="009A21B6" w:rsidP="009A21B6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4901964" cy="2140527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10" cy="214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443" w:rsidRPr="00BA3EC6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163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t>Step6</w:t>
      </w:r>
      <w:r w:rsidR="00BE597E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</w:t>
      </w:r>
      <w:r w:rsidR="00BA3EC6" w:rsidRPr="00BA3EC6">
        <w:rPr>
          <w:sz w:val="24"/>
          <w:szCs w:val="24"/>
        </w:rPr>
        <w:t>ROC Curve Comparison</w:t>
      </w:r>
    </w:p>
    <w:p w:rsidR="00A94FB2" w:rsidRPr="00BA3EC6" w:rsidRDefault="00A94FB2" w:rsidP="00A94FB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720" w:rsidRDefault="002A4443" w:rsidP="002A4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92650" cy="3911600"/>
            <wp:effectExtent l="19050" t="0" r="0" b="0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9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B4D" w:rsidRDefault="00727B4D" w:rsidP="00817CAD">
      <w:pPr>
        <w:pStyle w:val="NormalWeb"/>
        <w:numPr>
          <w:ilvl w:val="0"/>
          <w:numId w:val="17"/>
        </w:numPr>
        <w:rPr>
          <w:rStyle w:val="Strong"/>
        </w:rPr>
      </w:pPr>
      <w:proofErr w:type="spellStart"/>
      <w:r w:rsidRPr="00727B4D">
        <w:rPr>
          <w:rStyle w:val="Strong"/>
        </w:rPr>
        <w:t>Binarize</w:t>
      </w:r>
      <w:proofErr w:type="spellEnd"/>
      <w:r w:rsidRPr="00727B4D">
        <w:rPr>
          <w:rStyle w:val="Strong"/>
        </w:rPr>
        <w:t xml:space="preserve"> labels</w:t>
      </w:r>
    </w:p>
    <w:p w:rsidR="00727B4D" w:rsidRPr="00727B4D" w:rsidRDefault="00727B4D" w:rsidP="00817CAD">
      <w:pPr>
        <w:pStyle w:val="NormalWeb"/>
        <w:numPr>
          <w:ilvl w:val="0"/>
          <w:numId w:val="18"/>
        </w:numPr>
        <w:ind w:left="1440"/>
      </w:pPr>
      <w:r w:rsidRPr="00727B4D">
        <w:t xml:space="preserve">Convert the multiclass/vector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y_test</w:t>
      </w:r>
      <w:proofErr w:type="spellEnd"/>
      <w:r w:rsidRPr="00727B4D">
        <w:t xml:space="preserve"> into a binary format (</w:t>
      </w:r>
      <w:r w:rsidRPr="00727B4D">
        <w:rPr>
          <w:rStyle w:val="HTMLCode"/>
          <w:rFonts w:ascii="Times New Roman" w:hAnsi="Times New Roman" w:cs="Times New Roman"/>
          <w:sz w:val="24"/>
          <w:szCs w:val="24"/>
        </w:rPr>
        <w:t>0</w:t>
      </w:r>
      <w:r w:rsidRPr="00727B4D">
        <w:t xml:space="preserve"> vs. </w:t>
      </w:r>
      <w:r w:rsidRPr="00727B4D">
        <w:rPr>
          <w:rStyle w:val="HTMLCode"/>
          <w:rFonts w:ascii="Times New Roman" w:hAnsi="Times New Roman" w:cs="Times New Roman"/>
          <w:sz w:val="24"/>
          <w:szCs w:val="24"/>
        </w:rPr>
        <w:t>1</w:t>
      </w:r>
      <w:r w:rsidRPr="00727B4D">
        <w:t>) using</w:t>
      </w:r>
    </w:p>
    <w:p w:rsidR="00727B4D" w:rsidRPr="00727B4D" w:rsidRDefault="00727B4D" w:rsidP="00817CAD">
      <w:pPr>
        <w:pStyle w:val="NormalWeb"/>
        <w:numPr>
          <w:ilvl w:val="0"/>
          <w:numId w:val="17"/>
        </w:numPr>
        <w:rPr>
          <w:rStyle w:val="Strong"/>
          <w:b w:val="0"/>
          <w:bCs w:val="0"/>
        </w:rPr>
      </w:pPr>
      <w:r w:rsidRPr="00727B4D">
        <w:rPr>
          <w:rStyle w:val="Strong"/>
        </w:rPr>
        <w:t>Prepare the plot</w:t>
      </w:r>
    </w:p>
    <w:p w:rsidR="00727B4D" w:rsidRPr="00727B4D" w:rsidRDefault="00727B4D" w:rsidP="00817CAD">
      <w:pPr>
        <w:pStyle w:val="NormalWeb"/>
        <w:numPr>
          <w:ilvl w:val="0"/>
          <w:numId w:val="19"/>
        </w:numPr>
      </w:pPr>
      <w:r w:rsidRPr="00727B4D">
        <w:t xml:space="preserve">Create a new figure with </w:t>
      </w:r>
      <w:proofErr w:type="spellStart"/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plt.figure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figsize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=(10, 8))</w:t>
      </w:r>
      <w:r w:rsidRPr="00727B4D">
        <w:t>.</w:t>
      </w:r>
    </w:p>
    <w:p w:rsidR="00727B4D" w:rsidRDefault="00727B4D" w:rsidP="00817CAD">
      <w:pPr>
        <w:pStyle w:val="NormalWeb"/>
        <w:numPr>
          <w:ilvl w:val="0"/>
          <w:numId w:val="17"/>
        </w:numPr>
        <w:rPr>
          <w:rStyle w:val="Strong"/>
        </w:rPr>
      </w:pPr>
      <w:r w:rsidRPr="00727B4D">
        <w:rPr>
          <w:rStyle w:val="Strong"/>
        </w:rPr>
        <w:lastRenderedPageBreak/>
        <w:t>Compute scores per model</w:t>
      </w:r>
    </w:p>
    <w:p w:rsidR="00727B4D" w:rsidRPr="00727B4D" w:rsidRDefault="00727B4D" w:rsidP="00817CAD">
      <w:pPr>
        <w:pStyle w:val="NormalWeb"/>
        <w:numPr>
          <w:ilvl w:val="0"/>
          <w:numId w:val="20"/>
        </w:numPr>
      </w:pPr>
      <w:r w:rsidRPr="00727B4D">
        <w:t xml:space="preserve">For classifiers with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predict_proba</w:t>
      </w:r>
      <w:proofErr w:type="spellEnd"/>
      <w:r w:rsidRPr="00727B4D">
        <w:t xml:space="preserve">, extract the positive‐class probability </w:t>
      </w:r>
      <w:r w:rsidRPr="00727B4D">
        <w:rPr>
          <w:rStyle w:val="HTMLCode"/>
          <w:rFonts w:ascii="Times New Roman" w:hAnsi="Times New Roman" w:cs="Times New Roman"/>
          <w:sz w:val="24"/>
          <w:szCs w:val="24"/>
        </w:rPr>
        <w:t>[</w:t>
      </w:r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:,</w:t>
      </w:r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 xml:space="preserve"> 1]</w:t>
      </w:r>
      <w:r w:rsidRPr="00727B4D">
        <w:t>.</w:t>
      </w:r>
    </w:p>
    <w:p w:rsidR="00727B4D" w:rsidRPr="00727B4D" w:rsidRDefault="00727B4D" w:rsidP="00817CAD">
      <w:pPr>
        <w:pStyle w:val="NormalWeb"/>
        <w:numPr>
          <w:ilvl w:val="0"/>
          <w:numId w:val="20"/>
        </w:numPr>
      </w:pPr>
      <w:r w:rsidRPr="00727B4D">
        <w:t xml:space="preserve">For others (e.g. SVM), use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decision_</w:t>
      </w:r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function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X_test_scaled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727B4D">
        <w:t>.</w:t>
      </w:r>
    </w:p>
    <w:p w:rsidR="00727B4D" w:rsidRDefault="00727B4D" w:rsidP="00817CAD">
      <w:pPr>
        <w:pStyle w:val="NormalWeb"/>
        <w:numPr>
          <w:ilvl w:val="0"/>
          <w:numId w:val="17"/>
        </w:numPr>
        <w:rPr>
          <w:rStyle w:val="Strong"/>
        </w:rPr>
      </w:pPr>
      <w:r w:rsidRPr="00727B4D">
        <w:rPr>
          <w:rStyle w:val="Strong"/>
        </w:rPr>
        <w:t>Calculate ROC metrics</w:t>
      </w:r>
    </w:p>
    <w:p w:rsidR="00727B4D" w:rsidRPr="00727B4D" w:rsidRDefault="00727B4D" w:rsidP="00817CAD">
      <w:pPr>
        <w:pStyle w:val="NormalWeb"/>
        <w:numPr>
          <w:ilvl w:val="0"/>
          <w:numId w:val="21"/>
        </w:numPr>
        <w:ind w:left="1440"/>
      </w:pPr>
      <w:r w:rsidRPr="00727B4D">
        <w:t xml:space="preserve">Call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roc_</w:t>
      </w:r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curve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y_test_bin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, scores)</w:t>
      </w:r>
      <w:r w:rsidRPr="00727B4D">
        <w:t xml:space="preserve"> to get </w:t>
      </w:r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fpr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tpr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, thresholds)</w:t>
      </w:r>
      <w:r w:rsidRPr="00727B4D">
        <w:t xml:space="preserve"> for each model.</w:t>
      </w:r>
    </w:p>
    <w:p w:rsidR="00727B4D" w:rsidRPr="00727B4D" w:rsidRDefault="00727B4D" w:rsidP="00817CAD">
      <w:pPr>
        <w:pStyle w:val="NormalWeb"/>
        <w:numPr>
          <w:ilvl w:val="0"/>
          <w:numId w:val="21"/>
        </w:numPr>
        <w:ind w:left="1440"/>
      </w:pPr>
      <w:r w:rsidRPr="00727B4D">
        <w:t xml:space="preserve">Compute the AUC via </w:t>
      </w:r>
      <w:proofErr w:type="spellStart"/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auc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fpr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tpr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)</w:t>
      </w:r>
      <w:r w:rsidRPr="00727B4D">
        <w:t>.</w:t>
      </w:r>
    </w:p>
    <w:p w:rsidR="00727B4D" w:rsidRPr="00727B4D" w:rsidRDefault="00727B4D" w:rsidP="00817CAD">
      <w:pPr>
        <w:pStyle w:val="NormalWeb"/>
        <w:numPr>
          <w:ilvl w:val="0"/>
          <w:numId w:val="17"/>
        </w:numPr>
        <w:rPr>
          <w:rStyle w:val="Strong"/>
          <w:b w:val="0"/>
          <w:bCs w:val="0"/>
        </w:rPr>
      </w:pPr>
      <w:r w:rsidRPr="00727B4D">
        <w:rPr>
          <w:rStyle w:val="Strong"/>
        </w:rPr>
        <w:t>Plot ROC curves</w:t>
      </w:r>
    </w:p>
    <w:p w:rsidR="00727B4D" w:rsidRPr="00727B4D" w:rsidRDefault="00727B4D" w:rsidP="00817CAD">
      <w:pPr>
        <w:pStyle w:val="NormalWeb"/>
        <w:numPr>
          <w:ilvl w:val="0"/>
          <w:numId w:val="16"/>
        </w:numPr>
        <w:tabs>
          <w:tab w:val="clear" w:pos="720"/>
          <w:tab w:val="num" w:pos="1440"/>
        </w:tabs>
        <w:ind w:left="1440"/>
      </w:pPr>
      <w:r w:rsidRPr="00727B4D">
        <w:t xml:space="preserve">Loop over all models, plotting </w:t>
      </w:r>
      <w:proofErr w:type="spellStart"/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plt.plot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fpr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tpr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, label=f"{name} (AUC={roc_auc:.4f})")</w:t>
      </w:r>
      <w:r w:rsidRPr="00727B4D">
        <w:t>.</w:t>
      </w:r>
    </w:p>
    <w:p w:rsidR="00727B4D" w:rsidRPr="00727B4D" w:rsidRDefault="00727B4D" w:rsidP="00817CAD">
      <w:pPr>
        <w:pStyle w:val="NormalWeb"/>
        <w:numPr>
          <w:ilvl w:val="0"/>
          <w:numId w:val="16"/>
        </w:numPr>
        <w:tabs>
          <w:tab w:val="clear" w:pos="720"/>
          <w:tab w:val="num" w:pos="1440"/>
        </w:tabs>
        <w:ind w:left="1440"/>
      </w:pPr>
      <w:r w:rsidRPr="00727B4D">
        <w:t xml:space="preserve">Add the diagonal “random guess” line with </w:t>
      </w:r>
      <w:proofErr w:type="spellStart"/>
      <w:proofErr w:type="gramStart"/>
      <w:r w:rsidRPr="00727B4D">
        <w:rPr>
          <w:rStyle w:val="HTMLCode"/>
          <w:rFonts w:ascii="Times New Roman" w:hAnsi="Times New Roman" w:cs="Times New Roman"/>
          <w:sz w:val="24"/>
          <w:szCs w:val="24"/>
        </w:rPr>
        <w:t>plt.plot</w:t>
      </w:r>
      <w:proofErr w:type="spell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727B4D">
        <w:rPr>
          <w:rStyle w:val="HTMLCode"/>
          <w:rFonts w:ascii="Times New Roman" w:hAnsi="Times New Roman" w:cs="Times New Roman"/>
          <w:sz w:val="24"/>
          <w:szCs w:val="24"/>
        </w:rPr>
        <w:t>[0, 1], [0, 1], "k--", label="Random Guess")</w:t>
      </w:r>
      <w:r w:rsidRPr="00727B4D">
        <w:t>.</w:t>
      </w:r>
    </w:p>
    <w:p w:rsidR="005D6376" w:rsidRDefault="005468D6" w:rsidP="004F69F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>
            <wp:extent cx="4615154" cy="3666728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54" cy="366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4068" cy="1437403"/>
            <wp:effectExtent l="19050" t="0" r="5832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81" cy="143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C0" w:rsidRPr="00900BEF" w:rsidRDefault="00A43A26" w:rsidP="00817C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00BEF">
        <w:rPr>
          <w:rFonts w:ascii="Times New Roman" w:hAnsi="Times New Roman" w:cs="Times New Roman"/>
          <w:b/>
          <w:color w:val="008000"/>
          <w:sz w:val="24"/>
          <w:szCs w:val="24"/>
          <w:highlight w:val="white"/>
        </w:rPr>
        <w:lastRenderedPageBreak/>
        <w:t>Step7</w:t>
      </w:r>
      <w:r w:rsidR="00DF5DC0" w:rsidRPr="00900BEF">
        <w:rPr>
          <w:rFonts w:ascii="Times New Roman" w:hAnsi="Times New Roman" w:cs="Times New Roman"/>
          <w:color w:val="008000"/>
          <w:sz w:val="24"/>
          <w:szCs w:val="24"/>
          <w:highlight w:val="white"/>
        </w:rPr>
        <w:t xml:space="preserve">: </w:t>
      </w:r>
      <w:r w:rsidR="00F80F97" w:rsidRPr="00900BEF">
        <w:rPr>
          <w:rFonts w:ascii="Times New Roman" w:hAnsi="Times New Roman" w:cs="Times New Roman"/>
          <w:sz w:val="24"/>
          <w:szCs w:val="24"/>
        </w:rPr>
        <w:t>Highlights which input measurements drive the model’s decisions most strongly, guiding feature selection and domain insights.</w:t>
      </w:r>
    </w:p>
    <w:p w:rsidR="00DF5DC0" w:rsidRPr="003B45A2" w:rsidRDefault="00DF5DC0" w:rsidP="00DF5D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DF5DC0" w:rsidRDefault="00DF5DC0" w:rsidP="00DF5D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>
            <wp:extent cx="5946322" cy="1928327"/>
            <wp:effectExtent l="1905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F97" w:rsidRPr="00621108" w:rsidRDefault="00F80F97" w:rsidP="00817CAD">
      <w:pPr>
        <w:pStyle w:val="NormalWeb"/>
        <w:numPr>
          <w:ilvl w:val="0"/>
          <w:numId w:val="23"/>
        </w:numPr>
        <w:rPr>
          <w:rStyle w:val="Strong"/>
        </w:rPr>
      </w:pPr>
      <w:r w:rsidRPr="00621108">
        <w:rPr>
          <w:rStyle w:val="Strong"/>
        </w:rPr>
        <w:t>Retrieve importance scores</w:t>
      </w:r>
    </w:p>
    <w:p w:rsidR="00621108" w:rsidRPr="00621108" w:rsidRDefault="00621108" w:rsidP="00817CAD">
      <w:pPr>
        <w:pStyle w:val="NormalWeb"/>
        <w:numPr>
          <w:ilvl w:val="0"/>
          <w:numId w:val="24"/>
        </w:numPr>
      </w:pPr>
      <w:r w:rsidRPr="00621108">
        <w:t xml:space="preserve">Access </w:t>
      </w:r>
      <w:proofErr w:type="spellStart"/>
      <w:r w:rsidRPr="00621108">
        <w:rPr>
          <w:rStyle w:val="HTMLCode"/>
          <w:rFonts w:ascii="Times New Roman" w:hAnsi="Times New Roman" w:cs="Times New Roman"/>
          <w:sz w:val="24"/>
          <w:szCs w:val="24"/>
        </w:rPr>
        <w:t>rf.feature_importances</w:t>
      </w:r>
      <w:proofErr w:type="spellEnd"/>
      <w:r w:rsidRPr="00621108">
        <w:rPr>
          <w:rStyle w:val="HTMLCode"/>
          <w:rFonts w:ascii="Times New Roman" w:hAnsi="Times New Roman" w:cs="Times New Roman"/>
          <w:sz w:val="24"/>
          <w:szCs w:val="24"/>
        </w:rPr>
        <w:t>_</w:t>
      </w:r>
      <w:r w:rsidRPr="00621108">
        <w:t xml:space="preserve"> after fitting the Random Forest (</w:t>
      </w:r>
      <w:proofErr w:type="spellStart"/>
      <w:r w:rsidRPr="00621108">
        <w:rPr>
          <w:rStyle w:val="HTMLCode"/>
          <w:rFonts w:ascii="Times New Roman" w:hAnsi="Times New Roman" w:cs="Times New Roman"/>
          <w:sz w:val="24"/>
          <w:szCs w:val="24"/>
        </w:rPr>
        <w:t>rf</w:t>
      </w:r>
      <w:proofErr w:type="spellEnd"/>
      <w:r w:rsidRPr="00621108">
        <w:rPr>
          <w:rStyle w:val="HTMLCode"/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621108">
        <w:rPr>
          <w:rStyle w:val="HTMLCode"/>
          <w:rFonts w:ascii="Times New Roman" w:hAnsi="Times New Roman" w:cs="Times New Roman"/>
          <w:sz w:val="24"/>
          <w:szCs w:val="24"/>
        </w:rPr>
        <w:t>models[</w:t>
      </w:r>
      <w:proofErr w:type="gramEnd"/>
      <w:r w:rsidRPr="00621108">
        <w:rPr>
          <w:rStyle w:val="HTMLCode"/>
          <w:rFonts w:ascii="Times New Roman" w:hAnsi="Times New Roman" w:cs="Times New Roman"/>
          <w:sz w:val="24"/>
          <w:szCs w:val="24"/>
        </w:rPr>
        <w:t>"Random Forest"]</w:t>
      </w:r>
      <w:r w:rsidRPr="00621108">
        <w:t>).</w:t>
      </w:r>
    </w:p>
    <w:p w:rsidR="00F80F97" w:rsidRPr="00621108" w:rsidRDefault="00F80F97" w:rsidP="00817CAD">
      <w:pPr>
        <w:pStyle w:val="NormalWeb"/>
        <w:numPr>
          <w:ilvl w:val="0"/>
          <w:numId w:val="23"/>
        </w:numPr>
        <w:rPr>
          <w:rStyle w:val="Strong"/>
        </w:rPr>
      </w:pPr>
      <w:r w:rsidRPr="00621108">
        <w:rPr>
          <w:rStyle w:val="Strong"/>
        </w:rPr>
        <w:t>Sort features by importance</w:t>
      </w:r>
    </w:p>
    <w:p w:rsidR="00621108" w:rsidRPr="00621108" w:rsidRDefault="00621108" w:rsidP="00817CAD">
      <w:pPr>
        <w:pStyle w:val="NormalWeb"/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621108">
        <w:t xml:space="preserve">Call </w:t>
      </w:r>
      <w:proofErr w:type="spellStart"/>
      <w:r w:rsidRPr="00621108">
        <w:rPr>
          <w:rStyle w:val="HTMLCode"/>
          <w:rFonts w:ascii="Times New Roman" w:hAnsi="Times New Roman" w:cs="Times New Roman"/>
          <w:sz w:val="24"/>
          <w:szCs w:val="24"/>
        </w:rPr>
        <w:t>feat_imp.sort_</w:t>
      </w:r>
      <w:proofErr w:type="gramStart"/>
      <w:r w:rsidRPr="00621108">
        <w:rPr>
          <w:rStyle w:val="HTMLCode"/>
          <w:rFonts w:ascii="Times New Roman" w:hAnsi="Times New Roman" w:cs="Times New Roman"/>
          <w:sz w:val="24"/>
          <w:szCs w:val="24"/>
        </w:rPr>
        <w:t>values</w:t>
      </w:r>
      <w:proofErr w:type="spellEnd"/>
      <w:r w:rsidRPr="00621108">
        <w:rPr>
          <w:rStyle w:val="HTMLCode"/>
          <w:rFonts w:ascii="Times New Roman" w:hAnsi="Times New Roman" w:cs="Times New Roman"/>
          <w:sz w:val="24"/>
          <w:szCs w:val="24"/>
        </w:rPr>
        <w:t>(</w:t>
      </w:r>
      <w:proofErr w:type="gramEnd"/>
      <w:r w:rsidRPr="00621108">
        <w:rPr>
          <w:rStyle w:val="HTMLCode"/>
          <w:rFonts w:ascii="Times New Roman" w:hAnsi="Times New Roman" w:cs="Times New Roman"/>
          <w:sz w:val="24"/>
          <w:szCs w:val="24"/>
        </w:rPr>
        <w:t>ascending=False)</w:t>
      </w:r>
      <w:r w:rsidRPr="00621108">
        <w:t xml:space="preserve"> to rank from most to least influential.</w:t>
      </w:r>
    </w:p>
    <w:p w:rsidR="00F80F97" w:rsidRDefault="00F80F97" w:rsidP="00DF5D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43A26" w:rsidRDefault="00621108" w:rsidP="00876D9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color w:val="008000"/>
          <w:sz w:val="24"/>
          <w:szCs w:val="24"/>
        </w:rPr>
        <w:drawing>
          <wp:inline distT="0" distB="0" distL="0" distR="0">
            <wp:extent cx="5594358" cy="3321698"/>
            <wp:effectExtent l="19050" t="0" r="6342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78" cy="332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A26" w:rsidRPr="00196163">
        <w:rPr>
          <w:rFonts w:ascii="Times New Roman" w:hAnsi="Times New Roman" w:cs="Times New Roman"/>
          <w:color w:val="008000"/>
          <w:sz w:val="24"/>
          <w:szCs w:val="24"/>
          <w:highlight w:val="white"/>
        </w:rPr>
        <w:br/>
      </w:r>
    </w:p>
    <w:p w:rsidR="00AC09C2" w:rsidRPr="005D46D8" w:rsidRDefault="00A43A26" w:rsidP="00AC09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D46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Conclusion</w:t>
      </w:r>
    </w:p>
    <w:p w:rsidR="00DB62EF" w:rsidRDefault="00DB62EF" w:rsidP="00DB62EF">
      <w:pPr>
        <w:pStyle w:val="NormalWeb"/>
        <w:ind w:left="360"/>
      </w:pPr>
      <w:r>
        <w:t>The end‐to‐end pipeline demonstrates that the bill‐authentication dataset is highly separable with standard classification algorithms:</w:t>
      </w:r>
    </w:p>
    <w:p w:rsidR="00DB62EF" w:rsidRDefault="00DB62EF" w:rsidP="00817CAD">
      <w:pPr>
        <w:pStyle w:val="NormalWeb"/>
        <w:numPr>
          <w:ilvl w:val="0"/>
          <w:numId w:val="25"/>
        </w:numPr>
        <w:tabs>
          <w:tab w:val="num" w:pos="1080"/>
        </w:tabs>
        <w:ind w:left="720"/>
      </w:pPr>
      <w:r>
        <w:rPr>
          <w:rStyle w:val="Strong"/>
        </w:rPr>
        <w:t>Top performers</w:t>
      </w:r>
      <w:r>
        <w:t>:</w:t>
      </w:r>
    </w:p>
    <w:p w:rsidR="00DB62EF" w:rsidRDefault="00DB62EF" w:rsidP="00817CAD">
      <w:pPr>
        <w:pStyle w:val="NormalWeb"/>
        <w:numPr>
          <w:ilvl w:val="1"/>
          <w:numId w:val="25"/>
        </w:numPr>
        <w:tabs>
          <w:tab w:val="num" w:pos="1800"/>
        </w:tabs>
        <w:ind w:left="1440"/>
      </w:pPr>
      <w:r>
        <w:rPr>
          <w:rStyle w:val="Strong"/>
        </w:rPr>
        <w:t>K-Nearest Neighbors</w:t>
      </w:r>
      <w:r>
        <w:t xml:space="preserve">, </w:t>
      </w:r>
      <w:r>
        <w:rPr>
          <w:rStyle w:val="Strong"/>
        </w:rPr>
        <w:t>Random Forest</w:t>
      </w:r>
      <w:r>
        <w:t xml:space="preserve">, and </w:t>
      </w:r>
      <w:r>
        <w:rPr>
          <w:rStyle w:val="Strong"/>
        </w:rPr>
        <w:t>Support Vector Machine</w:t>
      </w:r>
      <w:r>
        <w:t xml:space="preserve"> all achieved </w:t>
      </w:r>
      <w:r>
        <w:rPr>
          <w:rStyle w:val="Strong"/>
        </w:rPr>
        <w:t>100 % accuracy</w:t>
      </w:r>
      <w:r>
        <w:t xml:space="preserve"> on the hold-out test set, with AUC = 1.0000.</w:t>
      </w:r>
    </w:p>
    <w:p w:rsidR="00DB62EF" w:rsidRDefault="00DB62EF" w:rsidP="00817CAD">
      <w:pPr>
        <w:pStyle w:val="NormalWeb"/>
        <w:numPr>
          <w:ilvl w:val="0"/>
          <w:numId w:val="25"/>
        </w:numPr>
        <w:tabs>
          <w:tab w:val="num" w:pos="1080"/>
        </w:tabs>
        <w:ind w:left="720"/>
      </w:pPr>
      <w:r>
        <w:rPr>
          <w:rStyle w:val="Strong"/>
        </w:rPr>
        <w:t>Close runner‐up</w:t>
      </w:r>
      <w:r>
        <w:t>:</w:t>
      </w:r>
    </w:p>
    <w:p w:rsidR="00DB62EF" w:rsidRDefault="00DB62EF" w:rsidP="00817CAD">
      <w:pPr>
        <w:pStyle w:val="NormalWeb"/>
        <w:numPr>
          <w:ilvl w:val="1"/>
          <w:numId w:val="25"/>
        </w:numPr>
        <w:tabs>
          <w:tab w:val="num" w:pos="1800"/>
        </w:tabs>
        <w:ind w:left="1440"/>
      </w:pPr>
      <w:r>
        <w:rPr>
          <w:rStyle w:val="Strong"/>
        </w:rPr>
        <w:t>Logistic Regression</w:t>
      </w:r>
      <w:r>
        <w:t xml:space="preserve"> missed only 8 samples (223 TN, 6 FP, 2 FN, </w:t>
      </w:r>
      <w:proofErr w:type="gramStart"/>
      <w:r>
        <w:t>181</w:t>
      </w:r>
      <w:proofErr w:type="gramEnd"/>
      <w:r>
        <w:t xml:space="preserve"> TP), yielding 97.78 % accuracy and AUC ≈ 0.9997.</w:t>
      </w:r>
    </w:p>
    <w:p w:rsidR="00DB62EF" w:rsidRDefault="00DB62EF" w:rsidP="00817CAD">
      <w:pPr>
        <w:pStyle w:val="NormalWeb"/>
        <w:numPr>
          <w:ilvl w:val="0"/>
          <w:numId w:val="25"/>
        </w:numPr>
        <w:tabs>
          <w:tab w:val="num" w:pos="1080"/>
        </w:tabs>
        <w:ind w:left="720"/>
      </w:pPr>
      <w:r>
        <w:rPr>
          <w:rStyle w:val="Strong"/>
        </w:rPr>
        <w:t>Weakest model</w:t>
      </w:r>
      <w:r>
        <w:t>:</w:t>
      </w:r>
    </w:p>
    <w:p w:rsidR="00DB62EF" w:rsidRDefault="00DB62EF" w:rsidP="00817CAD">
      <w:pPr>
        <w:pStyle w:val="NormalWeb"/>
        <w:numPr>
          <w:ilvl w:val="1"/>
          <w:numId w:val="25"/>
        </w:numPr>
        <w:tabs>
          <w:tab w:val="num" w:pos="1800"/>
        </w:tabs>
        <w:ind w:left="1440"/>
      </w:pPr>
      <w:r>
        <w:rPr>
          <w:rStyle w:val="Strong"/>
        </w:rPr>
        <w:t xml:space="preserve">Gaussian Naive </w:t>
      </w:r>
      <w:proofErr w:type="spellStart"/>
      <w:r>
        <w:rPr>
          <w:rStyle w:val="Strong"/>
        </w:rPr>
        <w:t>Bayes</w:t>
      </w:r>
      <w:proofErr w:type="spellEnd"/>
      <w:r>
        <w:t xml:space="preserve"> exhibited more errors (207 TN, 22 FP, 45 FN, 138 TP), for roughly 78.33 % accuracy and AUC ≈ 0.94.</w:t>
      </w:r>
    </w:p>
    <w:p w:rsidR="00DB62EF" w:rsidRPr="005D46D8" w:rsidRDefault="00DB62EF" w:rsidP="005D46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CF2D07" w:rsidRPr="00196163" w:rsidRDefault="00CF2D07" w:rsidP="00DD0198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51785" w:rsidRPr="00196163" w:rsidRDefault="00551785" w:rsidP="0055178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CCC" w:rsidRPr="00196163" w:rsidRDefault="004C2CCC" w:rsidP="00653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2CCC" w:rsidRPr="00196163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1.65pt;height:11.65pt" o:bullet="t">
        <v:imagedata r:id="rId1" o:title="msoA719"/>
      </v:shape>
    </w:pict>
  </w:numPicBullet>
  <w:abstractNum w:abstractNumId="0">
    <w:nsid w:val="0E102450"/>
    <w:multiLevelType w:val="hybridMultilevel"/>
    <w:tmpl w:val="B162AF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94167"/>
    <w:multiLevelType w:val="hybridMultilevel"/>
    <w:tmpl w:val="253C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E048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B18F9"/>
    <w:multiLevelType w:val="hybridMultilevel"/>
    <w:tmpl w:val="74C071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8F1E048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375E0"/>
    <w:multiLevelType w:val="multilevel"/>
    <w:tmpl w:val="B7A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D682F"/>
    <w:multiLevelType w:val="hybridMultilevel"/>
    <w:tmpl w:val="2C9EF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9D016E"/>
    <w:multiLevelType w:val="hybridMultilevel"/>
    <w:tmpl w:val="0D388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53F8F"/>
    <w:multiLevelType w:val="hybridMultilevel"/>
    <w:tmpl w:val="435C6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96524D"/>
    <w:multiLevelType w:val="hybridMultilevel"/>
    <w:tmpl w:val="320071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A50278"/>
    <w:multiLevelType w:val="hybridMultilevel"/>
    <w:tmpl w:val="CAE2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17B07"/>
    <w:multiLevelType w:val="hybridMultilevel"/>
    <w:tmpl w:val="0BC4C9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0CE042D"/>
    <w:multiLevelType w:val="hybridMultilevel"/>
    <w:tmpl w:val="BEA2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B1648"/>
    <w:multiLevelType w:val="hybridMultilevel"/>
    <w:tmpl w:val="1F3235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491F0F"/>
    <w:multiLevelType w:val="hybridMultilevel"/>
    <w:tmpl w:val="74984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CD748C"/>
    <w:multiLevelType w:val="hybridMultilevel"/>
    <w:tmpl w:val="E58E3D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923972"/>
    <w:multiLevelType w:val="multilevel"/>
    <w:tmpl w:val="3EB4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EA1A8A"/>
    <w:multiLevelType w:val="hybridMultilevel"/>
    <w:tmpl w:val="BB485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C82F7B"/>
    <w:multiLevelType w:val="hybridMultilevel"/>
    <w:tmpl w:val="9E34C9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2C37C3"/>
    <w:multiLevelType w:val="multilevel"/>
    <w:tmpl w:val="BFF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35F49"/>
    <w:multiLevelType w:val="multilevel"/>
    <w:tmpl w:val="8B34D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0D636B6"/>
    <w:multiLevelType w:val="hybridMultilevel"/>
    <w:tmpl w:val="63369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1E2549"/>
    <w:multiLevelType w:val="hybridMultilevel"/>
    <w:tmpl w:val="59A46C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F543F7C"/>
    <w:multiLevelType w:val="multilevel"/>
    <w:tmpl w:val="97F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B021CE"/>
    <w:multiLevelType w:val="hybridMultilevel"/>
    <w:tmpl w:val="EFEA7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62711F6"/>
    <w:multiLevelType w:val="hybridMultilevel"/>
    <w:tmpl w:val="6900A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7111239"/>
    <w:multiLevelType w:val="hybridMultilevel"/>
    <w:tmpl w:val="B68E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2"/>
  </w:num>
  <w:num w:numId="5">
    <w:abstractNumId w:val="20"/>
  </w:num>
  <w:num w:numId="6">
    <w:abstractNumId w:val="7"/>
  </w:num>
  <w:num w:numId="7">
    <w:abstractNumId w:val="9"/>
  </w:num>
  <w:num w:numId="8">
    <w:abstractNumId w:val="13"/>
  </w:num>
  <w:num w:numId="9">
    <w:abstractNumId w:val="16"/>
  </w:num>
  <w:num w:numId="10">
    <w:abstractNumId w:val="23"/>
  </w:num>
  <w:num w:numId="11">
    <w:abstractNumId w:val="21"/>
  </w:num>
  <w:num w:numId="12">
    <w:abstractNumId w:val="11"/>
  </w:num>
  <w:num w:numId="13">
    <w:abstractNumId w:val="6"/>
  </w:num>
  <w:num w:numId="14">
    <w:abstractNumId w:val="24"/>
  </w:num>
  <w:num w:numId="15">
    <w:abstractNumId w:val="4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19"/>
  </w:num>
  <w:num w:numId="21">
    <w:abstractNumId w:val="8"/>
  </w:num>
  <w:num w:numId="22">
    <w:abstractNumId w:val="3"/>
  </w:num>
  <w:num w:numId="23">
    <w:abstractNumId w:val="15"/>
  </w:num>
  <w:num w:numId="24">
    <w:abstractNumId w:val="12"/>
  </w:num>
  <w:num w:numId="25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36471C"/>
    <w:rsid w:val="0002780C"/>
    <w:rsid w:val="000322C4"/>
    <w:rsid w:val="00033B4A"/>
    <w:rsid w:val="00035FD6"/>
    <w:rsid w:val="000431B3"/>
    <w:rsid w:val="00051FF9"/>
    <w:rsid w:val="00052680"/>
    <w:rsid w:val="00056D92"/>
    <w:rsid w:val="00062681"/>
    <w:rsid w:val="0008663E"/>
    <w:rsid w:val="00086EF4"/>
    <w:rsid w:val="000A1A92"/>
    <w:rsid w:val="000A3CE2"/>
    <w:rsid w:val="000A60C2"/>
    <w:rsid w:val="000A760D"/>
    <w:rsid w:val="000E1605"/>
    <w:rsid w:val="000E7BA6"/>
    <w:rsid w:val="000F61E5"/>
    <w:rsid w:val="000F63F5"/>
    <w:rsid w:val="00100B01"/>
    <w:rsid w:val="00105B48"/>
    <w:rsid w:val="00112BAF"/>
    <w:rsid w:val="0012629E"/>
    <w:rsid w:val="0013359A"/>
    <w:rsid w:val="0016713E"/>
    <w:rsid w:val="001679F1"/>
    <w:rsid w:val="00171CAF"/>
    <w:rsid w:val="001919E1"/>
    <w:rsid w:val="00196163"/>
    <w:rsid w:val="001A7B3D"/>
    <w:rsid w:val="001C2865"/>
    <w:rsid w:val="001C3C1C"/>
    <w:rsid w:val="001E0D97"/>
    <w:rsid w:val="001F08DC"/>
    <w:rsid w:val="001F43E3"/>
    <w:rsid w:val="00205243"/>
    <w:rsid w:val="00216266"/>
    <w:rsid w:val="002222F0"/>
    <w:rsid w:val="002361BA"/>
    <w:rsid w:val="00242A17"/>
    <w:rsid w:val="002473CC"/>
    <w:rsid w:val="00256DA9"/>
    <w:rsid w:val="00266364"/>
    <w:rsid w:val="00276846"/>
    <w:rsid w:val="00281FD1"/>
    <w:rsid w:val="00285E5F"/>
    <w:rsid w:val="0028734C"/>
    <w:rsid w:val="00290EEC"/>
    <w:rsid w:val="002A4443"/>
    <w:rsid w:val="002B016C"/>
    <w:rsid w:val="002B31C4"/>
    <w:rsid w:val="002C073B"/>
    <w:rsid w:val="002C0FF5"/>
    <w:rsid w:val="002C4237"/>
    <w:rsid w:val="002C6906"/>
    <w:rsid w:val="002C6EA3"/>
    <w:rsid w:val="002C6EED"/>
    <w:rsid w:val="0030589D"/>
    <w:rsid w:val="00306E1B"/>
    <w:rsid w:val="00310FCA"/>
    <w:rsid w:val="003208D6"/>
    <w:rsid w:val="00323E07"/>
    <w:rsid w:val="00331BDE"/>
    <w:rsid w:val="00345C6A"/>
    <w:rsid w:val="003532B7"/>
    <w:rsid w:val="0036471C"/>
    <w:rsid w:val="003654DA"/>
    <w:rsid w:val="003735D2"/>
    <w:rsid w:val="003B45A2"/>
    <w:rsid w:val="003C7EF2"/>
    <w:rsid w:val="0041048E"/>
    <w:rsid w:val="00412012"/>
    <w:rsid w:val="00412830"/>
    <w:rsid w:val="004377BA"/>
    <w:rsid w:val="0048032A"/>
    <w:rsid w:val="004813BA"/>
    <w:rsid w:val="00481C43"/>
    <w:rsid w:val="00485CCF"/>
    <w:rsid w:val="0048601D"/>
    <w:rsid w:val="004A026E"/>
    <w:rsid w:val="004A2510"/>
    <w:rsid w:val="004C2CCC"/>
    <w:rsid w:val="004C76C2"/>
    <w:rsid w:val="004E5F00"/>
    <w:rsid w:val="004F69FF"/>
    <w:rsid w:val="00500586"/>
    <w:rsid w:val="00504E34"/>
    <w:rsid w:val="00507130"/>
    <w:rsid w:val="00517607"/>
    <w:rsid w:val="00543BAF"/>
    <w:rsid w:val="005468D6"/>
    <w:rsid w:val="00551785"/>
    <w:rsid w:val="00553787"/>
    <w:rsid w:val="00566C8A"/>
    <w:rsid w:val="005722FF"/>
    <w:rsid w:val="00595DD7"/>
    <w:rsid w:val="005A2880"/>
    <w:rsid w:val="005B5D0B"/>
    <w:rsid w:val="005C1D4E"/>
    <w:rsid w:val="005D11E4"/>
    <w:rsid w:val="005D46D8"/>
    <w:rsid w:val="005D6376"/>
    <w:rsid w:val="005E169E"/>
    <w:rsid w:val="005F3874"/>
    <w:rsid w:val="005F5AD5"/>
    <w:rsid w:val="00603EBF"/>
    <w:rsid w:val="00607809"/>
    <w:rsid w:val="00610C83"/>
    <w:rsid w:val="00621108"/>
    <w:rsid w:val="00623142"/>
    <w:rsid w:val="0063798C"/>
    <w:rsid w:val="00653356"/>
    <w:rsid w:val="0065660F"/>
    <w:rsid w:val="00660FC5"/>
    <w:rsid w:val="006610ED"/>
    <w:rsid w:val="00663439"/>
    <w:rsid w:val="00663AAA"/>
    <w:rsid w:val="00690BD1"/>
    <w:rsid w:val="006B52CD"/>
    <w:rsid w:val="006E36CF"/>
    <w:rsid w:val="006F111D"/>
    <w:rsid w:val="006F6F42"/>
    <w:rsid w:val="006F773A"/>
    <w:rsid w:val="00705CCB"/>
    <w:rsid w:val="00725CE4"/>
    <w:rsid w:val="00727B4D"/>
    <w:rsid w:val="00735B2C"/>
    <w:rsid w:val="00737C5C"/>
    <w:rsid w:val="007417E4"/>
    <w:rsid w:val="00743CE9"/>
    <w:rsid w:val="007469C0"/>
    <w:rsid w:val="00770A7D"/>
    <w:rsid w:val="00784720"/>
    <w:rsid w:val="007A533F"/>
    <w:rsid w:val="007C7D44"/>
    <w:rsid w:val="007D2A43"/>
    <w:rsid w:val="007D3D2C"/>
    <w:rsid w:val="007F49BA"/>
    <w:rsid w:val="007F5DC8"/>
    <w:rsid w:val="00805D9F"/>
    <w:rsid w:val="008138E1"/>
    <w:rsid w:val="00817BE3"/>
    <w:rsid w:val="00817CAD"/>
    <w:rsid w:val="00831EBA"/>
    <w:rsid w:val="008504F6"/>
    <w:rsid w:val="00853D2C"/>
    <w:rsid w:val="00861CC1"/>
    <w:rsid w:val="00876D9D"/>
    <w:rsid w:val="00891C68"/>
    <w:rsid w:val="008A4096"/>
    <w:rsid w:val="008B1C91"/>
    <w:rsid w:val="008B3BB5"/>
    <w:rsid w:val="008C3C20"/>
    <w:rsid w:val="008D3FC9"/>
    <w:rsid w:val="008E74C4"/>
    <w:rsid w:val="00900BEF"/>
    <w:rsid w:val="00916034"/>
    <w:rsid w:val="00932480"/>
    <w:rsid w:val="00947958"/>
    <w:rsid w:val="009559B1"/>
    <w:rsid w:val="00957C6A"/>
    <w:rsid w:val="009A21B6"/>
    <w:rsid w:val="009A2865"/>
    <w:rsid w:val="009B5E05"/>
    <w:rsid w:val="009D1E26"/>
    <w:rsid w:val="009D78C9"/>
    <w:rsid w:val="009F53BB"/>
    <w:rsid w:val="00A04EA1"/>
    <w:rsid w:val="00A075DD"/>
    <w:rsid w:val="00A11C1D"/>
    <w:rsid w:val="00A210ED"/>
    <w:rsid w:val="00A25493"/>
    <w:rsid w:val="00A350AA"/>
    <w:rsid w:val="00A4118F"/>
    <w:rsid w:val="00A43A26"/>
    <w:rsid w:val="00A4705A"/>
    <w:rsid w:val="00A646D4"/>
    <w:rsid w:val="00A94FB2"/>
    <w:rsid w:val="00A97E57"/>
    <w:rsid w:val="00AB560B"/>
    <w:rsid w:val="00AB5B21"/>
    <w:rsid w:val="00AC09C2"/>
    <w:rsid w:val="00AC4DFE"/>
    <w:rsid w:val="00AC60A6"/>
    <w:rsid w:val="00AC7BF7"/>
    <w:rsid w:val="00AD5DA3"/>
    <w:rsid w:val="00AE177B"/>
    <w:rsid w:val="00AE7C85"/>
    <w:rsid w:val="00AF4691"/>
    <w:rsid w:val="00B13EF0"/>
    <w:rsid w:val="00B423B0"/>
    <w:rsid w:val="00B46A96"/>
    <w:rsid w:val="00B55B4C"/>
    <w:rsid w:val="00B700ED"/>
    <w:rsid w:val="00B74379"/>
    <w:rsid w:val="00B80719"/>
    <w:rsid w:val="00B91952"/>
    <w:rsid w:val="00B94BBF"/>
    <w:rsid w:val="00B9721B"/>
    <w:rsid w:val="00B97231"/>
    <w:rsid w:val="00BA3EC6"/>
    <w:rsid w:val="00BE0A03"/>
    <w:rsid w:val="00BE45D2"/>
    <w:rsid w:val="00BE597E"/>
    <w:rsid w:val="00BE7AD5"/>
    <w:rsid w:val="00BF72E9"/>
    <w:rsid w:val="00C304CC"/>
    <w:rsid w:val="00C53C8C"/>
    <w:rsid w:val="00C74474"/>
    <w:rsid w:val="00C7463E"/>
    <w:rsid w:val="00C84510"/>
    <w:rsid w:val="00CA4603"/>
    <w:rsid w:val="00CA65F9"/>
    <w:rsid w:val="00CC476B"/>
    <w:rsid w:val="00CD3FA3"/>
    <w:rsid w:val="00CD41FD"/>
    <w:rsid w:val="00CE4D3E"/>
    <w:rsid w:val="00CE59F7"/>
    <w:rsid w:val="00CF2D07"/>
    <w:rsid w:val="00D41C67"/>
    <w:rsid w:val="00D70CB3"/>
    <w:rsid w:val="00D7776C"/>
    <w:rsid w:val="00D77C5E"/>
    <w:rsid w:val="00D77DD3"/>
    <w:rsid w:val="00D801D3"/>
    <w:rsid w:val="00D87A19"/>
    <w:rsid w:val="00D95899"/>
    <w:rsid w:val="00D9591E"/>
    <w:rsid w:val="00DA1AD3"/>
    <w:rsid w:val="00DB17A7"/>
    <w:rsid w:val="00DB62EF"/>
    <w:rsid w:val="00DC72D2"/>
    <w:rsid w:val="00DD0198"/>
    <w:rsid w:val="00DD73A3"/>
    <w:rsid w:val="00DE1AEE"/>
    <w:rsid w:val="00DF408C"/>
    <w:rsid w:val="00DF5DC0"/>
    <w:rsid w:val="00DF5E8A"/>
    <w:rsid w:val="00E0346B"/>
    <w:rsid w:val="00E1466A"/>
    <w:rsid w:val="00E14C8A"/>
    <w:rsid w:val="00E201A3"/>
    <w:rsid w:val="00E2681D"/>
    <w:rsid w:val="00E27443"/>
    <w:rsid w:val="00E347B1"/>
    <w:rsid w:val="00E37655"/>
    <w:rsid w:val="00E40BCD"/>
    <w:rsid w:val="00E457A4"/>
    <w:rsid w:val="00E508E8"/>
    <w:rsid w:val="00E55FEC"/>
    <w:rsid w:val="00E7212D"/>
    <w:rsid w:val="00E72207"/>
    <w:rsid w:val="00E817BA"/>
    <w:rsid w:val="00E839BF"/>
    <w:rsid w:val="00E87D37"/>
    <w:rsid w:val="00E87EAC"/>
    <w:rsid w:val="00EA01C8"/>
    <w:rsid w:val="00EA490A"/>
    <w:rsid w:val="00EA4C44"/>
    <w:rsid w:val="00ED5B6C"/>
    <w:rsid w:val="00ED6E86"/>
    <w:rsid w:val="00EE072E"/>
    <w:rsid w:val="00EE522B"/>
    <w:rsid w:val="00EF3954"/>
    <w:rsid w:val="00EF42C8"/>
    <w:rsid w:val="00F03297"/>
    <w:rsid w:val="00F03F25"/>
    <w:rsid w:val="00F073A0"/>
    <w:rsid w:val="00F12F26"/>
    <w:rsid w:val="00F30DC5"/>
    <w:rsid w:val="00F3405F"/>
    <w:rsid w:val="00F3411E"/>
    <w:rsid w:val="00F37D72"/>
    <w:rsid w:val="00F46D8A"/>
    <w:rsid w:val="00F70246"/>
    <w:rsid w:val="00F7666B"/>
    <w:rsid w:val="00F77F92"/>
    <w:rsid w:val="00F80F97"/>
    <w:rsid w:val="00F8152A"/>
    <w:rsid w:val="00F9687F"/>
    <w:rsid w:val="00FA1E94"/>
    <w:rsid w:val="00FA335D"/>
    <w:rsid w:val="00FB0F12"/>
    <w:rsid w:val="00FB14E6"/>
    <w:rsid w:val="00FB413A"/>
    <w:rsid w:val="00FD51C1"/>
    <w:rsid w:val="00FE0823"/>
    <w:rsid w:val="00FE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paragraph" w:styleId="Heading3">
    <w:name w:val="heading 3"/>
    <w:basedOn w:val="Normal"/>
    <w:link w:val="Heading3Char"/>
    <w:uiPriority w:val="9"/>
    <w:qFormat/>
    <w:rsid w:val="00507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71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6C8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4DA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DE1AEE"/>
  </w:style>
  <w:style w:type="character" w:customStyle="1" w:styleId="mord">
    <w:name w:val="mord"/>
    <w:basedOn w:val="DefaultParagraphFont"/>
    <w:rsid w:val="00DE1AEE"/>
  </w:style>
  <w:style w:type="character" w:customStyle="1" w:styleId="mrel">
    <w:name w:val="mrel"/>
    <w:basedOn w:val="DefaultParagraphFont"/>
    <w:rsid w:val="00DE1AEE"/>
  </w:style>
  <w:style w:type="character" w:customStyle="1" w:styleId="mopen">
    <w:name w:val="mopen"/>
    <w:basedOn w:val="DefaultParagraphFont"/>
    <w:rsid w:val="00DE1AEE"/>
  </w:style>
  <w:style w:type="character" w:customStyle="1" w:styleId="mbin">
    <w:name w:val="mbin"/>
    <w:basedOn w:val="DefaultParagraphFont"/>
    <w:rsid w:val="00DE1AEE"/>
  </w:style>
  <w:style w:type="character" w:customStyle="1" w:styleId="mclose">
    <w:name w:val="mclose"/>
    <w:basedOn w:val="DefaultParagraphFont"/>
    <w:rsid w:val="00DE1AEE"/>
  </w:style>
  <w:style w:type="character" w:customStyle="1" w:styleId="vlist-s">
    <w:name w:val="vlist-s"/>
    <w:basedOn w:val="DefaultParagraphFont"/>
    <w:rsid w:val="00DE1AEE"/>
  </w:style>
  <w:style w:type="character" w:customStyle="1" w:styleId="mop">
    <w:name w:val="mop"/>
    <w:basedOn w:val="DefaultParagraphFont"/>
    <w:rsid w:val="004C2CCC"/>
  </w:style>
  <w:style w:type="character" w:customStyle="1" w:styleId="delimsizing">
    <w:name w:val="delimsizing"/>
    <w:basedOn w:val="DefaultParagraphFont"/>
    <w:rsid w:val="004C2CCC"/>
  </w:style>
  <w:style w:type="paragraph" w:styleId="NormalWeb">
    <w:name w:val="Normal (Web)"/>
    <w:basedOn w:val="Normal"/>
    <w:uiPriority w:val="99"/>
    <w:unhideWhenUsed/>
    <w:rsid w:val="0055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js-number">
    <w:name w:val="hljs-number"/>
    <w:basedOn w:val="DefaultParagraphFont"/>
    <w:rsid w:val="00727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2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2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9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8C73A-0342-49A6-B1E7-B6985977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252</cp:revision>
  <dcterms:created xsi:type="dcterms:W3CDTF">2025-04-18T22:42:00Z</dcterms:created>
  <dcterms:modified xsi:type="dcterms:W3CDTF">2025-05-25T22:03:00Z</dcterms:modified>
</cp:coreProperties>
</file>