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DC5" w:rsidRDefault="007D5DC5" w:rsidP="00AB62DD">
      <w:pPr>
        <w:rPr>
          <w:rFonts w:ascii="Times New Roman" w:hAnsi="Times New Roman" w:cs="Times New Roman"/>
          <w:b/>
          <w:sz w:val="28"/>
          <w:szCs w:val="28"/>
        </w:rPr>
      </w:pPr>
      <w:r>
        <w:rPr>
          <w:rFonts w:ascii="Times New Roman" w:hAnsi="Times New Roman" w:cs="Times New Roman"/>
          <w:b/>
          <w:sz w:val="28"/>
          <w:szCs w:val="28"/>
        </w:rPr>
        <w:t>HUYNH DO</w:t>
      </w:r>
    </w:p>
    <w:p w:rsidR="0095584F" w:rsidRDefault="00A264D0" w:rsidP="00AB62DD">
      <w:pPr>
        <w:rPr>
          <w:rFonts w:ascii="Times New Roman" w:hAnsi="Times New Roman" w:cs="Times New Roman"/>
          <w:b/>
          <w:sz w:val="28"/>
          <w:szCs w:val="28"/>
        </w:rPr>
      </w:pPr>
      <w:r>
        <w:rPr>
          <w:rFonts w:ascii="Times New Roman" w:hAnsi="Times New Roman" w:cs="Times New Roman"/>
          <w:b/>
          <w:sz w:val="28"/>
          <w:szCs w:val="28"/>
        </w:rPr>
        <w:t xml:space="preserve">Module 2, </w:t>
      </w:r>
      <w:r w:rsidR="00A30997">
        <w:rPr>
          <w:rFonts w:ascii="Times New Roman" w:hAnsi="Times New Roman" w:cs="Times New Roman"/>
          <w:b/>
          <w:sz w:val="28"/>
          <w:szCs w:val="28"/>
        </w:rPr>
        <w:t>Part</w:t>
      </w:r>
      <w:r w:rsidR="0095584F">
        <w:rPr>
          <w:rFonts w:ascii="Times New Roman" w:hAnsi="Times New Roman" w:cs="Times New Roman"/>
          <w:b/>
          <w:sz w:val="28"/>
          <w:szCs w:val="28"/>
        </w:rPr>
        <w:t xml:space="preserve"> </w:t>
      </w:r>
      <w:r w:rsidR="00420740">
        <w:rPr>
          <w:rFonts w:ascii="Times New Roman" w:hAnsi="Times New Roman" w:cs="Times New Roman"/>
          <w:b/>
          <w:sz w:val="28"/>
          <w:szCs w:val="28"/>
        </w:rPr>
        <w:t>1/2</w:t>
      </w:r>
    </w:p>
    <w:p w:rsidR="006C6B9A" w:rsidRDefault="00412764" w:rsidP="00AB62DD">
      <w:pPr>
        <w:pStyle w:val="ListParagraph"/>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Category </w:t>
      </w:r>
      <w:r w:rsidR="00D74BF0">
        <w:rPr>
          <w:rFonts w:ascii="Times New Roman" w:hAnsi="Times New Roman" w:cs="Times New Roman"/>
          <w:b/>
          <w:sz w:val="28"/>
          <w:szCs w:val="28"/>
        </w:rPr>
        <w:t>Explanation of variables:</w:t>
      </w:r>
      <w:r w:rsidR="000A4EE1">
        <w:rPr>
          <w:rFonts w:ascii="Times New Roman" w:hAnsi="Times New Roman" w:cs="Times New Roman"/>
          <w:b/>
          <w:sz w:val="28"/>
          <w:szCs w:val="28"/>
        </w:rPr>
        <w:br/>
      </w:r>
    </w:p>
    <w:p w:rsidR="002D2A98" w:rsidRDefault="002D2A98" w:rsidP="002D2A98">
      <w:pPr>
        <w:pStyle w:val="ListParagraph"/>
        <w:rPr>
          <w:rFonts w:ascii="Times New Roman" w:hAnsi="Times New Roman" w:cs="Times New Roman"/>
          <w:b/>
          <w:sz w:val="28"/>
          <w:szCs w:val="28"/>
        </w:rPr>
      </w:pPr>
      <w:r w:rsidRPr="00C270FA">
        <w:rPr>
          <w:rFonts w:ascii="Times New Roman" w:hAnsi="Times New Roman" w:cs="Times New Roman"/>
          <w:b/>
          <w:sz w:val="24"/>
          <w:szCs w:val="24"/>
        </w:rPr>
        <w:t>“Who Do You Vote For”- Categorical</w:t>
      </w:r>
      <w:r w:rsidRPr="00C270FA">
        <w:rPr>
          <w:rFonts w:ascii="Times New Roman" w:hAnsi="Times New Roman" w:cs="Times New Roman"/>
          <w:sz w:val="24"/>
          <w:szCs w:val="24"/>
        </w:rPr>
        <w:t>: Voting for individual candidate involves selecting a set of options such as “Candidate 1”, “Candidate 2”</w:t>
      </w:r>
      <w:r>
        <w:rPr>
          <w:rFonts w:ascii="Times New Roman" w:hAnsi="Times New Roman" w:cs="Times New Roman"/>
          <w:sz w:val="24"/>
          <w:szCs w:val="24"/>
        </w:rPr>
        <w:t xml:space="preserve"> and so on.</w:t>
      </w:r>
    </w:p>
    <w:p w:rsidR="006C6B9A" w:rsidRPr="00C270FA" w:rsidRDefault="00C270FA" w:rsidP="006C6B9A">
      <w:pPr>
        <w:pStyle w:val="ListParagraph"/>
        <w:rPr>
          <w:rFonts w:ascii="Times New Roman" w:hAnsi="Times New Roman" w:cs="Times New Roman"/>
          <w:sz w:val="24"/>
          <w:szCs w:val="24"/>
        </w:rPr>
      </w:pPr>
      <w:r>
        <w:rPr>
          <w:rFonts w:ascii="Times New Roman" w:hAnsi="Times New Roman" w:cs="Times New Roman"/>
          <w:b/>
          <w:sz w:val="24"/>
          <w:szCs w:val="24"/>
        </w:rPr>
        <w:t>“</w:t>
      </w:r>
      <w:r w:rsidR="006C6B9A" w:rsidRPr="00C270FA">
        <w:rPr>
          <w:rFonts w:ascii="Times New Roman" w:hAnsi="Times New Roman" w:cs="Times New Roman"/>
          <w:b/>
          <w:sz w:val="24"/>
          <w:szCs w:val="24"/>
        </w:rPr>
        <w:t>Health</w:t>
      </w:r>
      <w:r>
        <w:rPr>
          <w:rFonts w:ascii="Times New Roman" w:hAnsi="Times New Roman" w:cs="Times New Roman"/>
          <w:b/>
          <w:sz w:val="24"/>
          <w:szCs w:val="24"/>
        </w:rPr>
        <w:t>”</w:t>
      </w:r>
      <w:r w:rsidR="006C6B9A" w:rsidRPr="00C270FA">
        <w:rPr>
          <w:rFonts w:ascii="Times New Roman" w:hAnsi="Times New Roman" w:cs="Times New Roman"/>
          <w:b/>
          <w:sz w:val="24"/>
          <w:szCs w:val="24"/>
        </w:rPr>
        <w:t xml:space="preserve"> - Categorical</w:t>
      </w:r>
      <w:r w:rsidR="006C6B9A" w:rsidRPr="00C270FA">
        <w:rPr>
          <w:rFonts w:ascii="Times New Roman" w:hAnsi="Times New Roman" w:cs="Times New Roman"/>
          <w:sz w:val="24"/>
          <w:szCs w:val="24"/>
        </w:rPr>
        <w:t xml:space="preserve">: This is often being grouped as “Good”, “Fair” or “Poor”.  </w:t>
      </w:r>
      <w:r w:rsidR="004F75BA">
        <w:rPr>
          <w:rFonts w:ascii="Times New Roman" w:hAnsi="Times New Roman" w:cs="Times New Roman"/>
          <w:sz w:val="24"/>
          <w:szCs w:val="24"/>
        </w:rPr>
        <w:t>I</w:t>
      </w:r>
      <w:r w:rsidR="006C6B9A" w:rsidRPr="00C270FA">
        <w:rPr>
          <w:rFonts w:ascii="Times New Roman" w:hAnsi="Times New Roman" w:cs="Times New Roman"/>
          <w:sz w:val="24"/>
          <w:szCs w:val="24"/>
        </w:rPr>
        <w:t>ndividual</w:t>
      </w:r>
      <w:r w:rsidR="0041256E">
        <w:rPr>
          <w:rFonts w:ascii="Times New Roman" w:hAnsi="Times New Roman" w:cs="Times New Roman"/>
          <w:sz w:val="24"/>
          <w:szCs w:val="24"/>
        </w:rPr>
        <w:t xml:space="preserve"> health</w:t>
      </w:r>
      <w:r w:rsidR="006C6B9A" w:rsidRPr="00C270FA">
        <w:rPr>
          <w:rFonts w:ascii="Times New Roman" w:hAnsi="Times New Roman" w:cs="Times New Roman"/>
          <w:sz w:val="24"/>
          <w:szCs w:val="24"/>
        </w:rPr>
        <w:t xml:space="preserve"> conditions are being considered a category of health status and therefore it is a considered as “Category” statistic.</w:t>
      </w:r>
    </w:p>
    <w:p w:rsidR="00440657" w:rsidRPr="00C270FA" w:rsidRDefault="00440657" w:rsidP="00440657">
      <w:pPr>
        <w:pStyle w:val="ListParagraph"/>
        <w:rPr>
          <w:rFonts w:ascii="Times New Roman" w:hAnsi="Times New Roman" w:cs="Times New Roman"/>
          <w:sz w:val="24"/>
          <w:szCs w:val="24"/>
        </w:rPr>
      </w:pPr>
      <w:r w:rsidRPr="00C270FA">
        <w:rPr>
          <w:rFonts w:ascii="Times New Roman" w:hAnsi="Times New Roman" w:cs="Times New Roman"/>
          <w:b/>
          <w:sz w:val="24"/>
          <w:szCs w:val="24"/>
        </w:rPr>
        <w:t xml:space="preserve"> </w:t>
      </w:r>
      <w:r w:rsidR="00A1708C" w:rsidRPr="00C270FA">
        <w:rPr>
          <w:rFonts w:ascii="Times New Roman" w:hAnsi="Times New Roman" w:cs="Times New Roman"/>
          <w:b/>
          <w:sz w:val="24"/>
          <w:szCs w:val="24"/>
        </w:rPr>
        <w:t>“Years with current job” – Continuous</w:t>
      </w:r>
      <w:r w:rsidR="00A1708C" w:rsidRPr="00C270FA">
        <w:rPr>
          <w:rFonts w:ascii="Times New Roman" w:hAnsi="Times New Roman" w:cs="Times New Roman"/>
          <w:sz w:val="24"/>
          <w:szCs w:val="24"/>
        </w:rPr>
        <w:t xml:space="preserve">: </w:t>
      </w:r>
      <w:r w:rsidR="00C270FA" w:rsidRPr="00C270FA">
        <w:rPr>
          <w:rFonts w:ascii="Times New Roman" w:hAnsi="Times New Roman" w:cs="Times New Roman"/>
          <w:sz w:val="24"/>
          <w:szCs w:val="24"/>
        </w:rPr>
        <w:t>This variable measures the length of time (measure in years) someone has been staying with the job and the years can be from 0 to any upper number including fractions (e.g</w:t>
      </w:r>
      <w:r w:rsidR="00007C50">
        <w:rPr>
          <w:rFonts w:ascii="Times New Roman" w:hAnsi="Times New Roman" w:cs="Times New Roman"/>
          <w:sz w:val="24"/>
          <w:szCs w:val="24"/>
        </w:rPr>
        <w:t>.,</w:t>
      </w:r>
      <w:r w:rsidR="00C270FA" w:rsidRPr="00C270FA">
        <w:rPr>
          <w:rFonts w:ascii="Times New Roman" w:hAnsi="Times New Roman" w:cs="Times New Roman"/>
          <w:sz w:val="24"/>
          <w:szCs w:val="24"/>
        </w:rPr>
        <w:t xml:space="preserve"> 2.4, 5.5, 10.5)</w:t>
      </w:r>
      <w:r>
        <w:rPr>
          <w:rFonts w:ascii="Times New Roman" w:hAnsi="Times New Roman" w:cs="Times New Roman"/>
          <w:sz w:val="24"/>
          <w:szCs w:val="24"/>
        </w:rPr>
        <w:br/>
      </w:r>
      <w:r w:rsidRPr="00C270FA">
        <w:rPr>
          <w:rFonts w:ascii="Times New Roman" w:hAnsi="Times New Roman" w:cs="Times New Roman"/>
          <w:b/>
          <w:sz w:val="24"/>
          <w:szCs w:val="24"/>
        </w:rPr>
        <w:t>“Number of hours usually work a week” – Continuous</w:t>
      </w:r>
      <w:r w:rsidRPr="00C270FA">
        <w:rPr>
          <w:rFonts w:ascii="Times New Roman" w:hAnsi="Times New Roman" w:cs="Times New Roman"/>
          <w:sz w:val="24"/>
          <w:szCs w:val="24"/>
        </w:rPr>
        <w:t>: The value range from 0 to any floating numbers (5, 2.7 or 23.67 hours) and therefore, the characteristic of this variable is continuous</w:t>
      </w:r>
      <w:r>
        <w:rPr>
          <w:rFonts w:ascii="Times New Roman" w:hAnsi="Times New Roman" w:cs="Times New Roman"/>
          <w:sz w:val="24"/>
          <w:szCs w:val="24"/>
        </w:rPr>
        <w:t>.</w:t>
      </w:r>
    </w:p>
    <w:p w:rsidR="006C6B9A" w:rsidRPr="00C270FA" w:rsidRDefault="00A1708C" w:rsidP="006C6B9A">
      <w:pPr>
        <w:pStyle w:val="ListParagraph"/>
        <w:rPr>
          <w:rFonts w:ascii="Times New Roman" w:hAnsi="Times New Roman" w:cs="Times New Roman"/>
          <w:sz w:val="24"/>
          <w:szCs w:val="24"/>
        </w:rPr>
      </w:pPr>
      <w:r w:rsidRPr="00C270FA">
        <w:rPr>
          <w:rFonts w:ascii="Times New Roman" w:hAnsi="Times New Roman" w:cs="Times New Roman"/>
          <w:sz w:val="24"/>
          <w:szCs w:val="24"/>
        </w:rPr>
        <w:br/>
      </w:r>
    </w:p>
    <w:p w:rsidR="00B12A6B" w:rsidRDefault="00AB62DD" w:rsidP="00AB62DD">
      <w:pPr>
        <w:pStyle w:val="ListParagraph"/>
        <w:numPr>
          <w:ilvl w:val="0"/>
          <w:numId w:val="1"/>
        </w:numPr>
        <w:rPr>
          <w:rFonts w:ascii="Times New Roman" w:hAnsi="Times New Roman" w:cs="Times New Roman"/>
          <w:b/>
          <w:sz w:val="28"/>
          <w:szCs w:val="28"/>
        </w:rPr>
      </w:pPr>
      <w:r w:rsidRPr="000807E8">
        <w:rPr>
          <w:rFonts w:ascii="Times New Roman" w:hAnsi="Times New Roman" w:cs="Times New Roman"/>
          <w:b/>
          <w:sz w:val="28"/>
          <w:szCs w:val="28"/>
        </w:rPr>
        <w:t>Categorical</w:t>
      </w:r>
      <w:r w:rsidR="00677A20" w:rsidRPr="000807E8">
        <w:rPr>
          <w:rFonts w:ascii="Times New Roman" w:hAnsi="Times New Roman" w:cs="Times New Roman"/>
          <w:b/>
          <w:sz w:val="28"/>
          <w:szCs w:val="28"/>
        </w:rPr>
        <w:t xml:space="preserve"> </w:t>
      </w:r>
      <w:r w:rsidR="00864E0D" w:rsidRPr="000807E8">
        <w:rPr>
          <w:rFonts w:ascii="Times New Roman" w:hAnsi="Times New Roman" w:cs="Times New Roman"/>
          <w:b/>
          <w:sz w:val="28"/>
          <w:szCs w:val="28"/>
        </w:rPr>
        <w:t>#</w:t>
      </w:r>
      <w:r w:rsidR="00677A20" w:rsidRPr="000807E8">
        <w:rPr>
          <w:rFonts w:ascii="Times New Roman" w:hAnsi="Times New Roman" w:cs="Times New Roman"/>
          <w:b/>
          <w:sz w:val="28"/>
          <w:szCs w:val="28"/>
        </w:rPr>
        <w:t>1</w:t>
      </w:r>
      <w:r w:rsidRPr="000807E8">
        <w:rPr>
          <w:rFonts w:ascii="Times New Roman" w:hAnsi="Times New Roman" w:cs="Times New Roman"/>
          <w:b/>
          <w:sz w:val="28"/>
          <w:szCs w:val="28"/>
        </w:rPr>
        <w:t>:</w:t>
      </w:r>
      <w:r w:rsidR="00513578" w:rsidRPr="000807E8">
        <w:rPr>
          <w:rFonts w:ascii="Times New Roman" w:hAnsi="Times New Roman" w:cs="Times New Roman"/>
          <w:b/>
          <w:sz w:val="28"/>
          <w:szCs w:val="28"/>
        </w:rPr>
        <w:t xml:space="preserve"> </w:t>
      </w:r>
      <w:r w:rsidRPr="000807E8">
        <w:rPr>
          <w:rFonts w:ascii="Times New Roman" w:hAnsi="Times New Roman" w:cs="Times New Roman"/>
          <w:b/>
          <w:sz w:val="28"/>
          <w:szCs w:val="28"/>
        </w:rPr>
        <w:t>Who do you vote for –</w:t>
      </w:r>
      <w:r w:rsidR="009628BA" w:rsidRPr="000807E8">
        <w:rPr>
          <w:rFonts w:ascii="Times New Roman" w:hAnsi="Times New Roman" w:cs="Times New Roman"/>
          <w:b/>
          <w:sz w:val="28"/>
          <w:szCs w:val="28"/>
        </w:rPr>
        <w:t xml:space="preserve"> </w:t>
      </w:r>
      <w:r w:rsidR="00C75394" w:rsidRPr="000807E8">
        <w:rPr>
          <w:rFonts w:ascii="Times New Roman" w:hAnsi="Times New Roman" w:cs="Times New Roman"/>
          <w:b/>
          <w:sz w:val="28"/>
          <w:szCs w:val="28"/>
        </w:rPr>
        <w:t xml:space="preserve">Variable </w:t>
      </w:r>
      <w:r w:rsidR="00047E67" w:rsidRPr="000807E8">
        <w:rPr>
          <w:rFonts w:ascii="Times New Roman" w:hAnsi="Times New Roman" w:cs="Times New Roman"/>
          <w:b/>
          <w:sz w:val="28"/>
          <w:szCs w:val="28"/>
        </w:rPr>
        <w:t>Name</w:t>
      </w:r>
      <w:r w:rsidRPr="000807E8">
        <w:rPr>
          <w:rFonts w:ascii="Times New Roman" w:hAnsi="Times New Roman" w:cs="Times New Roman"/>
          <w:b/>
          <w:sz w:val="28"/>
          <w:szCs w:val="28"/>
        </w:rPr>
        <w:t>: IF16WHO</w:t>
      </w:r>
    </w:p>
    <w:p w:rsidR="00317CC0" w:rsidRPr="000807E8" w:rsidRDefault="00CC30DF" w:rsidP="00B12A6B">
      <w:pPr>
        <w:pStyle w:val="ListParagraph"/>
        <w:rPr>
          <w:rFonts w:ascii="Times New Roman" w:hAnsi="Times New Roman" w:cs="Times New Roman"/>
          <w:b/>
          <w:sz w:val="28"/>
          <w:szCs w:val="28"/>
        </w:rPr>
      </w:pPr>
      <w:r>
        <w:rPr>
          <w:rFonts w:ascii="Times New Roman" w:hAnsi="Times New Roman" w:cs="Times New Roman"/>
          <w:b/>
          <w:sz w:val="28"/>
          <w:szCs w:val="28"/>
        </w:rPr>
        <w:br/>
      </w:r>
      <w:r>
        <w:rPr>
          <w:rFonts w:ascii="Times New Roman" w:hAnsi="Times New Roman" w:cs="Times New Roman"/>
          <w:b/>
          <w:noProof/>
          <w:sz w:val="28"/>
          <w:szCs w:val="28"/>
        </w:rPr>
        <w:drawing>
          <wp:inline distT="0" distB="0" distL="0" distR="0">
            <wp:extent cx="2435225" cy="1809115"/>
            <wp:effectExtent l="1905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 cstate="print"/>
                    <a:srcRect/>
                    <a:stretch>
                      <a:fillRect/>
                    </a:stretch>
                  </pic:blipFill>
                  <pic:spPr bwMode="auto">
                    <a:xfrm>
                      <a:off x="0" y="0"/>
                      <a:ext cx="2435225" cy="1809115"/>
                    </a:xfrm>
                    <a:prstGeom prst="rect">
                      <a:avLst/>
                    </a:prstGeom>
                    <a:noFill/>
                    <a:ln w="9525">
                      <a:noFill/>
                      <a:miter lim="800000"/>
                      <a:headEnd/>
                      <a:tailEnd/>
                    </a:ln>
                  </pic:spPr>
                </pic:pic>
              </a:graphicData>
            </a:graphic>
          </wp:inline>
        </w:drawing>
      </w:r>
    </w:p>
    <w:p w:rsidR="003A656C" w:rsidRDefault="003A656C" w:rsidP="003A656C">
      <w:pPr>
        <w:pStyle w:val="ListParagraph"/>
        <w:rPr>
          <w:rFonts w:ascii="Times New Roman" w:hAnsi="Times New Roman" w:cs="Times New Roman"/>
          <w:b/>
          <w:sz w:val="24"/>
          <w:szCs w:val="24"/>
        </w:rPr>
      </w:pPr>
      <w:r w:rsidRPr="00D86748">
        <w:rPr>
          <w:rFonts w:ascii="Times New Roman" w:hAnsi="Times New Roman" w:cs="Times New Roman"/>
          <w:b/>
          <w:noProof/>
          <w:sz w:val="24"/>
          <w:szCs w:val="24"/>
        </w:rPr>
        <w:lastRenderedPageBreak/>
        <w:drawing>
          <wp:inline distT="0" distB="0" distL="0" distR="0">
            <wp:extent cx="4442782" cy="2732183"/>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445382" cy="2733782"/>
                    </a:xfrm>
                    <a:prstGeom prst="rect">
                      <a:avLst/>
                    </a:prstGeom>
                    <a:noFill/>
                    <a:ln w="9525">
                      <a:noFill/>
                      <a:miter lim="800000"/>
                      <a:headEnd/>
                      <a:tailEnd/>
                    </a:ln>
                  </pic:spPr>
                </pic:pic>
              </a:graphicData>
            </a:graphic>
          </wp:inline>
        </w:drawing>
      </w:r>
    </w:p>
    <w:p w:rsidR="000F65DE" w:rsidRPr="00A4383C" w:rsidRDefault="00323123" w:rsidP="00FF5F80">
      <w:pPr>
        <w:pStyle w:val="ListParagraph"/>
        <w:numPr>
          <w:ilvl w:val="0"/>
          <w:numId w:val="25"/>
        </w:numPr>
        <w:rPr>
          <w:rFonts w:ascii="Times New Roman" w:hAnsi="Times New Roman" w:cs="Times New Roman"/>
          <w:b/>
          <w:sz w:val="24"/>
          <w:szCs w:val="24"/>
        </w:rPr>
      </w:pPr>
      <w:r w:rsidRPr="00A4383C">
        <w:rPr>
          <w:rFonts w:ascii="Times New Roman" w:hAnsi="Times New Roman" w:cs="Times New Roman"/>
          <w:b/>
          <w:sz w:val="24"/>
          <w:szCs w:val="24"/>
        </w:rPr>
        <w:t>Calculate the appropriate measures of central tendency for each of the variables and interpret the findings</w:t>
      </w:r>
    </w:p>
    <w:p w:rsidR="00183BD8" w:rsidRPr="00D86748" w:rsidRDefault="00183BD8" w:rsidP="00867383">
      <w:pPr>
        <w:pStyle w:val="ListParagraph"/>
        <w:ind w:left="1080"/>
        <w:rPr>
          <w:rFonts w:ascii="Times New Roman" w:hAnsi="Times New Roman" w:cs="Times New Roman"/>
          <w:sz w:val="24"/>
          <w:szCs w:val="24"/>
        </w:rPr>
      </w:pPr>
      <w:r w:rsidRPr="00D86748">
        <w:rPr>
          <w:rFonts w:ascii="Times New Roman" w:hAnsi="Times New Roman" w:cs="Times New Roman"/>
          <w:noProof/>
          <w:sz w:val="24"/>
          <w:szCs w:val="24"/>
        </w:rPr>
        <w:drawing>
          <wp:inline distT="0" distB="0" distL="0" distR="0">
            <wp:extent cx="3032263" cy="207386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30450" cy="2072624"/>
                    </a:xfrm>
                    <a:prstGeom prst="rect">
                      <a:avLst/>
                    </a:prstGeom>
                    <a:noFill/>
                    <a:ln w="9525">
                      <a:noFill/>
                      <a:miter lim="800000"/>
                      <a:headEnd/>
                      <a:tailEnd/>
                    </a:ln>
                  </pic:spPr>
                </pic:pic>
              </a:graphicData>
            </a:graphic>
          </wp:inline>
        </w:drawing>
      </w:r>
    </w:p>
    <w:p w:rsidR="00DF3FA3" w:rsidRPr="00D86748" w:rsidRDefault="00DF3FA3" w:rsidP="00513578">
      <w:pPr>
        <w:pStyle w:val="ListParagraph"/>
        <w:ind w:left="1440"/>
        <w:rPr>
          <w:rFonts w:ascii="Times New Roman" w:hAnsi="Times New Roman" w:cs="Times New Roman"/>
          <w:b/>
          <w:sz w:val="24"/>
          <w:szCs w:val="24"/>
        </w:rPr>
      </w:pPr>
    </w:p>
    <w:p w:rsidR="00DF3FA3" w:rsidRPr="00D86748" w:rsidRDefault="00DF3FA3" w:rsidP="00FF5F80">
      <w:pPr>
        <w:pStyle w:val="ListParagraph"/>
        <w:numPr>
          <w:ilvl w:val="0"/>
          <w:numId w:val="2"/>
        </w:numPr>
        <w:ind w:left="1440"/>
        <w:rPr>
          <w:rFonts w:ascii="Times New Roman" w:hAnsi="Times New Roman" w:cs="Times New Roman"/>
          <w:b/>
          <w:sz w:val="24"/>
          <w:szCs w:val="24"/>
        </w:rPr>
      </w:pPr>
      <w:r w:rsidRPr="00D86748">
        <w:rPr>
          <w:rFonts w:ascii="Times New Roman" w:hAnsi="Times New Roman" w:cs="Times New Roman"/>
          <w:b/>
          <w:sz w:val="24"/>
          <w:szCs w:val="24"/>
        </w:rPr>
        <w:t>Analysis of Central Tendency Measures</w:t>
      </w:r>
    </w:p>
    <w:p w:rsidR="00DF3FA3" w:rsidRPr="00D86748" w:rsidRDefault="00DF3FA3" w:rsidP="00FF5F80">
      <w:pPr>
        <w:pStyle w:val="ListParagraph"/>
        <w:numPr>
          <w:ilvl w:val="0"/>
          <w:numId w:val="8"/>
        </w:numPr>
        <w:ind w:left="1800"/>
        <w:rPr>
          <w:rFonts w:ascii="Times New Roman" w:hAnsi="Times New Roman" w:cs="Times New Roman"/>
          <w:b/>
          <w:sz w:val="24"/>
          <w:szCs w:val="24"/>
        </w:rPr>
      </w:pPr>
      <w:r w:rsidRPr="00D86748">
        <w:rPr>
          <w:rFonts w:ascii="Times New Roman" w:hAnsi="Times New Roman" w:cs="Times New Roman"/>
          <w:b/>
          <w:sz w:val="24"/>
          <w:szCs w:val="24"/>
        </w:rPr>
        <w:t xml:space="preserve">Mean </w:t>
      </w:r>
      <w:r w:rsidR="00AF1AAC" w:rsidRPr="00D86748">
        <w:rPr>
          <w:rFonts w:ascii="Times New Roman" w:hAnsi="Times New Roman" w:cs="Times New Roman"/>
          <w:b/>
          <w:sz w:val="24"/>
          <w:szCs w:val="24"/>
        </w:rPr>
        <w:t>(A</w:t>
      </w:r>
      <w:r w:rsidR="00B54BBE" w:rsidRPr="00D86748">
        <w:rPr>
          <w:rFonts w:ascii="Times New Roman" w:hAnsi="Times New Roman" w:cs="Times New Roman"/>
          <w:b/>
          <w:sz w:val="24"/>
          <w:szCs w:val="24"/>
        </w:rPr>
        <w:t>verage</w:t>
      </w:r>
      <w:r w:rsidRPr="00D86748">
        <w:rPr>
          <w:rFonts w:ascii="Times New Roman" w:hAnsi="Times New Roman" w:cs="Times New Roman"/>
          <w:b/>
          <w:sz w:val="24"/>
          <w:szCs w:val="24"/>
        </w:rPr>
        <w:t>)</w:t>
      </w:r>
      <w:r w:rsidR="005110D1" w:rsidRPr="00D86748">
        <w:rPr>
          <w:rFonts w:ascii="Times New Roman" w:hAnsi="Times New Roman" w:cs="Times New Roman"/>
          <w:b/>
          <w:sz w:val="24"/>
          <w:szCs w:val="24"/>
        </w:rPr>
        <w:t>:</w:t>
      </w:r>
      <w:r w:rsidR="005110D1" w:rsidRPr="00D86748">
        <w:rPr>
          <w:rFonts w:ascii="Times New Roman" w:hAnsi="Times New Roman" w:cs="Times New Roman"/>
          <w:sz w:val="24"/>
          <w:szCs w:val="24"/>
        </w:rPr>
        <w:t xml:space="preserve"> </w:t>
      </w:r>
      <w:r w:rsidRPr="00D86748">
        <w:rPr>
          <w:rFonts w:ascii="Times New Roman" w:hAnsi="Times New Roman" w:cs="Times New Roman"/>
          <w:sz w:val="24"/>
          <w:szCs w:val="24"/>
        </w:rPr>
        <w:t>The number</w:t>
      </w:r>
      <w:r w:rsidRPr="00D86748">
        <w:rPr>
          <w:rFonts w:ascii="Times New Roman" w:hAnsi="Times New Roman" w:cs="Times New Roman"/>
          <w:b/>
          <w:sz w:val="24"/>
          <w:szCs w:val="24"/>
        </w:rPr>
        <w:t xml:space="preserve"> 1.84 </w:t>
      </w:r>
      <w:r w:rsidRPr="00D86748">
        <w:rPr>
          <w:rFonts w:ascii="Times New Roman" w:hAnsi="Times New Roman" w:cs="Times New Roman"/>
          <w:sz w:val="24"/>
          <w:szCs w:val="24"/>
        </w:rPr>
        <w:t>showed that on average, the participants</w:t>
      </w:r>
      <w:r w:rsidR="005110D1" w:rsidRPr="00D86748">
        <w:rPr>
          <w:rFonts w:ascii="Times New Roman" w:hAnsi="Times New Roman" w:cs="Times New Roman"/>
          <w:sz w:val="24"/>
          <w:szCs w:val="24"/>
        </w:rPr>
        <w:t xml:space="preserve"> were</w:t>
      </w:r>
      <w:r w:rsidRPr="00D86748">
        <w:rPr>
          <w:rFonts w:ascii="Times New Roman" w:hAnsi="Times New Roman" w:cs="Times New Roman"/>
          <w:sz w:val="24"/>
          <w:szCs w:val="24"/>
        </w:rPr>
        <w:t xml:space="preserve"> about </w:t>
      </w:r>
      <w:r w:rsidR="005110D1" w:rsidRPr="00D86748">
        <w:rPr>
          <w:rFonts w:ascii="Times New Roman" w:hAnsi="Times New Roman" w:cs="Times New Roman"/>
          <w:sz w:val="24"/>
          <w:szCs w:val="24"/>
        </w:rPr>
        <w:t xml:space="preserve">to elect </w:t>
      </w:r>
      <w:r w:rsidRPr="00D86748">
        <w:rPr>
          <w:rFonts w:ascii="Times New Roman" w:hAnsi="Times New Roman" w:cs="Times New Roman"/>
          <w:sz w:val="24"/>
          <w:szCs w:val="24"/>
        </w:rPr>
        <w:t xml:space="preserve">either </w:t>
      </w:r>
      <w:r w:rsidRPr="001C56B0">
        <w:rPr>
          <w:rFonts w:ascii="Times New Roman" w:hAnsi="Times New Roman" w:cs="Times New Roman"/>
          <w:b/>
          <w:sz w:val="24"/>
          <w:szCs w:val="24"/>
        </w:rPr>
        <w:t>Clinton</w:t>
      </w:r>
      <w:r w:rsidRPr="00D86748">
        <w:rPr>
          <w:rFonts w:ascii="Times New Roman" w:hAnsi="Times New Roman" w:cs="Times New Roman"/>
          <w:sz w:val="24"/>
          <w:szCs w:val="24"/>
        </w:rPr>
        <w:t xml:space="preserve"> (1) or </w:t>
      </w:r>
      <w:r w:rsidRPr="001C56B0">
        <w:rPr>
          <w:rFonts w:ascii="Times New Roman" w:hAnsi="Times New Roman" w:cs="Times New Roman"/>
          <w:b/>
          <w:sz w:val="24"/>
          <w:szCs w:val="24"/>
        </w:rPr>
        <w:t>Trump</w:t>
      </w:r>
      <w:r w:rsidRPr="00D86748">
        <w:rPr>
          <w:rFonts w:ascii="Times New Roman" w:hAnsi="Times New Roman" w:cs="Times New Roman"/>
          <w:sz w:val="24"/>
          <w:szCs w:val="24"/>
        </w:rPr>
        <w:t xml:space="preserve"> (2) first if not than other candidate</w:t>
      </w:r>
      <w:r w:rsidR="005110D1" w:rsidRPr="00D86748">
        <w:rPr>
          <w:rFonts w:ascii="Times New Roman" w:hAnsi="Times New Roman" w:cs="Times New Roman"/>
          <w:sz w:val="24"/>
          <w:szCs w:val="24"/>
        </w:rPr>
        <w:t xml:space="preserve"> (3)</w:t>
      </w:r>
      <w:r w:rsidRPr="00D86748">
        <w:rPr>
          <w:rFonts w:ascii="Times New Roman" w:hAnsi="Times New Roman" w:cs="Times New Roman"/>
          <w:sz w:val="24"/>
          <w:szCs w:val="24"/>
        </w:rPr>
        <w:t>.</w:t>
      </w:r>
    </w:p>
    <w:p w:rsidR="00DF3FA3" w:rsidRPr="00D86748" w:rsidRDefault="00DF3FA3" w:rsidP="00FF5F80">
      <w:pPr>
        <w:pStyle w:val="ListParagraph"/>
        <w:numPr>
          <w:ilvl w:val="0"/>
          <w:numId w:val="8"/>
        </w:numPr>
        <w:ind w:left="1800"/>
        <w:rPr>
          <w:rFonts w:ascii="Times New Roman" w:hAnsi="Times New Roman" w:cs="Times New Roman"/>
          <w:sz w:val="24"/>
          <w:szCs w:val="24"/>
        </w:rPr>
      </w:pPr>
      <w:r w:rsidRPr="00D86748">
        <w:rPr>
          <w:rFonts w:ascii="Times New Roman" w:hAnsi="Times New Roman" w:cs="Times New Roman"/>
          <w:b/>
          <w:sz w:val="24"/>
          <w:szCs w:val="24"/>
        </w:rPr>
        <w:t>Median</w:t>
      </w:r>
      <w:r w:rsidRPr="00D86748">
        <w:rPr>
          <w:rFonts w:ascii="Times New Roman" w:hAnsi="Times New Roman" w:cs="Times New Roman"/>
          <w:sz w:val="24"/>
          <w:szCs w:val="24"/>
        </w:rPr>
        <w:t>:</w:t>
      </w:r>
      <w:r w:rsidR="005110D1" w:rsidRPr="00D86748">
        <w:rPr>
          <w:rFonts w:ascii="Times New Roman" w:hAnsi="Times New Roman" w:cs="Times New Roman"/>
          <w:sz w:val="24"/>
          <w:szCs w:val="24"/>
        </w:rPr>
        <w:t xml:space="preserve"> The number </w:t>
      </w:r>
      <w:r w:rsidR="005110D1" w:rsidRPr="00D86748">
        <w:rPr>
          <w:rFonts w:ascii="Times New Roman" w:hAnsi="Times New Roman" w:cs="Times New Roman"/>
          <w:b/>
          <w:sz w:val="24"/>
          <w:szCs w:val="24"/>
        </w:rPr>
        <w:t>2.0</w:t>
      </w:r>
      <w:r w:rsidR="00BA2797" w:rsidRPr="00D86748">
        <w:rPr>
          <w:rFonts w:ascii="Times New Roman" w:hAnsi="Times New Roman" w:cs="Times New Roman"/>
          <w:b/>
          <w:sz w:val="24"/>
          <w:szCs w:val="24"/>
        </w:rPr>
        <w:t xml:space="preserve">0 </w:t>
      </w:r>
      <w:r w:rsidR="006457B4" w:rsidRPr="00D86748">
        <w:rPr>
          <w:rFonts w:ascii="Times New Roman" w:hAnsi="Times New Roman" w:cs="Times New Roman"/>
          <w:sz w:val="24"/>
          <w:szCs w:val="24"/>
        </w:rPr>
        <w:t>(greater than mean</w:t>
      </w:r>
      <w:r w:rsidR="00AD3014">
        <w:rPr>
          <w:rFonts w:ascii="Times New Roman" w:hAnsi="Times New Roman" w:cs="Times New Roman"/>
          <w:sz w:val="24"/>
          <w:szCs w:val="24"/>
        </w:rPr>
        <w:t xml:space="preserve"> – 1.84</w:t>
      </w:r>
      <w:r w:rsidR="006457B4" w:rsidRPr="00D86748">
        <w:rPr>
          <w:rFonts w:ascii="Times New Roman" w:hAnsi="Times New Roman" w:cs="Times New Roman"/>
          <w:sz w:val="24"/>
          <w:szCs w:val="24"/>
        </w:rPr>
        <w:t>), this number indicates that 50% of voters will select Trump(2) even Clinton received some more support over Trump</w:t>
      </w:r>
    </w:p>
    <w:p w:rsidR="00DF3FA3" w:rsidRDefault="00DF3FA3" w:rsidP="00FF5F80">
      <w:pPr>
        <w:pStyle w:val="ListParagraph"/>
        <w:numPr>
          <w:ilvl w:val="0"/>
          <w:numId w:val="8"/>
        </w:numPr>
        <w:ind w:left="1800"/>
        <w:rPr>
          <w:rFonts w:ascii="Times New Roman" w:hAnsi="Times New Roman" w:cs="Times New Roman"/>
          <w:sz w:val="24"/>
          <w:szCs w:val="24"/>
        </w:rPr>
      </w:pPr>
      <w:r w:rsidRPr="00D86748">
        <w:rPr>
          <w:rFonts w:ascii="Times New Roman" w:hAnsi="Times New Roman" w:cs="Times New Roman"/>
          <w:b/>
          <w:sz w:val="24"/>
          <w:szCs w:val="24"/>
        </w:rPr>
        <w:t>Mode</w:t>
      </w:r>
      <w:r w:rsidRPr="00D86748">
        <w:rPr>
          <w:rFonts w:ascii="Times New Roman" w:hAnsi="Times New Roman" w:cs="Times New Roman"/>
          <w:sz w:val="24"/>
          <w:szCs w:val="24"/>
        </w:rPr>
        <w:t>:</w:t>
      </w:r>
      <w:r w:rsidR="005110D1" w:rsidRPr="00D86748">
        <w:rPr>
          <w:rFonts w:ascii="Times New Roman" w:hAnsi="Times New Roman" w:cs="Times New Roman"/>
          <w:sz w:val="24"/>
          <w:szCs w:val="24"/>
        </w:rPr>
        <w:t xml:space="preserve"> The number </w:t>
      </w:r>
      <w:r w:rsidR="00BA2797" w:rsidRPr="00D86748">
        <w:rPr>
          <w:rFonts w:ascii="Times New Roman" w:hAnsi="Times New Roman" w:cs="Times New Roman"/>
          <w:b/>
          <w:sz w:val="24"/>
          <w:szCs w:val="24"/>
        </w:rPr>
        <w:t>1</w:t>
      </w:r>
      <w:r w:rsidR="005110D1" w:rsidRPr="00D86748">
        <w:rPr>
          <w:rFonts w:ascii="Times New Roman" w:hAnsi="Times New Roman" w:cs="Times New Roman"/>
          <w:b/>
          <w:sz w:val="24"/>
          <w:szCs w:val="24"/>
        </w:rPr>
        <w:t xml:space="preserve"> </w:t>
      </w:r>
      <w:r w:rsidR="005110D1" w:rsidRPr="00D86748">
        <w:rPr>
          <w:rFonts w:ascii="Times New Roman" w:hAnsi="Times New Roman" w:cs="Times New Roman"/>
          <w:sz w:val="24"/>
          <w:szCs w:val="24"/>
        </w:rPr>
        <w:t>indicates that Clinton</w:t>
      </w:r>
      <w:r w:rsidR="00A73C43" w:rsidRPr="00D86748">
        <w:rPr>
          <w:rFonts w:ascii="Times New Roman" w:hAnsi="Times New Roman" w:cs="Times New Roman"/>
          <w:sz w:val="24"/>
          <w:szCs w:val="24"/>
        </w:rPr>
        <w:t xml:space="preserve"> (</w:t>
      </w:r>
      <w:r w:rsidR="00DF7FF5" w:rsidRPr="00D86748">
        <w:rPr>
          <w:rFonts w:ascii="Times New Roman" w:hAnsi="Times New Roman" w:cs="Times New Roman"/>
          <w:sz w:val="24"/>
          <w:szCs w:val="24"/>
        </w:rPr>
        <w:t>the highest number of repeats</w:t>
      </w:r>
      <w:r w:rsidR="00BA2797" w:rsidRPr="00D86748">
        <w:rPr>
          <w:rFonts w:ascii="Times New Roman" w:hAnsi="Times New Roman" w:cs="Times New Roman"/>
          <w:sz w:val="24"/>
          <w:szCs w:val="24"/>
        </w:rPr>
        <w:t>)</w:t>
      </w:r>
      <w:r w:rsidR="005110D1" w:rsidRPr="00D86748">
        <w:rPr>
          <w:rFonts w:ascii="Times New Roman" w:hAnsi="Times New Roman" w:cs="Times New Roman"/>
          <w:sz w:val="24"/>
          <w:szCs w:val="24"/>
        </w:rPr>
        <w:t xml:space="preserve"> was the most favorable candidate among Trump and the rest of the candidates.</w:t>
      </w:r>
    </w:p>
    <w:p w:rsidR="00A96A9F" w:rsidRDefault="00A96A9F" w:rsidP="00A96A9F">
      <w:pPr>
        <w:rPr>
          <w:rFonts w:ascii="Times New Roman" w:hAnsi="Times New Roman" w:cs="Times New Roman"/>
          <w:sz w:val="24"/>
          <w:szCs w:val="24"/>
        </w:rPr>
      </w:pPr>
    </w:p>
    <w:p w:rsidR="00A96A9F" w:rsidRPr="00A96A9F" w:rsidRDefault="00A96A9F" w:rsidP="00A96A9F">
      <w:pPr>
        <w:rPr>
          <w:rFonts w:ascii="Times New Roman" w:hAnsi="Times New Roman" w:cs="Times New Roman"/>
          <w:sz w:val="24"/>
          <w:szCs w:val="24"/>
        </w:rPr>
      </w:pPr>
    </w:p>
    <w:p w:rsidR="00513578" w:rsidRPr="00D86748" w:rsidRDefault="007A323F" w:rsidP="00FF5F80">
      <w:pPr>
        <w:pStyle w:val="ListParagraph"/>
        <w:numPr>
          <w:ilvl w:val="0"/>
          <w:numId w:val="2"/>
        </w:numPr>
        <w:ind w:left="1440"/>
        <w:rPr>
          <w:rFonts w:ascii="Times New Roman" w:hAnsi="Times New Roman" w:cs="Times New Roman"/>
          <w:b/>
          <w:sz w:val="24"/>
          <w:szCs w:val="24"/>
        </w:rPr>
      </w:pPr>
      <w:r>
        <w:rPr>
          <w:rFonts w:ascii="Times New Roman" w:hAnsi="Times New Roman" w:cs="Times New Roman"/>
          <w:b/>
          <w:sz w:val="24"/>
          <w:szCs w:val="24"/>
        </w:rPr>
        <w:lastRenderedPageBreak/>
        <w:t>Interpret</w:t>
      </w:r>
      <w:r w:rsidR="00C6253B" w:rsidRPr="00D86748">
        <w:rPr>
          <w:rFonts w:ascii="Times New Roman" w:hAnsi="Times New Roman" w:cs="Times New Roman"/>
          <w:b/>
          <w:sz w:val="24"/>
          <w:szCs w:val="24"/>
        </w:rPr>
        <w:t xml:space="preserve"> the</w:t>
      </w:r>
      <w:r w:rsidR="00B06FD5" w:rsidRPr="00D86748">
        <w:rPr>
          <w:rFonts w:ascii="Times New Roman" w:hAnsi="Times New Roman" w:cs="Times New Roman"/>
          <w:b/>
          <w:sz w:val="24"/>
          <w:szCs w:val="24"/>
        </w:rPr>
        <w:t xml:space="preserve"> </w:t>
      </w:r>
      <w:r w:rsidR="00932AA5">
        <w:rPr>
          <w:rFonts w:ascii="Times New Roman" w:hAnsi="Times New Roman" w:cs="Times New Roman"/>
          <w:b/>
          <w:sz w:val="24"/>
          <w:szCs w:val="24"/>
        </w:rPr>
        <w:t xml:space="preserve">frequency </w:t>
      </w:r>
      <w:r w:rsidR="00C6253B" w:rsidRPr="00D86748">
        <w:rPr>
          <w:rFonts w:ascii="Times New Roman" w:hAnsi="Times New Roman" w:cs="Times New Roman"/>
          <w:b/>
          <w:sz w:val="24"/>
          <w:szCs w:val="24"/>
        </w:rPr>
        <w:t>data</w:t>
      </w:r>
      <w:r w:rsidR="00286FD7">
        <w:rPr>
          <w:rFonts w:ascii="Times New Roman" w:hAnsi="Times New Roman" w:cs="Times New Roman"/>
          <w:b/>
          <w:sz w:val="24"/>
          <w:szCs w:val="24"/>
        </w:rPr>
        <w:t>:</w:t>
      </w:r>
    </w:p>
    <w:p w:rsidR="00FA1CB0" w:rsidRPr="008B095F" w:rsidRDefault="00FA1CB0" w:rsidP="00FF5F80">
      <w:pPr>
        <w:pStyle w:val="ListParagraph"/>
        <w:numPr>
          <w:ilvl w:val="0"/>
          <w:numId w:val="20"/>
        </w:numPr>
        <w:ind w:left="1800"/>
        <w:rPr>
          <w:rFonts w:ascii="Times New Roman" w:hAnsi="Times New Roman" w:cs="Times New Roman"/>
          <w:b/>
          <w:sz w:val="24"/>
          <w:szCs w:val="24"/>
        </w:rPr>
      </w:pPr>
      <w:r w:rsidRPr="00FA1CB0">
        <w:rPr>
          <w:rFonts w:ascii="Times New Roman" w:hAnsi="Times New Roman" w:cs="Times New Roman"/>
          <w:sz w:val="24"/>
          <w:szCs w:val="24"/>
        </w:rPr>
        <w:t>Valid Responses:</w:t>
      </w:r>
    </w:p>
    <w:p w:rsidR="008B095F" w:rsidRDefault="008B095F" w:rsidP="008B095F">
      <w:pPr>
        <w:pStyle w:val="ListParagraph"/>
        <w:ind w:left="1800"/>
        <w:rPr>
          <w:rFonts w:ascii="Times New Roman" w:hAnsi="Times New Roman" w:cs="Times New Roman"/>
          <w:sz w:val="24"/>
          <w:szCs w:val="24"/>
        </w:rPr>
      </w:pPr>
      <w:r>
        <w:rPr>
          <w:rFonts w:ascii="Times New Roman" w:hAnsi="Times New Roman" w:cs="Times New Roman"/>
          <w:sz w:val="24"/>
          <w:szCs w:val="24"/>
        </w:rPr>
        <w:t xml:space="preserve"> </w:t>
      </w:r>
      <w:r w:rsidRPr="008B095F">
        <w:rPr>
          <w:rFonts w:ascii="Times New Roman" w:hAnsi="Times New Roman" w:cs="Times New Roman"/>
          <w:sz w:val="24"/>
          <w:szCs w:val="24"/>
        </w:rPr>
        <w:t xml:space="preserve">There are only 740 valid responses (31.5% of total survey), this shows that </w:t>
      </w:r>
      <w:r w:rsidR="00476771" w:rsidRPr="008B095F">
        <w:rPr>
          <w:rFonts w:ascii="Times New Roman" w:hAnsi="Times New Roman" w:cs="Times New Roman"/>
          <w:sz w:val="24"/>
          <w:szCs w:val="24"/>
        </w:rPr>
        <w:t>significant voters</w:t>
      </w:r>
      <w:r w:rsidRPr="008B095F">
        <w:rPr>
          <w:rFonts w:ascii="Times New Roman" w:hAnsi="Times New Roman" w:cs="Times New Roman"/>
          <w:sz w:val="24"/>
          <w:szCs w:val="24"/>
        </w:rPr>
        <w:t xml:space="preserve"> did not answer the question or having no preferences.</w:t>
      </w:r>
    </w:p>
    <w:p w:rsidR="001343EE" w:rsidRDefault="001343EE" w:rsidP="008B095F">
      <w:pPr>
        <w:pStyle w:val="ListParagraph"/>
        <w:ind w:left="1800"/>
        <w:rPr>
          <w:rFonts w:ascii="Times New Roman" w:hAnsi="Times New Roman" w:cs="Times New Roman"/>
          <w:sz w:val="24"/>
          <w:szCs w:val="24"/>
        </w:rPr>
      </w:pPr>
    </w:p>
    <w:p w:rsidR="00514BBC" w:rsidRPr="000C6F4A" w:rsidRDefault="00514BBC" w:rsidP="00FF5F80">
      <w:pPr>
        <w:pStyle w:val="ListParagraph"/>
        <w:numPr>
          <w:ilvl w:val="0"/>
          <w:numId w:val="21"/>
        </w:numPr>
        <w:ind w:left="1800"/>
        <w:rPr>
          <w:rFonts w:ascii="Times New Roman" w:hAnsi="Times New Roman" w:cs="Times New Roman"/>
          <w:b/>
          <w:sz w:val="24"/>
          <w:szCs w:val="24"/>
        </w:rPr>
      </w:pPr>
      <w:r w:rsidRPr="004958BD">
        <w:rPr>
          <w:rFonts w:ascii="Times New Roman" w:hAnsi="Times New Roman" w:cs="Times New Roman"/>
          <w:sz w:val="24"/>
          <w:szCs w:val="24"/>
        </w:rPr>
        <w:t>Frequency Distribution</w:t>
      </w:r>
      <w:r w:rsidRPr="000C6F4A">
        <w:rPr>
          <w:rFonts w:ascii="Times New Roman" w:hAnsi="Times New Roman" w:cs="Times New Roman"/>
          <w:b/>
          <w:sz w:val="24"/>
          <w:szCs w:val="24"/>
        </w:rPr>
        <w:t>:</w:t>
      </w:r>
    </w:p>
    <w:p w:rsidR="00773E23" w:rsidRPr="00D86748" w:rsidRDefault="00773E23" w:rsidP="00FF5F80">
      <w:pPr>
        <w:pStyle w:val="ListParagraph"/>
        <w:numPr>
          <w:ilvl w:val="0"/>
          <w:numId w:val="23"/>
        </w:numPr>
        <w:rPr>
          <w:rFonts w:ascii="Times New Roman" w:hAnsi="Times New Roman" w:cs="Times New Roman"/>
          <w:sz w:val="24"/>
          <w:szCs w:val="24"/>
        </w:rPr>
      </w:pPr>
      <w:r w:rsidRPr="00D86748">
        <w:rPr>
          <w:rFonts w:ascii="Times New Roman" w:hAnsi="Times New Roman" w:cs="Times New Roman"/>
          <w:b/>
          <w:sz w:val="24"/>
          <w:szCs w:val="24"/>
        </w:rPr>
        <w:t>Clinton</w:t>
      </w:r>
      <w:r w:rsidRPr="00D86748">
        <w:rPr>
          <w:rFonts w:ascii="Times New Roman" w:hAnsi="Times New Roman" w:cs="Times New Roman"/>
          <w:sz w:val="24"/>
          <w:szCs w:val="24"/>
        </w:rPr>
        <w:t xml:space="preserve"> was the leading with 3</w:t>
      </w:r>
      <w:r w:rsidR="002C465F" w:rsidRPr="00D86748">
        <w:rPr>
          <w:rFonts w:ascii="Times New Roman" w:hAnsi="Times New Roman" w:cs="Times New Roman"/>
          <w:sz w:val="24"/>
          <w:szCs w:val="24"/>
        </w:rPr>
        <w:t>48 votes or 47% valid responses.</w:t>
      </w:r>
    </w:p>
    <w:p w:rsidR="00773E23" w:rsidRPr="00D86748" w:rsidRDefault="00773E23" w:rsidP="00FF5F80">
      <w:pPr>
        <w:pStyle w:val="ListParagraph"/>
        <w:numPr>
          <w:ilvl w:val="0"/>
          <w:numId w:val="23"/>
        </w:numPr>
        <w:rPr>
          <w:rFonts w:ascii="Times New Roman" w:hAnsi="Times New Roman" w:cs="Times New Roman"/>
          <w:sz w:val="24"/>
          <w:szCs w:val="24"/>
        </w:rPr>
      </w:pPr>
      <w:r w:rsidRPr="00D86748">
        <w:rPr>
          <w:rFonts w:ascii="Times New Roman" w:hAnsi="Times New Roman" w:cs="Times New Roman"/>
          <w:b/>
          <w:sz w:val="24"/>
          <w:szCs w:val="24"/>
        </w:rPr>
        <w:t>Trump</w:t>
      </w:r>
      <w:r w:rsidRPr="00D86748">
        <w:rPr>
          <w:rFonts w:ascii="Times New Roman" w:hAnsi="Times New Roman" w:cs="Times New Roman"/>
          <w:sz w:val="24"/>
          <w:szCs w:val="24"/>
        </w:rPr>
        <w:t xml:space="preserve"> </w:t>
      </w:r>
      <w:r w:rsidR="00A32C3F" w:rsidRPr="00D86748">
        <w:rPr>
          <w:rFonts w:ascii="Times New Roman" w:hAnsi="Times New Roman" w:cs="Times New Roman"/>
          <w:sz w:val="24"/>
          <w:szCs w:val="24"/>
        </w:rPr>
        <w:t xml:space="preserve">only </w:t>
      </w:r>
      <w:r w:rsidRPr="00D86748">
        <w:rPr>
          <w:rFonts w:ascii="Times New Roman" w:hAnsi="Times New Roman" w:cs="Times New Roman"/>
          <w:sz w:val="24"/>
          <w:szCs w:val="24"/>
        </w:rPr>
        <w:t>received 163 votes, making up 22% of the valid responses</w:t>
      </w:r>
      <w:r w:rsidR="002C465F" w:rsidRPr="00D86748">
        <w:rPr>
          <w:rFonts w:ascii="Times New Roman" w:hAnsi="Times New Roman" w:cs="Times New Roman"/>
          <w:sz w:val="24"/>
          <w:szCs w:val="24"/>
        </w:rPr>
        <w:t>.</w:t>
      </w:r>
    </w:p>
    <w:p w:rsidR="00773E23" w:rsidRPr="00D86748" w:rsidRDefault="00773E23" w:rsidP="00FF5F80">
      <w:pPr>
        <w:pStyle w:val="ListParagraph"/>
        <w:numPr>
          <w:ilvl w:val="0"/>
          <w:numId w:val="23"/>
        </w:numPr>
        <w:rPr>
          <w:rFonts w:ascii="Times New Roman" w:hAnsi="Times New Roman" w:cs="Times New Roman"/>
          <w:sz w:val="24"/>
          <w:szCs w:val="24"/>
        </w:rPr>
      </w:pPr>
      <w:r w:rsidRPr="00D86748">
        <w:rPr>
          <w:rFonts w:ascii="Times New Roman" w:hAnsi="Times New Roman" w:cs="Times New Roman"/>
          <w:b/>
          <w:sz w:val="24"/>
          <w:szCs w:val="24"/>
        </w:rPr>
        <w:t>Other</w:t>
      </w:r>
      <w:r w:rsidR="00114288">
        <w:rPr>
          <w:rFonts w:ascii="Times New Roman" w:hAnsi="Times New Roman" w:cs="Times New Roman"/>
          <w:b/>
          <w:sz w:val="24"/>
          <w:szCs w:val="24"/>
        </w:rPr>
        <w:t xml:space="preserve"> </w:t>
      </w:r>
      <w:r w:rsidRPr="00D86748">
        <w:rPr>
          <w:rFonts w:ascii="Times New Roman" w:hAnsi="Times New Roman" w:cs="Times New Roman"/>
          <w:sz w:val="24"/>
          <w:szCs w:val="24"/>
        </w:rPr>
        <w:t xml:space="preserve">candidates make up the rest of valid response with 229 votes or 30.9% </w:t>
      </w:r>
    </w:p>
    <w:p w:rsidR="00514BBC" w:rsidRPr="00225A73" w:rsidRDefault="00514BBC" w:rsidP="00FF5F80">
      <w:pPr>
        <w:pStyle w:val="ListParagraph"/>
        <w:numPr>
          <w:ilvl w:val="0"/>
          <w:numId w:val="22"/>
        </w:numPr>
        <w:rPr>
          <w:rFonts w:ascii="Times New Roman" w:hAnsi="Times New Roman" w:cs="Times New Roman"/>
          <w:sz w:val="24"/>
          <w:szCs w:val="24"/>
        </w:rPr>
      </w:pPr>
      <w:r w:rsidRPr="00225A73">
        <w:rPr>
          <w:rFonts w:ascii="Times New Roman" w:hAnsi="Times New Roman" w:cs="Times New Roman"/>
          <w:sz w:val="24"/>
          <w:szCs w:val="24"/>
        </w:rPr>
        <w:t>Missing Data:</w:t>
      </w:r>
    </w:p>
    <w:p w:rsidR="00773E23" w:rsidRPr="00D86748" w:rsidRDefault="00773E23" w:rsidP="00FF5F80">
      <w:pPr>
        <w:pStyle w:val="ListParagraph"/>
        <w:numPr>
          <w:ilvl w:val="0"/>
          <w:numId w:val="24"/>
        </w:numPr>
        <w:rPr>
          <w:rFonts w:ascii="Times New Roman" w:hAnsi="Times New Roman" w:cs="Times New Roman"/>
          <w:sz w:val="24"/>
          <w:szCs w:val="24"/>
        </w:rPr>
      </w:pPr>
      <w:r w:rsidRPr="00D86748">
        <w:rPr>
          <w:rFonts w:ascii="Times New Roman" w:hAnsi="Times New Roman" w:cs="Times New Roman"/>
          <w:sz w:val="24"/>
          <w:szCs w:val="24"/>
        </w:rPr>
        <w:t xml:space="preserve">1503 participants or 64% </w:t>
      </w:r>
      <w:r w:rsidR="00302BBD" w:rsidRPr="00D86748">
        <w:rPr>
          <w:rFonts w:ascii="Times New Roman" w:hAnsi="Times New Roman" w:cs="Times New Roman"/>
          <w:sz w:val="24"/>
          <w:szCs w:val="24"/>
        </w:rPr>
        <w:t>selected “IPA” suggesting they either did either fill out the survey incorrectly or opt out the answering the survey questions</w:t>
      </w:r>
    </w:p>
    <w:p w:rsidR="00302BBD" w:rsidRPr="00D86748" w:rsidRDefault="00302BBD" w:rsidP="00FF5F80">
      <w:pPr>
        <w:pStyle w:val="ListParagraph"/>
        <w:numPr>
          <w:ilvl w:val="0"/>
          <w:numId w:val="24"/>
        </w:numPr>
        <w:rPr>
          <w:rFonts w:ascii="Times New Roman" w:hAnsi="Times New Roman" w:cs="Times New Roman"/>
          <w:sz w:val="24"/>
          <w:szCs w:val="24"/>
        </w:rPr>
      </w:pPr>
      <w:r w:rsidRPr="00D86748">
        <w:rPr>
          <w:rFonts w:ascii="Times New Roman" w:hAnsi="Times New Roman" w:cs="Times New Roman"/>
          <w:sz w:val="24"/>
          <w:szCs w:val="24"/>
        </w:rPr>
        <w:t>Additionally, 2.3% indicated that they have no idea or don’t know, and 2.2% provided “No answer”.</w:t>
      </w:r>
    </w:p>
    <w:p w:rsidR="00DF3FA3" w:rsidRPr="00D86748" w:rsidRDefault="00DF3FA3" w:rsidP="00867383">
      <w:pPr>
        <w:pStyle w:val="ListParagraph"/>
        <w:ind w:left="3240"/>
        <w:rPr>
          <w:rFonts w:ascii="Times New Roman" w:hAnsi="Times New Roman" w:cs="Times New Roman"/>
          <w:b/>
          <w:sz w:val="24"/>
          <w:szCs w:val="24"/>
        </w:rPr>
      </w:pPr>
    </w:p>
    <w:p w:rsidR="00DF3FA3" w:rsidRPr="00D86748" w:rsidRDefault="003F2C42" w:rsidP="00FF5F80">
      <w:pPr>
        <w:pStyle w:val="ListParagraph"/>
        <w:numPr>
          <w:ilvl w:val="0"/>
          <w:numId w:val="2"/>
        </w:numPr>
        <w:ind w:left="1440"/>
        <w:rPr>
          <w:rFonts w:ascii="Times New Roman" w:hAnsi="Times New Roman" w:cs="Times New Roman"/>
          <w:b/>
          <w:sz w:val="24"/>
          <w:szCs w:val="24"/>
        </w:rPr>
      </w:pPr>
      <w:r>
        <w:rPr>
          <w:rFonts w:ascii="Times New Roman" w:hAnsi="Times New Roman" w:cs="Times New Roman"/>
          <w:b/>
          <w:sz w:val="24"/>
          <w:szCs w:val="24"/>
        </w:rPr>
        <w:t xml:space="preserve">Central </w:t>
      </w:r>
      <w:r w:rsidR="00196C6D" w:rsidRPr="00D86748">
        <w:rPr>
          <w:rFonts w:ascii="Times New Roman" w:hAnsi="Times New Roman" w:cs="Times New Roman"/>
          <w:b/>
          <w:sz w:val="24"/>
          <w:szCs w:val="24"/>
        </w:rPr>
        <w:t>Tendency Measures</w:t>
      </w:r>
      <w:r w:rsidR="009C4D80">
        <w:rPr>
          <w:rFonts w:ascii="Times New Roman" w:hAnsi="Times New Roman" w:cs="Times New Roman"/>
          <w:b/>
          <w:sz w:val="24"/>
          <w:szCs w:val="24"/>
        </w:rPr>
        <w:t xml:space="preserve"> </w:t>
      </w:r>
      <w:r w:rsidR="00D2491C">
        <w:rPr>
          <w:rFonts w:ascii="Times New Roman" w:hAnsi="Times New Roman" w:cs="Times New Roman"/>
          <w:b/>
          <w:sz w:val="24"/>
          <w:szCs w:val="24"/>
        </w:rPr>
        <w:t>Findings</w:t>
      </w:r>
    </w:p>
    <w:p w:rsidR="00DF3FA3" w:rsidRPr="00D86748" w:rsidRDefault="00D017AB" w:rsidP="00867383">
      <w:pPr>
        <w:pStyle w:val="ListParagraph"/>
        <w:ind w:left="1440"/>
        <w:rPr>
          <w:rFonts w:ascii="Times New Roman" w:hAnsi="Times New Roman" w:cs="Times New Roman"/>
          <w:sz w:val="24"/>
          <w:szCs w:val="24"/>
        </w:rPr>
      </w:pPr>
      <w:r>
        <w:rPr>
          <w:rFonts w:ascii="Times New Roman" w:hAnsi="Times New Roman" w:cs="Times New Roman"/>
          <w:sz w:val="24"/>
          <w:szCs w:val="24"/>
        </w:rPr>
        <w:t>The statistic was</w:t>
      </w:r>
      <w:r w:rsidR="00DF3FA3" w:rsidRPr="00D86748">
        <w:rPr>
          <w:rFonts w:ascii="Times New Roman" w:hAnsi="Times New Roman" w:cs="Times New Roman"/>
          <w:sz w:val="24"/>
          <w:szCs w:val="24"/>
        </w:rPr>
        <w:t xml:space="preserve"> suggest</w:t>
      </w:r>
      <w:r w:rsidR="00D54DEB" w:rsidRPr="00D86748">
        <w:rPr>
          <w:rFonts w:ascii="Times New Roman" w:hAnsi="Times New Roman" w:cs="Times New Roman"/>
          <w:sz w:val="24"/>
          <w:szCs w:val="24"/>
        </w:rPr>
        <w:t>ing v</w:t>
      </w:r>
      <w:r w:rsidR="00DF3FA3" w:rsidRPr="00D86748">
        <w:rPr>
          <w:rFonts w:ascii="Times New Roman" w:hAnsi="Times New Roman" w:cs="Times New Roman"/>
          <w:sz w:val="24"/>
          <w:szCs w:val="24"/>
        </w:rPr>
        <w:t xml:space="preserve">oters were favoring </w:t>
      </w:r>
      <w:r w:rsidR="00DF3FA3" w:rsidRPr="004540BC">
        <w:rPr>
          <w:rFonts w:ascii="Times New Roman" w:hAnsi="Times New Roman" w:cs="Times New Roman"/>
          <w:b/>
          <w:sz w:val="24"/>
          <w:szCs w:val="24"/>
        </w:rPr>
        <w:t>Clinton</w:t>
      </w:r>
      <w:r w:rsidR="005A1FE1" w:rsidRPr="00D86748">
        <w:rPr>
          <w:rFonts w:ascii="Times New Roman" w:hAnsi="Times New Roman" w:cs="Times New Roman"/>
          <w:sz w:val="24"/>
          <w:szCs w:val="24"/>
        </w:rPr>
        <w:t xml:space="preserve"> over</w:t>
      </w:r>
      <w:r w:rsidR="00E639BA">
        <w:rPr>
          <w:rFonts w:ascii="Times New Roman" w:hAnsi="Times New Roman" w:cs="Times New Roman"/>
          <w:sz w:val="24"/>
          <w:szCs w:val="24"/>
        </w:rPr>
        <w:t xml:space="preserve"> on both </w:t>
      </w:r>
      <w:r w:rsidR="005A1FE1" w:rsidRPr="004540BC">
        <w:rPr>
          <w:rFonts w:ascii="Times New Roman" w:hAnsi="Times New Roman" w:cs="Times New Roman"/>
          <w:b/>
          <w:sz w:val="24"/>
          <w:szCs w:val="24"/>
        </w:rPr>
        <w:t>Trump</w:t>
      </w:r>
      <w:r w:rsidR="005A1FE1" w:rsidRPr="00D86748">
        <w:rPr>
          <w:rFonts w:ascii="Times New Roman" w:hAnsi="Times New Roman" w:cs="Times New Roman"/>
          <w:sz w:val="24"/>
          <w:szCs w:val="24"/>
        </w:rPr>
        <w:t xml:space="preserve"> and </w:t>
      </w:r>
      <w:r w:rsidR="005E1D16">
        <w:rPr>
          <w:rFonts w:ascii="Times New Roman" w:hAnsi="Times New Roman" w:cs="Times New Roman"/>
          <w:sz w:val="24"/>
          <w:szCs w:val="24"/>
        </w:rPr>
        <w:t>other</w:t>
      </w:r>
      <w:r w:rsidR="005A1FE1" w:rsidRPr="00D86748">
        <w:rPr>
          <w:rFonts w:ascii="Times New Roman" w:hAnsi="Times New Roman" w:cs="Times New Roman"/>
          <w:sz w:val="24"/>
          <w:szCs w:val="24"/>
        </w:rPr>
        <w:t xml:space="preserve"> the candidates</w:t>
      </w:r>
      <w:r w:rsidR="00DF3FA3" w:rsidRPr="00D86748">
        <w:rPr>
          <w:rFonts w:ascii="Times New Roman" w:hAnsi="Times New Roman" w:cs="Times New Roman"/>
          <w:sz w:val="24"/>
          <w:szCs w:val="24"/>
        </w:rPr>
        <w:t>.</w:t>
      </w:r>
    </w:p>
    <w:p w:rsidR="00DF3FA3" w:rsidRPr="00D86748" w:rsidRDefault="00DF3FA3" w:rsidP="00DF3FA3">
      <w:pPr>
        <w:pStyle w:val="ListParagraph"/>
        <w:ind w:left="3240"/>
        <w:rPr>
          <w:rFonts w:ascii="Times New Roman" w:hAnsi="Times New Roman" w:cs="Times New Roman"/>
          <w:sz w:val="24"/>
          <w:szCs w:val="24"/>
        </w:rPr>
      </w:pPr>
    </w:p>
    <w:p w:rsidR="00D54DEB" w:rsidRPr="001574AD" w:rsidRDefault="00D54DEB" w:rsidP="00FF5F80">
      <w:pPr>
        <w:pStyle w:val="ListParagraph"/>
        <w:numPr>
          <w:ilvl w:val="0"/>
          <w:numId w:val="26"/>
        </w:numPr>
        <w:rPr>
          <w:rFonts w:ascii="Times New Roman" w:hAnsi="Times New Roman" w:cs="Times New Roman"/>
          <w:b/>
          <w:sz w:val="24"/>
          <w:szCs w:val="24"/>
        </w:rPr>
      </w:pPr>
      <w:r w:rsidRPr="001574AD">
        <w:rPr>
          <w:rFonts w:ascii="Times New Roman" w:hAnsi="Times New Roman" w:cs="Times New Roman"/>
          <w:b/>
          <w:sz w:val="24"/>
          <w:szCs w:val="24"/>
        </w:rPr>
        <w:t>Calculate the appropriate measures of variability for each of the variables and interpret the findings</w:t>
      </w:r>
    </w:p>
    <w:p w:rsidR="00513578" w:rsidRPr="00D86748" w:rsidRDefault="00513578" w:rsidP="00513578">
      <w:pPr>
        <w:pStyle w:val="ListParagraph"/>
        <w:ind w:left="1440"/>
        <w:rPr>
          <w:rFonts w:ascii="Times New Roman" w:hAnsi="Times New Roman" w:cs="Times New Roman"/>
          <w:sz w:val="24"/>
          <w:szCs w:val="24"/>
        </w:rPr>
      </w:pPr>
    </w:p>
    <w:p w:rsidR="00CA1DD6" w:rsidRDefault="000B06A0" w:rsidP="00FF5F80">
      <w:pPr>
        <w:pStyle w:val="ListParagraph"/>
        <w:numPr>
          <w:ilvl w:val="0"/>
          <w:numId w:val="3"/>
        </w:numPr>
        <w:ind w:left="1440"/>
        <w:rPr>
          <w:rFonts w:ascii="Times New Roman" w:hAnsi="Times New Roman" w:cs="Times New Roman"/>
          <w:b/>
          <w:sz w:val="24"/>
          <w:szCs w:val="24"/>
        </w:rPr>
      </w:pPr>
      <w:r w:rsidRPr="00D86748">
        <w:rPr>
          <w:rFonts w:ascii="Times New Roman" w:hAnsi="Times New Roman" w:cs="Times New Roman"/>
          <w:b/>
          <w:sz w:val="24"/>
          <w:szCs w:val="24"/>
        </w:rPr>
        <w:t>Analysis of Key Descriptive</w:t>
      </w:r>
    </w:p>
    <w:p w:rsidR="000B06A0" w:rsidRPr="00D86748" w:rsidRDefault="00CB04E2" w:rsidP="00CA1DD6">
      <w:pPr>
        <w:pStyle w:val="ListParagraph"/>
        <w:ind w:left="1440"/>
        <w:rPr>
          <w:rFonts w:ascii="Times New Roman" w:hAnsi="Times New Roman" w:cs="Times New Roman"/>
          <w:b/>
          <w:sz w:val="24"/>
          <w:szCs w:val="24"/>
        </w:rPr>
      </w:pPr>
      <w:r w:rsidRPr="00D86748">
        <w:rPr>
          <w:rFonts w:ascii="Times New Roman" w:hAnsi="Times New Roman" w:cs="Times New Roman"/>
          <w:b/>
          <w:sz w:val="24"/>
          <w:szCs w:val="24"/>
        </w:rPr>
        <w:br/>
      </w:r>
      <w:r w:rsidRPr="00D86748">
        <w:rPr>
          <w:rFonts w:ascii="Times New Roman" w:hAnsi="Times New Roman" w:cs="Times New Roman"/>
          <w:b/>
          <w:noProof/>
          <w:sz w:val="24"/>
          <w:szCs w:val="24"/>
        </w:rPr>
        <w:drawing>
          <wp:inline distT="0" distB="0" distL="0" distR="0">
            <wp:extent cx="2231359" cy="1598831"/>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233733" cy="1600532"/>
                    </a:xfrm>
                    <a:prstGeom prst="rect">
                      <a:avLst/>
                    </a:prstGeom>
                    <a:noFill/>
                    <a:ln w="9525">
                      <a:noFill/>
                      <a:miter lim="800000"/>
                      <a:headEnd/>
                      <a:tailEnd/>
                    </a:ln>
                  </pic:spPr>
                </pic:pic>
              </a:graphicData>
            </a:graphic>
          </wp:inline>
        </w:drawing>
      </w:r>
    </w:p>
    <w:p w:rsidR="00FF4B3F" w:rsidRPr="00D86748" w:rsidRDefault="00FF4B3F" w:rsidP="00344A74">
      <w:pPr>
        <w:pStyle w:val="ListParagraph"/>
        <w:ind w:left="1440"/>
        <w:rPr>
          <w:rFonts w:ascii="Times New Roman" w:hAnsi="Times New Roman" w:cs="Times New Roman"/>
          <w:b/>
          <w:sz w:val="24"/>
          <w:szCs w:val="24"/>
        </w:rPr>
      </w:pPr>
    </w:p>
    <w:p w:rsidR="00FF4B3F" w:rsidRPr="00D86748" w:rsidRDefault="00F642CB" w:rsidP="00FF5F80">
      <w:pPr>
        <w:pStyle w:val="ListParagraph"/>
        <w:numPr>
          <w:ilvl w:val="0"/>
          <w:numId w:val="4"/>
        </w:numPr>
        <w:ind w:left="1800"/>
        <w:rPr>
          <w:rFonts w:ascii="Times New Roman" w:hAnsi="Times New Roman" w:cs="Times New Roman"/>
          <w:b/>
          <w:sz w:val="24"/>
          <w:szCs w:val="24"/>
        </w:rPr>
      </w:pPr>
      <w:r>
        <w:rPr>
          <w:rFonts w:ascii="Times New Roman" w:hAnsi="Times New Roman" w:cs="Times New Roman"/>
          <w:b/>
          <w:sz w:val="24"/>
          <w:szCs w:val="24"/>
        </w:rPr>
        <w:t>Standard Deviation (0.86</w:t>
      </w:r>
      <w:r w:rsidR="00FF4B3F" w:rsidRPr="00D86748">
        <w:rPr>
          <w:rFonts w:ascii="Times New Roman" w:hAnsi="Times New Roman" w:cs="Times New Roman"/>
          <w:b/>
          <w:sz w:val="24"/>
          <w:szCs w:val="24"/>
        </w:rPr>
        <w:t xml:space="preserve">): </w:t>
      </w:r>
      <w:r w:rsidR="00E74B9B" w:rsidRPr="00D86748">
        <w:rPr>
          <w:rFonts w:ascii="Times New Roman" w:hAnsi="Times New Roman" w:cs="Times New Roman"/>
          <w:sz w:val="24"/>
          <w:szCs w:val="24"/>
        </w:rPr>
        <w:t>This number is very close to 0</w:t>
      </w:r>
      <w:r w:rsidR="00E74B9B" w:rsidRPr="00D86748">
        <w:rPr>
          <w:rFonts w:ascii="Times New Roman" w:hAnsi="Times New Roman" w:cs="Times New Roman"/>
          <w:b/>
          <w:sz w:val="24"/>
          <w:szCs w:val="24"/>
        </w:rPr>
        <w:t>,</w:t>
      </w:r>
      <w:r w:rsidR="00123EF3">
        <w:rPr>
          <w:rFonts w:ascii="Times New Roman" w:hAnsi="Times New Roman" w:cs="Times New Roman"/>
          <w:b/>
          <w:sz w:val="24"/>
          <w:szCs w:val="24"/>
        </w:rPr>
        <w:t xml:space="preserve"> </w:t>
      </w:r>
      <w:r w:rsidR="00E74B9B" w:rsidRPr="00D86748">
        <w:rPr>
          <w:rFonts w:ascii="Times New Roman" w:hAnsi="Times New Roman" w:cs="Times New Roman"/>
          <w:b/>
          <w:sz w:val="24"/>
          <w:szCs w:val="24"/>
        </w:rPr>
        <w:t xml:space="preserve"> </w:t>
      </w:r>
      <w:r w:rsidR="00E74B9B" w:rsidRPr="00D86748">
        <w:rPr>
          <w:rFonts w:ascii="Times New Roman" w:hAnsi="Times New Roman" w:cs="Times New Roman"/>
          <w:sz w:val="24"/>
          <w:szCs w:val="24"/>
        </w:rPr>
        <w:t>this indicates voters were</w:t>
      </w:r>
      <w:r w:rsidR="00EE35C2" w:rsidRPr="00D86748">
        <w:rPr>
          <w:rFonts w:ascii="Times New Roman" w:hAnsi="Times New Roman" w:cs="Times New Roman"/>
          <w:sz w:val="24"/>
          <w:szCs w:val="24"/>
        </w:rPr>
        <w:t xml:space="preserve"> mostly</w:t>
      </w:r>
      <w:r w:rsidR="00E74B9B" w:rsidRPr="00D86748">
        <w:rPr>
          <w:rFonts w:ascii="Times New Roman" w:hAnsi="Times New Roman" w:cs="Times New Roman"/>
          <w:sz w:val="24"/>
          <w:szCs w:val="24"/>
        </w:rPr>
        <w:t xml:space="preserve"> keep</w:t>
      </w:r>
      <w:r w:rsidR="0022530E" w:rsidRPr="00D86748">
        <w:rPr>
          <w:rFonts w:ascii="Times New Roman" w:hAnsi="Times New Roman" w:cs="Times New Roman"/>
          <w:sz w:val="24"/>
          <w:szCs w:val="24"/>
        </w:rPr>
        <w:t>ing eyes on main options (Clinton, Trump, Other)</w:t>
      </w:r>
    </w:p>
    <w:p w:rsidR="000B06A0" w:rsidRPr="00D86748" w:rsidRDefault="00F642CB" w:rsidP="00FF5F80">
      <w:pPr>
        <w:pStyle w:val="ListParagraph"/>
        <w:numPr>
          <w:ilvl w:val="0"/>
          <w:numId w:val="4"/>
        </w:numPr>
        <w:ind w:left="1800"/>
        <w:rPr>
          <w:rFonts w:ascii="Times New Roman" w:hAnsi="Times New Roman" w:cs="Times New Roman"/>
          <w:sz w:val="24"/>
          <w:szCs w:val="24"/>
        </w:rPr>
      </w:pPr>
      <w:r>
        <w:rPr>
          <w:rFonts w:ascii="Times New Roman" w:hAnsi="Times New Roman" w:cs="Times New Roman"/>
          <w:b/>
          <w:sz w:val="24"/>
          <w:szCs w:val="24"/>
        </w:rPr>
        <w:t>Variance (0.77</w:t>
      </w:r>
      <w:r w:rsidR="00E74B9B" w:rsidRPr="00D86748">
        <w:rPr>
          <w:rFonts w:ascii="Times New Roman" w:hAnsi="Times New Roman" w:cs="Times New Roman"/>
          <w:b/>
          <w:sz w:val="24"/>
          <w:szCs w:val="24"/>
        </w:rPr>
        <w:t xml:space="preserve">): </w:t>
      </w:r>
      <w:r w:rsidR="00B27EEB" w:rsidRPr="00D86748">
        <w:rPr>
          <w:rFonts w:ascii="Times New Roman" w:hAnsi="Times New Roman" w:cs="Times New Roman"/>
          <w:sz w:val="24"/>
          <w:szCs w:val="24"/>
        </w:rPr>
        <w:t xml:space="preserve">This suggests voters have </w:t>
      </w:r>
      <w:r w:rsidR="0022424A" w:rsidRPr="00D86748">
        <w:rPr>
          <w:rFonts w:ascii="Times New Roman" w:hAnsi="Times New Roman" w:cs="Times New Roman"/>
          <w:sz w:val="24"/>
          <w:szCs w:val="24"/>
        </w:rPr>
        <w:t>moderate variability preferences</w:t>
      </w:r>
      <w:r w:rsidR="00B27EEB" w:rsidRPr="00D86748">
        <w:rPr>
          <w:rFonts w:ascii="Times New Roman" w:hAnsi="Times New Roman" w:cs="Times New Roman"/>
          <w:sz w:val="24"/>
          <w:szCs w:val="24"/>
        </w:rPr>
        <w:t>.</w:t>
      </w:r>
    </w:p>
    <w:p w:rsidR="00162DF0" w:rsidRPr="00D86748" w:rsidRDefault="00162DF0" w:rsidP="00FF5F80">
      <w:pPr>
        <w:pStyle w:val="ListParagraph"/>
        <w:numPr>
          <w:ilvl w:val="0"/>
          <w:numId w:val="4"/>
        </w:numPr>
        <w:ind w:left="1800"/>
        <w:rPr>
          <w:rFonts w:ascii="Times New Roman" w:hAnsi="Times New Roman" w:cs="Times New Roman"/>
          <w:sz w:val="24"/>
          <w:szCs w:val="24"/>
        </w:rPr>
      </w:pPr>
      <w:r w:rsidRPr="00D86748">
        <w:rPr>
          <w:rFonts w:ascii="Times New Roman" w:hAnsi="Times New Roman" w:cs="Times New Roman"/>
          <w:b/>
          <w:sz w:val="24"/>
          <w:szCs w:val="24"/>
        </w:rPr>
        <w:t xml:space="preserve">Range (2):  </w:t>
      </w:r>
      <w:r w:rsidRPr="00D86748">
        <w:rPr>
          <w:rFonts w:ascii="Times New Roman" w:hAnsi="Times New Roman" w:cs="Times New Roman"/>
          <w:sz w:val="24"/>
          <w:szCs w:val="24"/>
        </w:rPr>
        <w:t xml:space="preserve"> </w:t>
      </w:r>
      <w:r w:rsidR="002D7AAE" w:rsidRPr="00D86748">
        <w:rPr>
          <w:rFonts w:ascii="Times New Roman" w:hAnsi="Times New Roman" w:cs="Times New Roman"/>
          <w:sz w:val="24"/>
          <w:szCs w:val="24"/>
        </w:rPr>
        <w:t xml:space="preserve">The range 2 implied (between lowest 1 and highest 3) that voters will </w:t>
      </w:r>
      <w:r w:rsidR="008E661A" w:rsidRPr="00D86748">
        <w:rPr>
          <w:rFonts w:ascii="Times New Roman" w:hAnsi="Times New Roman" w:cs="Times New Roman"/>
          <w:sz w:val="24"/>
          <w:szCs w:val="24"/>
        </w:rPr>
        <w:t xml:space="preserve">select a candidate </w:t>
      </w:r>
      <w:r w:rsidR="00983E8C" w:rsidRPr="00D86748">
        <w:rPr>
          <w:rFonts w:ascii="Times New Roman" w:hAnsi="Times New Roman" w:cs="Times New Roman"/>
          <w:sz w:val="24"/>
          <w:szCs w:val="24"/>
        </w:rPr>
        <w:t>in the survey</w:t>
      </w:r>
      <w:r w:rsidR="002D7AAE" w:rsidRPr="00D86748">
        <w:rPr>
          <w:rFonts w:ascii="Times New Roman" w:hAnsi="Times New Roman" w:cs="Times New Roman"/>
          <w:sz w:val="24"/>
          <w:szCs w:val="24"/>
        </w:rPr>
        <w:t xml:space="preserve"> rather</w:t>
      </w:r>
      <w:r w:rsidR="00A21D98" w:rsidRPr="00D86748">
        <w:rPr>
          <w:rFonts w:ascii="Times New Roman" w:hAnsi="Times New Roman" w:cs="Times New Roman"/>
          <w:sz w:val="24"/>
          <w:szCs w:val="24"/>
        </w:rPr>
        <w:t xml:space="preserve"> than</w:t>
      </w:r>
      <w:r w:rsidR="002D7AAE" w:rsidRPr="00D86748">
        <w:rPr>
          <w:rFonts w:ascii="Times New Roman" w:hAnsi="Times New Roman" w:cs="Times New Roman"/>
          <w:sz w:val="24"/>
          <w:szCs w:val="24"/>
        </w:rPr>
        <w:t xml:space="preserve"> saying “No answer”.</w:t>
      </w:r>
    </w:p>
    <w:p w:rsidR="00A9697D" w:rsidRPr="00D86748" w:rsidRDefault="00A9697D" w:rsidP="00FF5F80">
      <w:pPr>
        <w:pStyle w:val="ListParagraph"/>
        <w:numPr>
          <w:ilvl w:val="0"/>
          <w:numId w:val="3"/>
        </w:numPr>
        <w:ind w:left="1440"/>
        <w:rPr>
          <w:rFonts w:ascii="Times New Roman" w:hAnsi="Times New Roman" w:cs="Times New Roman"/>
          <w:b/>
          <w:sz w:val="24"/>
          <w:szCs w:val="24"/>
        </w:rPr>
      </w:pPr>
      <w:r w:rsidRPr="00D86748">
        <w:rPr>
          <w:rFonts w:ascii="Times New Roman" w:hAnsi="Times New Roman" w:cs="Times New Roman"/>
          <w:b/>
          <w:sz w:val="24"/>
          <w:szCs w:val="24"/>
        </w:rPr>
        <w:lastRenderedPageBreak/>
        <w:t>Percentile</w:t>
      </w:r>
    </w:p>
    <w:p w:rsidR="00A9697D" w:rsidRPr="00D86748" w:rsidRDefault="00A9697D" w:rsidP="00FF5F80">
      <w:pPr>
        <w:pStyle w:val="ListParagraph"/>
        <w:numPr>
          <w:ilvl w:val="0"/>
          <w:numId w:val="5"/>
        </w:numPr>
        <w:ind w:left="1800"/>
        <w:rPr>
          <w:rFonts w:ascii="Times New Roman" w:hAnsi="Times New Roman" w:cs="Times New Roman"/>
          <w:b/>
          <w:sz w:val="24"/>
          <w:szCs w:val="24"/>
        </w:rPr>
      </w:pPr>
      <w:r w:rsidRPr="00D86748">
        <w:rPr>
          <w:rFonts w:ascii="Times New Roman" w:hAnsi="Times New Roman" w:cs="Times New Roman"/>
          <w:b/>
          <w:sz w:val="24"/>
          <w:szCs w:val="24"/>
        </w:rPr>
        <w:t>25</w:t>
      </w:r>
      <w:r w:rsidRPr="00D86748">
        <w:rPr>
          <w:rFonts w:ascii="Times New Roman" w:hAnsi="Times New Roman" w:cs="Times New Roman"/>
          <w:b/>
          <w:sz w:val="24"/>
          <w:szCs w:val="24"/>
          <w:vertAlign w:val="superscript"/>
        </w:rPr>
        <w:t>th</w:t>
      </w:r>
      <w:r w:rsidRPr="00D86748">
        <w:rPr>
          <w:rFonts w:ascii="Times New Roman" w:hAnsi="Times New Roman" w:cs="Times New Roman"/>
          <w:b/>
          <w:sz w:val="24"/>
          <w:szCs w:val="24"/>
        </w:rPr>
        <w:t xml:space="preserve"> Percentile (1): </w:t>
      </w:r>
      <w:r w:rsidRPr="00D86748">
        <w:rPr>
          <w:rFonts w:ascii="Times New Roman" w:hAnsi="Times New Roman" w:cs="Times New Roman"/>
          <w:sz w:val="24"/>
          <w:szCs w:val="24"/>
        </w:rPr>
        <w:t>Voters mostly choose Clinton</w:t>
      </w:r>
      <w:r w:rsidRPr="00D86748">
        <w:rPr>
          <w:rFonts w:ascii="Times New Roman" w:hAnsi="Times New Roman" w:cs="Times New Roman"/>
          <w:b/>
          <w:sz w:val="24"/>
          <w:szCs w:val="24"/>
        </w:rPr>
        <w:t xml:space="preserve"> </w:t>
      </w:r>
    </w:p>
    <w:p w:rsidR="00A9697D" w:rsidRPr="00D86748" w:rsidRDefault="00A9697D" w:rsidP="00FF5F80">
      <w:pPr>
        <w:pStyle w:val="ListParagraph"/>
        <w:numPr>
          <w:ilvl w:val="0"/>
          <w:numId w:val="5"/>
        </w:numPr>
        <w:ind w:left="1800"/>
        <w:rPr>
          <w:rFonts w:ascii="Times New Roman" w:hAnsi="Times New Roman" w:cs="Times New Roman"/>
          <w:sz w:val="24"/>
          <w:szCs w:val="24"/>
        </w:rPr>
      </w:pPr>
      <w:r w:rsidRPr="00D86748">
        <w:rPr>
          <w:rFonts w:ascii="Times New Roman" w:hAnsi="Times New Roman" w:cs="Times New Roman"/>
          <w:b/>
          <w:sz w:val="24"/>
          <w:szCs w:val="24"/>
        </w:rPr>
        <w:t>50</w:t>
      </w:r>
      <w:r w:rsidRPr="00D86748">
        <w:rPr>
          <w:rFonts w:ascii="Times New Roman" w:hAnsi="Times New Roman" w:cs="Times New Roman"/>
          <w:b/>
          <w:sz w:val="24"/>
          <w:szCs w:val="24"/>
          <w:vertAlign w:val="superscript"/>
        </w:rPr>
        <w:t>th</w:t>
      </w:r>
      <w:r w:rsidRPr="00D86748">
        <w:rPr>
          <w:rFonts w:ascii="Times New Roman" w:hAnsi="Times New Roman" w:cs="Times New Roman"/>
          <w:b/>
          <w:sz w:val="24"/>
          <w:szCs w:val="24"/>
        </w:rPr>
        <w:t xml:space="preserve"> Percentile (2) : </w:t>
      </w:r>
      <w:r w:rsidRPr="00D86748">
        <w:rPr>
          <w:rFonts w:ascii="Times New Roman" w:hAnsi="Times New Roman" w:cs="Times New Roman"/>
          <w:sz w:val="24"/>
          <w:szCs w:val="24"/>
        </w:rPr>
        <w:t xml:space="preserve">Half of voters will either choose Clinton (1) or Trump (2) </w:t>
      </w:r>
    </w:p>
    <w:p w:rsidR="00A9697D" w:rsidRDefault="00A9697D" w:rsidP="00FF5F80">
      <w:pPr>
        <w:pStyle w:val="ListParagraph"/>
        <w:numPr>
          <w:ilvl w:val="0"/>
          <w:numId w:val="5"/>
        </w:numPr>
        <w:ind w:left="1800"/>
        <w:rPr>
          <w:rFonts w:ascii="Times New Roman" w:hAnsi="Times New Roman" w:cs="Times New Roman"/>
          <w:sz w:val="24"/>
          <w:szCs w:val="24"/>
        </w:rPr>
      </w:pPr>
      <w:r w:rsidRPr="00D86748">
        <w:rPr>
          <w:rFonts w:ascii="Times New Roman" w:hAnsi="Times New Roman" w:cs="Times New Roman"/>
          <w:b/>
          <w:sz w:val="24"/>
          <w:szCs w:val="24"/>
        </w:rPr>
        <w:t>75</w:t>
      </w:r>
      <w:r w:rsidRPr="00D86748">
        <w:rPr>
          <w:rFonts w:ascii="Times New Roman" w:hAnsi="Times New Roman" w:cs="Times New Roman"/>
          <w:b/>
          <w:sz w:val="24"/>
          <w:szCs w:val="24"/>
          <w:vertAlign w:val="superscript"/>
        </w:rPr>
        <w:t>th</w:t>
      </w:r>
      <w:r w:rsidRPr="00D86748">
        <w:rPr>
          <w:rFonts w:ascii="Times New Roman" w:hAnsi="Times New Roman" w:cs="Times New Roman"/>
          <w:b/>
          <w:sz w:val="24"/>
          <w:szCs w:val="24"/>
        </w:rPr>
        <w:t xml:space="preserve"> Percentile (3): </w:t>
      </w:r>
      <w:r w:rsidRPr="00D86748">
        <w:rPr>
          <w:rFonts w:ascii="Times New Roman" w:hAnsi="Times New Roman" w:cs="Times New Roman"/>
          <w:sz w:val="24"/>
          <w:szCs w:val="24"/>
        </w:rPr>
        <w:t>75% of voters will choose either Clinton or Trump while the rest will choose “Other”</w:t>
      </w:r>
    </w:p>
    <w:p w:rsidR="006200E4" w:rsidRPr="00D86748" w:rsidRDefault="006200E4" w:rsidP="006200E4">
      <w:pPr>
        <w:pStyle w:val="ListParagraph"/>
        <w:ind w:left="1800"/>
        <w:rPr>
          <w:rFonts w:ascii="Times New Roman" w:hAnsi="Times New Roman" w:cs="Times New Roman"/>
          <w:sz w:val="24"/>
          <w:szCs w:val="24"/>
        </w:rPr>
      </w:pPr>
    </w:p>
    <w:p w:rsidR="0066215B" w:rsidRDefault="00DE54E5" w:rsidP="00FF5F80">
      <w:pPr>
        <w:pStyle w:val="ListParagraph"/>
        <w:numPr>
          <w:ilvl w:val="0"/>
          <w:numId w:val="27"/>
        </w:numPr>
        <w:rPr>
          <w:rFonts w:ascii="Times New Roman" w:hAnsi="Times New Roman" w:cs="Times New Roman"/>
          <w:b/>
          <w:sz w:val="24"/>
          <w:szCs w:val="24"/>
        </w:rPr>
      </w:pPr>
      <w:r w:rsidRPr="00DE54E5">
        <w:rPr>
          <w:rFonts w:ascii="Times New Roman" w:hAnsi="Times New Roman" w:cs="Times New Roman"/>
          <w:b/>
          <w:sz w:val="24"/>
          <w:szCs w:val="24"/>
        </w:rPr>
        <w:t>Create a bar chart, pie chart and histogram and interpret the results.</w:t>
      </w:r>
    </w:p>
    <w:p w:rsidR="00577BA6" w:rsidRPr="00DE54E5" w:rsidRDefault="00577BA6" w:rsidP="00577BA6">
      <w:pPr>
        <w:pStyle w:val="ListParagraph"/>
        <w:ind w:left="1080"/>
        <w:rPr>
          <w:rFonts w:ascii="Times New Roman" w:hAnsi="Times New Roman" w:cs="Times New Roman"/>
          <w:b/>
          <w:sz w:val="24"/>
          <w:szCs w:val="24"/>
        </w:rPr>
      </w:pPr>
    </w:p>
    <w:p w:rsidR="00885672" w:rsidRPr="00D86748" w:rsidRDefault="00885672" w:rsidP="00FF5F80">
      <w:pPr>
        <w:pStyle w:val="ListParagraph"/>
        <w:numPr>
          <w:ilvl w:val="0"/>
          <w:numId w:val="6"/>
        </w:numPr>
        <w:ind w:left="1440"/>
        <w:rPr>
          <w:rFonts w:ascii="Times New Roman" w:hAnsi="Times New Roman" w:cs="Times New Roman"/>
          <w:b/>
          <w:sz w:val="24"/>
          <w:szCs w:val="24"/>
        </w:rPr>
      </w:pPr>
      <w:r w:rsidRPr="00D86748">
        <w:rPr>
          <w:rFonts w:ascii="Times New Roman" w:hAnsi="Times New Roman" w:cs="Times New Roman"/>
          <w:b/>
          <w:sz w:val="24"/>
          <w:szCs w:val="24"/>
        </w:rPr>
        <w:t>Bar chart</w:t>
      </w:r>
    </w:p>
    <w:p w:rsidR="00AE2759" w:rsidRDefault="00AE2759" w:rsidP="00641A98">
      <w:pPr>
        <w:pStyle w:val="ListParagraph"/>
        <w:ind w:left="1440"/>
        <w:rPr>
          <w:rFonts w:ascii="Times New Roman" w:hAnsi="Times New Roman" w:cs="Times New Roman"/>
          <w:sz w:val="24"/>
          <w:szCs w:val="24"/>
        </w:rPr>
      </w:pPr>
      <w:r w:rsidRPr="00D86748">
        <w:rPr>
          <w:rFonts w:ascii="Times New Roman" w:hAnsi="Times New Roman" w:cs="Times New Roman"/>
          <w:noProof/>
          <w:sz w:val="24"/>
          <w:szCs w:val="24"/>
        </w:rPr>
        <w:drawing>
          <wp:inline distT="0" distB="0" distL="0" distR="0">
            <wp:extent cx="3653939" cy="1981200"/>
            <wp:effectExtent l="19050" t="0" r="366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658428" cy="1983634"/>
                    </a:xfrm>
                    <a:prstGeom prst="rect">
                      <a:avLst/>
                    </a:prstGeom>
                    <a:noFill/>
                    <a:ln w="9525">
                      <a:noFill/>
                      <a:miter lim="800000"/>
                      <a:headEnd/>
                      <a:tailEnd/>
                    </a:ln>
                  </pic:spPr>
                </pic:pic>
              </a:graphicData>
            </a:graphic>
          </wp:inline>
        </w:drawing>
      </w:r>
    </w:p>
    <w:p w:rsidR="00885672" w:rsidRPr="00D86748" w:rsidRDefault="009577DF" w:rsidP="00641A98">
      <w:pPr>
        <w:pStyle w:val="ListParagraph"/>
        <w:ind w:left="1440"/>
        <w:rPr>
          <w:rFonts w:ascii="Times New Roman" w:hAnsi="Times New Roman" w:cs="Times New Roman"/>
          <w:sz w:val="24"/>
          <w:szCs w:val="24"/>
        </w:rPr>
      </w:pPr>
      <w:r w:rsidRPr="00D86748">
        <w:rPr>
          <w:rFonts w:ascii="Times New Roman" w:hAnsi="Times New Roman" w:cs="Times New Roman"/>
          <w:sz w:val="24"/>
          <w:szCs w:val="24"/>
        </w:rPr>
        <w:t>T</w:t>
      </w:r>
      <w:r w:rsidR="00AE2759" w:rsidRPr="00D86748">
        <w:rPr>
          <w:rFonts w:ascii="Times New Roman" w:hAnsi="Times New Roman" w:cs="Times New Roman"/>
          <w:sz w:val="24"/>
          <w:szCs w:val="24"/>
        </w:rPr>
        <w:t xml:space="preserve">his particular data, the number of supports for </w:t>
      </w:r>
      <w:r w:rsidR="006462DE" w:rsidRPr="00D86748">
        <w:rPr>
          <w:rFonts w:ascii="Times New Roman" w:hAnsi="Times New Roman" w:cs="Times New Roman"/>
          <w:sz w:val="24"/>
          <w:szCs w:val="24"/>
        </w:rPr>
        <w:t>“</w:t>
      </w:r>
      <w:r w:rsidR="00AE2759" w:rsidRPr="00110199">
        <w:rPr>
          <w:rFonts w:ascii="Times New Roman" w:hAnsi="Times New Roman" w:cs="Times New Roman"/>
          <w:b/>
          <w:sz w:val="24"/>
          <w:szCs w:val="24"/>
        </w:rPr>
        <w:t>Clinton</w:t>
      </w:r>
      <w:r w:rsidR="006462DE" w:rsidRPr="00D86748">
        <w:rPr>
          <w:rFonts w:ascii="Times New Roman" w:hAnsi="Times New Roman" w:cs="Times New Roman"/>
          <w:sz w:val="24"/>
          <w:szCs w:val="24"/>
        </w:rPr>
        <w:t>”</w:t>
      </w:r>
      <w:r w:rsidR="00AE2759" w:rsidRPr="00D86748">
        <w:rPr>
          <w:rFonts w:ascii="Times New Roman" w:hAnsi="Times New Roman" w:cs="Times New Roman"/>
          <w:sz w:val="24"/>
          <w:szCs w:val="24"/>
        </w:rPr>
        <w:t xml:space="preserve"> stands out of the chart, followed by </w:t>
      </w:r>
      <w:r w:rsidRPr="00D86748">
        <w:rPr>
          <w:rFonts w:ascii="Times New Roman" w:hAnsi="Times New Roman" w:cs="Times New Roman"/>
          <w:sz w:val="24"/>
          <w:szCs w:val="24"/>
        </w:rPr>
        <w:t>“</w:t>
      </w:r>
      <w:r w:rsidR="00AE2759" w:rsidRPr="00110199">
        <w:rPr>
          <w:rFonts w:ascii="Times New Roman" w:hAnsi="Times New Roman" w:cs="Times New Roman"/>
          <w:b/>
          <w:sz w:val="24"/>
          <w:szCs w:val="24"/>
        </w:rPr>
        <w:t>Other</w:t>
      </w:r>
      <w:r w:rsidRPr="00D86748">
        <w:rPr>
          <w:rFonts w:ascii="Times New Roman" w:hAnsi="Times New Roman" w:cs="Times New Roman"/>
          <w:sz w:val="24"/>
          <w:szCs w:val="24"/>
        </w:rPr>
        <w:t>”</w:t>
      </w:r>
      <w:r w:rsidR="00AE2759" w:rsidRPr="00D86748">
        <w:rPr>
          <w:rFonts w:ascii="Times New Roman" w:hAnsi="Times New Roman" w:cs="Times New Roman"/>
          <w:sz w:val="24"/>
          <w:szCs w:val="24"/>
        </w:rPr>
        <w:t xml:space="preserve"> and </w:t>
      </w:r>
      <w:r w:rsidRPr="00D86748">
        <w:rPr>
          <w:rFonts w:ascii="Times New Roman" w:hAnsi="Times New Roman" w:cs="Times New Roman"/>
          <w:sz w:val="24"/>
          <w:szCs w:val="24"/>
        </w:rPr>
        <w:t>“</w:t>
      </w:r>
      <w:r w:rsidR="00AE2759" w:rsidRPr="00110199">
        <w:rPr>
          <w:rFonts w:ascii="Times New Roman" w:hAnsi="Times New Roman" w:cs="Times New Roman"/>
          <w:b/>
          <w:sz w:val="24"/>
          <w:szCs w:val="24"/>
        </w:rPr>
        <w:t>Trump</w:t>
      </w:r>
      <w:r w:rsidRPr="00D86748">
        <w:rPr>
          <w:rFonts w:ascii="Times New Roman" w:hAnsi="Times New Roman" w:cs="Times New Roman"/>
          <w:sz w:val="24"/>
          <w:szCs w:val="24"/>
        </w:rPr>
        <w:t>”</w:t>
      </w:r>
      <w:r w:rsidR="00AE2759" w:rsidRPr="00D86748">
        <w:rPr>
          <w:rFonts w:ascii="Times New Roman" w:hAnsi="Times New Roman" w:cs="Times New Roman"/>
          <w:sz w:val="24"/>
          <w:szCs w:val="24"/>
        </w:rPr>
        <w:t xml:space="preserve"> receiving the least.</w:t>
      </w:r>
    </w:p>
    <w:p w:rsidR="00AE2759" w:rsidRPr="00D86748" w:rsidRDefault="00AE2759" w:rsidP="00641A98">
      <w:pPr>
        <w:pStyle w:val="ListParagraph"/>
        <w:ind w:left="1440"/>
        <w:rPr>
          <w:rFonts w:ascii="Times New Roman" w:hAnsi="Times New Roman" w:cs="Times New Roman"/>
          <w:sz w:val="24"/>
          <w:szCs w:val="24"/>
        </w:rPr>
      </w:pPr>
    </w:p>
    <w:p w:rsidR="00885672" w:rsidRPr="00D86748" w:rsidRDefault="00885672" w:rsidP="00FF5F80">
      <w:pPr>
        <w:pStyle w:val="ListParagraph"/>
        <w:numPr>
          <w:ilvl w:val="0"/>
          <w:numId w:val="6"/>
        </w:numPr>
        <w:ind w:left="1440"/>
        <w:rPr>
          <w:rFonts w:ascii="Times New Roman" w:hAnsi="Times New Roman" w:cs="Times New Roman"/>
          <w:b/>
          <w:sz w:val="24"/>
          <w:szCs w:val="24"/>
        </w:rPr>
      </w:pPr>
      <w:r w:rsidRPr="00D86748">
        <w:rPr>
          <w:rFonts w:ascii="Times New Roman" w:hAnsi="Times New Roman" w:cs="Times New Roman"/>
          <w:b/>
          <w:sz w:val="24"/>
          <w:szCs w:val="24"/>
        </w:rPr>
        <w:t>Pie Chart</w:t>
      </w:r>
    </w:p>
    <w:p w:rsidR="00F5072F" w:rsidRPr="00D86748" w:rsidRDefault="00F5072F" w:rsidP="00641A98">
      <w:pPr>
        <w:pStyle w:val="ListParagraph"/>
        <w:ind w:left="0"/>
        <w:rPr>
          <w:rFonts w:ascii="Times New Roman" w:hAnsi="Times New Roman" w:cs="Times New Roman"/>
          <w:sz w:val="24"/>
          <w:szCs w:val="24"/>
        </w:rPr>
      </w:pPr>
    </w:p>
    <w:p w:rsidR="00F5072F" w:rsidRPr="00D86748" w:rsidRDefault="00F5072F" w:rsidP="00641A98">
      <w:pPr>
        <w:pStyle w:val="ListParagraph"/>
        <w:ind w:left="1440"/>
        <w:rPr>
          <w:rFonts w:ascii="Times New Roman" w:hAnsi="Times New Roman" w:cs="Times New Roman"/>
          <w:sz w:val="24"/>
          <w:szCs w:val="24"/>
        </w:rPr>
      </w:pPr>
      <w:r w:rsidRPr="00D86748">
        <w:rPr>
          <w:rFonts w:ascii="Times New Roman" w:hAnsi="Times New Roman" w:cs="Times New Roman"/>
          <w:noProof/>
          <w:sz w:val="24"/>
          <w:szCs w:val="24"/>
        </w:rPr>
        <w:drawing>
          <wp:inline distT="0" distB="0" distL="0" distR="0">
            <wp:extent cx="3052650" cy="259491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54468" cy="2596464"/>
                    </a:xfrm>
                    <a:prstGeom prst="rect">
                      <a:avLst/>
                    </a:prstGeom>
                    <a:noFill/>
                    <a:ln w="9525">
                      <a:noFill/>
                      <a:miter lim="800000"/>
                      <a:headEnd/>
                      <a:tailEnd/>
                    </a:ln>
                  </pic:spPr>
                </pic:pic>
              </a:graphicData>
            </a:graphic>
          </wp:inline>
        </w:drawing>
      </w:r>
    </w:p>
    <w:p w:rsidR="00F5072F" w:rsidRPr="00D86748" w:rsidRDefault="00F5072F" w:rsidP="00641A98">
      <w:pPr>
        <w:pStyle w:val="ListParagraph"/>
        <w:ind w:left="1440"/>
        <w:rPr>
          <w:rFonts w:ascii="Times New Roman" w:hAnsi="Times New Roman" w:cs="Times New Roman"/>
          <w:sz w:val="24"/>
          <w:szCs w:val="24"/>
        </w:rPr>
      </w:pPr>
      <w:r w:rsidRPr="00D86748">
        <w:rPr>
          <w:rFonts w:ascii="Times New Roman" w:hAnsi="Times New Roman" w:cs="Times New Roman"/>
          <w:b/>
          <w:sz w:val="24"/>
          <w:szCs w:val="24"/>
        </w:rPr>
        <w:t>Clinton</w:t>
      </w:r>
      <w:r w:rsidRPr="00D86748">
        <w:rPr>
          <w:rFonts w:ascii="Times New Roman" w:hAnsi="Times New Roman" w:cs="Times New Roman"/>
          <w:sz w:val="24"/>
          <w:szCs w:val="24"/>
        </w:rPr>
        <w:t xml:space="preserve"> </w:t>
      </w:r>
      <w:r w:rsidR="00D75C6F">
        <w:rPr>
          <w:rFonts w:ascii="Times New Roman" w:hAnsi="Times New Roman" w:cs="Times New Roman"/>
          <w:sz w:val="24"/>
          <w:szCs w:val="24"/>
        </w:rPr>
        <w:t xml:space="preserve">makes up </w:t>
      </w:r>
      <w:r w:rsidRPr="00D86748">
        <w:rPr>
          <w:rFonts w:ascii="Times New Roman" w:hAnsi="Times New Roman" w:cs="Times New Roman"/>
          <w:sz w:val="24"/>
          <w:szCs w:val="24"/>
        </w:rPr>
        <w:t>the most portions (47%) of the valid responses</w:t>
      </w:r>
    </w:p>
    <w:p w:rsidR="00F5072F" w:rsidRPr="00D86748" w:rsidRDefault="00F5072F" w:rsidP="00641A98">
      <w:pPr>
        <w:pStyle w:val="ListParagraph"/>
        <w:ind w:left="1440"/>
        <w:rPr>
          <w:rFonts w:ascii="Times New Roman" w:hAnsi="Times New Roman" w:cs="Times New Roman"/>
          <w:sz w:val="24"/>
          <w:szCs w:val="24"/>
        </w:rPr>
      </w:pPr>
      <w:r w:rsidRPr="00D86748">
        <w:rPr>
          <w:rFonts w:ascii="Times New Roman" w:hAnsi="Times New Roman" w:cs="Times New Roman"/>
          <w:b/>
          <w:sz w:val="24"/>
          <w:szCs w:val="24"/>
        </w:rPr>
        <w:t>Trump</w:t>
      </w:r>
      <w:r w:rsidRPr="00D86748">
        <w:rPr>
          <w:rFonts w:ascii="Times New Roman" w:hAnsi="Times New Roman" w:cs="Times New Roman"/>
          <w:sz w:val="24"/>
          <w:szCs w:val="24"/>
        </w:rPr>
        <w:t xml:space="preserve"> is the least portion of the chart (22%)</w:t>
      </w:r>
    </w:p>
    <w:p w:rsidR="00F5072F" w:rsidRDefault="00F5072F" w:rsidP="00641A98">
      <w:pPr>
        <w:pStyle w:val="ListParagraph"/>
        <w:ind w:left="1440"/>
        <w:rPr>
          <w:rFonts w:ascii="Times New Roman" w:hAnsi="Times New Roman" w:cs="Times New Roman"/>
          <w:sz w:val="24"/>
          <w:szCs w:val="24"/>
        </w:rPr>
      </w:pPr>
      <w:r w:rsidRPr="00D86748">
        <w:rPr>
          <w:rFonts w:ascii="Times New Roman" w:hAnsi="Times New Roman" w:cs="Times New Roman"/>
          <w:b/>
          <w:sz w:val="24"/>
          <w:szCs w:val="24"/>
        </w:rPr>
        <w:t>Other</w:t>
      </w:r>
      <w:r w:rsidRPr="00D86748">
        <w:rPr>
          <w:rFonts w:ascii="Times New Roman" w:hAnsi="Times New Roman" w:cs="Times New Roman"/>
          <w:sz w:val="24"/>
          <w:szCs w:val="24"/>
        </w:rPr>
        <w:t xml:space="preserve"> makes up alm</w:t>
      </w:r>
      <w:r w:rsidR="00475F72" w:rsidRPr="00D86748">
        <w:rPr>
          <w:rFonts w:ascii="Times New Roman" w:hAnsi="Times New Roman" w:cs="Times New Roman"/>
          <w:sz w:val="24"/>
          <w:szCs w:val="24"/>
        </w:rPr>
        <w:t>ost 31</w:t>
      </w:r>
      <w:r w:rsidRPr="00D86748">
        <w:rPr>
          <w:rFonts w:ascii="Times New Roman" w:hAnsi="Times New Roman" w:cs="Times New Roman"/>
          <w:sz w:val="24"/>
          <w:szCs w:val="24"/>
        </w:rPr>
        <w:t>%</w:t>
      </w:r>
    </w:p>
    <w:p w:rsidR="00885672" w:rsidRPr="00D86748" w:rsidRDefault="00885672" w:rsidP="00FF5F80">
      <w:pPr>
        <w:pStyle w:val="ListParagraph"/>
        <w:numPr>
          <w:ilvl w:val="0"/>
          <w:numId w:val="6"/>
        </w:numPr>
        <w:ind w:left="1440"/>
        <w:rPr>
          <w:rFonts w:ascii="Times New Roman" w:hAnsi="Times New Roman" w:cs="Times New Roman"/>
          <w:b/>
          <w:sz w:val="24"/>
          <w:szCs w:val="24"/>
        </w:rPr>
      </w:pPr>
      <w:r w:rsidRPr="00D86748">
        <w:rPr>
          <w:rFonts w:ascii="Times New Roman" w:hAnsi="Times New Roman" w:cs="Times New Roman"/>
          <w:b/>
          <w:sz w:val="24"/>
          <w:szCs w:val="24"/>
        </w:rPr>
        <w:lastRenderedPageBreak/>
        <w:t>Histogram</w:t>
      </w:r>
    </w:p>
    <w:p w:rsidR="00F5072F" w:rsidRDefault="00F5072F" w:rsidP="00641A98">
      <w:pPr>
        <w:pStyle w:val="ListParagraph"/>
        <w:ind w:left="1440"/>
        <w:rPr>
          <w:rFonts w:ascii="Times New Roman" w:hAnsi="Times New Roman" w:cs="Times New Roman"/>
          <w:sz w:val="24"/>
          <w:szCs w:val="24"/>
        </w:rPr>
      </w:pPr>
      <w:r w:rsidRPr="00D86748">
        <w:rPr>
          <w:rFonts w:ascii="Times New Roman" w:hAnsi="Times New Roman" w:cs="Times New Roman"/>
          <w:noProof/>
          <w:sz w:val="24"/>
          <w:szCs w:val="24"/>
        </w:rPr>
        <w:drawing>
          <wp:inline distT="0" distB="0" distL="0" distR="0">
            <wp:extent cx="4480465" cy="293204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84266" cy="2934531"/>
                    </a:xfrm>
                    <a:prstGeom prst="rect">
                      <a:avLst/>
                    </a:prstGeom>
                    <a:noFill/>
                    <a:ln w="9525">
                      <a:noFill/>
                      <a:miter lim="800000"/>
                      <a:headEnd/>
                      <a:tailEnd/>
                    </a:ln>
                  </pic:spPr>
                </pic:pic>
              </a:graphicData>
            </a:graphic>
          </wp:inline>
        </w:drawing>
      </w:r>
    </w:p>
    <w:p w:rsidR="00A8485C" w:rsidRPr="00D86748" w:rsidRDefault="00A8485C" w:rsidP="00641A98">
      <w:pPr>
        <w:pStyle w:val="ListParagraph"/>
        <w:ind w:left="1440"/>
        <w:rPr>
          <w:rFonts w:ascii="Times New Roman" w:hAnsi="Times New Roman" w:cs="Times New Roman"/>
          <w:sz w:val="24"/>
          <w:szCs w:val="24"/>
        </w:rPr>
      </w:pPr>
    </w:p>
    <w:p w:rsidR="00A9697D" w:rsidRDefault="00F5072F" w:rsidP="00641A98">
      <w:pPr>
        <w:pStyle w:val="ListParagraph"/>
        <w:ind w:left="1440"/>
        <w:rPr>
          <w:rFonts w:ascii="Times New Roman" w:hAnsi="Times New Roman" w:cs="Times New Roman"/>
          <w:sz w:val="24"/>
          <w:szCs w:val="24"/>
        </w:rPr>
      </w:pPr>
      <w:r w:rsidRPr="00D86748">
        <w:rPr>
          <w:rFonts w:ascii="Times New Roman" w:hAnsi="Times New Roman" w:cs="Times New Roman"/>
          <w:sz w:val="24"/>
          <w:szCs w:val="24"/>
        </w:rPr>
        <w:t xml:space="preserve">The distribution indicates that </w:t>
      </w:r>
      <w:r w:rsidRPr="00791300">
        <w:rPr>
          <w:rFonts w:ascii="Times New Roman" w:hAnsi="Times New Roman" w:cs="Times New Roman"/>
          <w:b/>
          <w:sz w:val="24"/>
          <w:szCs w:val="24"/>
        </w:rPr>
        <w:t>Clinton</w:t>
      </w:r>
      <w:r w:rsidRPr="00D86748">
        <w:rPr>
          <w:rFonts w:ascii="Times New Roman" w:hAnsi="Times New Roman" w:cs="Times New Roman"/>
          <w:sz w:val="24"/>
          <w:szCs w:val="24"/>
        </w:rPr>
        <w:t xml:space="preserve"> was the most favorable choice.</w:t>
      </w:r>
    </w:p>
    <w:p w:rsidR="002A1A79" w:rsidRDefault="002A1A79" w:rsidP="00641A98">
      <w:pPr>
        <w:pStyle w:val="ListParagraph"/>
        <w:ind w:left="1440"/>
        <w:rPr>
          <w:rFonts w:ascii="Times New Roman" w:hAnsi="Times New Roman" w:cs="Times New Roman"/>
          <w:sz w:val="24"/>
          <w:szCs w:val="24"/>
        </w:rPr>
      </w:pPr>
    </w:p>
    <w:p w:rsidR="00AB62DD" w:rsidRPr="00E72F0A" w:rsidRDefault="00AB62DD" w:rsidP="00AB62DD">
      <w:pPr>
        <w:pStyle w:val="ListParagraph"/>
        <w:numPr>
          <w:ilvl w:val="0"/>
          <w:numId w:val="1"/>
        </w:numPr>
        <w:rPr>
          <w:rFonts w:ascii="Times New Roman" w:hAnsi="Times New Roman" w:cs="Times New Roman"/>
          <w:b/>
          <w:sz w:val="32"/>
          <w:szCs w:val="32"/>
        </w:rPr>
      </w:pPr>
      <w:r w:rsidRPr="00E72F0A">
        <w:rPr>
          <w:rFonts w:ascii="Times New Roman" w:hAnsi="Times New Roman" w:cs="Times New Roman"/>
          <w:b/>
          <w:sz w:val="32"/>
          <w:szCs w:val="32"/>
        </w:rPr>
        <w:t>Categorical</w:t>
      </w:r>
      <w:r w:rsidR="000655E0" w:rsidRPr="00E72F0A">
        <w:rPr>
          <w:rFonts w:ascii="Times New Roman" w:hAnsi="Times New Roman" w:cs="Times New Roman"/>
          <w:b/>
          <w:sz w:val="32"/>
          <w:szCs w:val="32"/>
        </w:rPr>
        <w:t xml:space="preserve"> #2</w:t>
      </w:r>
      <w:r w:rsidRPr="00E72F0A">
        <w:rPr>
          <w:rFonts w:ascii="Times New Roman" w:hAnsi="Times New Roman" w:cs="Times New Roman"/>
          <w:b/>
          <w:sz w:val="32"/>
          <w:szCs w:val="32"/>
        </w:rPr>
        <w:t xml:space="preserve">: Health – </w:t>
      </w:r>
      <w:r w:rsidR="00890676" w:rsidRPr="00E72F0A">
        <w:rPr>
          <w:rFonts w:ascii="Times New Roman" w:hAnsi="Times New Roman" w:cs="Times New Roman"/>
          <w:b/>
          <w:sz w:val="32"/>
          <w:szCs w:val="32"/>
        </w:rPr>
        <w:t>Variable View</w:t>
      </w:r>
      <w:r w:rsidRPr="00E72F0A">
        <w:rPr>
          <w:rFonts w:ascii="Times New Roman" w:hAnsi="Times New Roman" w:cs="Times New Roman"/>
          <w:b/>
          <w:sz w:val="32"/>
          <w:szCs w:val="32"/>
        </w:rPr>
        <w:t>: HEALTH1</w:t>
      </w:r>
    </w:p>
    <w:p w:rsidR="00DB6CD2" w:rsidRPr="0013489B" w:rsidRDefault="00DB6CD2" w:rsidP="00DB6CD2">
      <w:pPr>
        <w:pStyle w:val="ListParagraph"/>
        <w:rPr>
          <w:rFonts w:ascii="Times New Roman" w:hAnsi="Times New Roman" w:cs="Times New Roman"/>
          <w:b/>
          <w:sz w:val="28"/>
          <w:szCs w:val="28"/>
        </w:rPr>
      </w:pPr>
    </w:p>
    <w:p w:rsidR="00894743" w:rsidRPr="006C39E6" w:rsidRDefault="00E30895" w:rsidP="00FF5F80">
      <w:pPr>
        <w:pStyle w:val="ListParagraph"/>
        <w:numPr>
          <w:ilvl w:val="0"/>
          <w:numId w:val="28"/>
        </w:numPr>
        <w:rPr>
          <w:rFonts w:ascii="Times New Roman" w:hAnsi="Times New Roman" w:cs="Times New Roman"/>
          <w:b/>
          <w:sz w:val="24"/>
          <w:szCs w:val="24"/>
        </w:rPr>
      </w:pPr>
      <w:r w:rsidRPr="006C39E6">
        <w:rPr>
          <w:rFonts w:ascii="Times New Roman" w:hAnsi="Times New Roman" w:cs="Times New Roman"/>
          <w:b/>
          <w:sz w:val="24"/>
          <w:szCs w:val="24"/>
        </w:rPr>
        <w:t>Calculate the appropriate measures of central tendency for each of the variables and interpret the findings</w:t>
      </w:r>
      <w:r w:rsidR="00894743" w:rsidRPr="006C39E6">
        <w:rPr>
          <w:rFonts w:ascii="Times New Roman" w:hAnsi="Times New Roman" w:cs="Times New Roman"/>
          <w:b/>
          <w:sz w:val="24"/>
          <w:szCs w:val="24"/>
        </w:rPr>
        <w:t xml:space="preserve"> </w:t>
      </w:r>
      <w:r w:rsidR="006C39E6">
        <w:rPr>
          <w:rFonts w:ascii="Times New Roman" w:hAnsi="Times New Roman" w:cs="Times New Roman"/>
          <w:b/>
          <w:sz w:val="24"/>
          <w:szCs w:val="24"/>
        </w:rPr>
        <w:br/>
      </w:r>
    </w:p>
    <w:p w:rsidR="00B322D7" w:rsidRPr="00D86748" w:rsidRDefault="00894743" w:rsidP="00B322D7">
      <w:pPr>
        <w:pStyle w:val="ListParagraph"/>
        <w:rPr>
          <w:rFonts w:ascii="Times New Roman" w:hAnsi="Times New Roman" w:cs="Times New Roman"/>
          <w:noProof/>
          <w:sz w:val="24"/>
          <w:szCs w:val="24"/>
        </w:rPr>
      </w:pPr>
      <w:r w:rsidRPr="00D86748">
        <w:rPr>
          <w:rFonts w:ascii="Times New Roman" w:hAnsi="Times New Roman" w:cs="Times New Roman"/>
          <w:noProof/>
          <w:sz w:val="24"/>
          <w:szCs w:val="24"/>
        </w:rPr>
        <w:drawing>
          <wp:inline distT="0" distB="0" distL="0" distR="0">
            <wp:extent cx="2958417" cy="185902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958702" cy="1859208"/>
                    </a:xfrm>
                    <a:prstGeom prst="rect">
                      <a:avLst/>
                    </a:prstGeom>
                    <a:noFill/>
                    <a:ln w="9525">
                      <a:noFill/>
                      <a:miter lim="800000"/>
                      <a:headEnd/>
                      <a:tailEnd/>
                    </a:ln>
                  </pic:spPr>
                </pic:pic>
              </a:graphicData>
            </a:graphic>
          </wp:inline>
        </w:drawing>
      </w:r>
    </w:p>
    <w:p w:rsidR="004C516F" w:rsidRPr="00D86748" w:rsidRDefault="004C516F" w:rsidP="00B322D7">
      <w:pPr>
        <w:pStyle w:val="ListParagraph"/>
        <w:rPr>
          <w:rFonts w:ascii="Times New Roman" w:hAnsi="Times New Roman" w:cs="Times New Roman"/>
          <w:noProof/>
          <w:sz w:val="24"/>
          <w:szCs w:val="24"/>
        </w:rPr>
      </w:pPr>
    </w:p>
    <w:p w:rsidR="004C516F" w:rsidRPr="00D86748" w:rsidRDefault="00A32E23" w:rsidP="008F4752">
      <w:pPr>
        <w:pStyle w:val="ListParagraph"/>
        <w:ind w:left="1080"/>
        <w:rPr>
          <w:rFonts w:ascii="Times New Roman" w:hAnsi="Times New Roman" w:cs="Times New Roman"/>
          <w:noProof/>
          <w:sz w:val="24"/>
          <w:szCs w:val="24"/>
        </w:rPr>
      </w:pPr>
      <w:r w:rsidRPr="00A32E23">
        <w:rPr>
          <w:rFonts w:ascii="Times New Roman" w:hAnsi="Times New Roman" w:cs="Times New Roman"/>
          <w:noProof/>
          <w:sz w:val="24"/>
          <w:szCs w:val="24"/>
        </w:rPr>
        <w:lastRenderedPageBreak/>
        <w:drawing>
          <wp:inline distT="0" distB="0" distL="0" distR="0">
            <wp:extent cx="4026401" cy="2703443"/>
            <wp:effectExtent l="1905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042313" cy="2714127"/>
                    </a:xfrm>
                    <a:prstGeom prst="rect">
                      <a:avLst/>
                    </a:prstGeom>
                    <a:noFill/>
                    <a:ln w="9525">
                      <a:noFill/>
                      <a:miter lim="800000"/>
                      <a:headEnd/>
                      <a:tailEnd/>
                    </a:ln>
                  </pic:spPr>
                </pic:pic>
              </a:graphicData>
            </a:graphic>
          </wp:inline>
        </w:drawing>
      </w:r>
    </w:p>
    <w:p w:rsidR="009D1282" w:rsidRDefault="009D1282" w:rsidP="00FF5F80">
      <w:pPr>
        <w:pStyle w:val="ListParagraph"/>
        <w:numPr>
          <w:ilvl w:val="0"/>
          <w:numId w:val="7"/>
        </w:numPr>
        <w:ind w:left="1440"/>
        <w:rPr>
          <w:rFonts w:ascii="Times New Roman" w:hAnsi="Times New Roman" w:cs="Times New Roman"/>
          <w:b/>
          <w:sz w:val="24"/>
          <w:szCs w:val="24"/>
        </w:rPr>
      </w:pPr>
      <w:r w:rsidRPr="00D86748">
        <w:rPr>
          <w:rFonts w:ascii="Times New Roman" w:hAnsi="Times New Roman" w:cs="Times New Roman"/>
          <w:b/>
          <w:sz w:val="24"/>
          <w:szCs w:val="24"/>
        </w:rPr>
        <w:t>Analysis of Central Tendency Measures</w:t>
      </w:r>
    </w:p>
    <w:p w:rsidR="00A00230" w:rsidRPr="00D86748" w:rsidRDefault="00A00230" w:rsidP="00BD6798">
      <w:pPr>
        <w:pStyle w:val="ListParagraph"/>
        <w:ind w:left="1440"/>
        <w:rPr>
          <w:rFonts w:ascii="Times New Roman" w:hAnsi="Times New Roman" w:cs="Times New Roman"/>
          <w:b/>
          <w:sz w:val="24"/>
          <w:szCs w:val="24"/>
        </w:rPr>
      </w:pPr>
      <w:r w:rsidRPr="00D86748">
        <w:rPr>
          <w:rFonts w:ascii="Times New Roman" w:hAnsi="Times New Roman" w:cs="Times New Roman"/>
          <w:b/>
          <w:noProof/>
          <w:sz w:val="24"/>
          <w:szCs w:val="24"/>
        </w:rPr>
        <w:drawing>
          <wp:inline distT="0" distB="0" distL="0" distR="0">
            <wp:extent cx="2684393" cy="1848679"/>
            <wp:effectExtent l="19050" t="0" r="1657"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691488" cy="1853565"/>
                    </a:xfrm>
                    <a:prstGeom prst="rect">
                      <a:avLst/>
                    </a:prstGeom>
                    <a:noFill/>
                    <a:ln w="9525">
                      <a:noFill/>
                      <a:miter lim="800000"/>
                      <a:headEnd/>
                      <a:tailEnd/>
                    </a:ln>
                  </pic:spPr>
                </pic:pic>
              </a:graphicData>
            </a:graphic>
          </wp:inline>
        </w:drawing>
      </w:r>
    </w:p>
    <w:p w:rsidR="00A00230" w:rsidRPr="00D86748" w:rsidRDefault="00A00230" w:rsidP="00FF5F80">
      <w:pPr>
        <w:pStyle w:val="ListParagraph"/>
        <w:numPr>
          <w:ilvl w:val="0"/>
          <w:numId w:val="16"/>
        </w:numPr>
        <w:rPr>
          <w:rFonts w:ascii="Times New Roman" w:hAnsi="Times New Roman" w:cs="Times New Roman"/>
          <w:sz w:val="24"/>
          <w:szCs w:val="24"/>
        </w:rPr>
      </w:pPr>
      <w:r w:rsidRPr="00D86748">
        <w:rPr>
          <w:rFonts w:ascii="Times New Roman" w:hAnsi="Times New Roman" w:cs="Times New Roman"/>
          <w:b/>
          <w:sz w:val="24"/>
          <w:szCs w:val="24"/>
        </w:rPr>
        <w:t>Mean (Average)</w:t>
      </w:r>
      <w:r w:rsidRPr="00D86748">
        <w:rPr>
          <w:rFonts w:ascii="Times New Roman" w:hAnsi="Times New Roman" w:cs="Times New Roman"/>
          <w:sz w:val="24"/>
          <w:szCs w:val="24"/>
        </w:rPr>
        <w:t xml:space="preserve">:  The number </w:t>
      </w:r>
      <w:r w:rsidRPr="00D86748">
        <w:rPr>
          <w:rFonts w:ascii="Times New Roman" w:hAnsi="Times New Roman" w:cs="Times New Roman"/>
          <w:b/>
          <w:sz w:val="24"/>
          <w:szCs w:val="24"/>
        </w:rPr>
        <w:t>2.45</w:t>
      </w:r>
      <w:r w:rsidRPr="00D86748">
        <w:rPr>
          <w:rFonts w:ascii="Times New Roman" w:hAnsi="Times New Roman" w:cs="Times New Roman"/>
          <w:sz w:val="24"/>
          <w:szCs w:val="24"/>
        </w:rPr>
        <w:t xml:space="preserve"> lies between Very Good (2) and Good (3) indicates that, on average, the participants feel very healthy about their health conditions with slightly downgrading to “Good” condition.</w:t>
      </w:r>
    </w:p>
    <w:p w:rsidR="00A00230" w:rsidRPr="00D86748" w:rsidRDefault="00A00230" w:rsidP="00FF5F80">
      <w:pPr>
        <w:pStyle w:val="ListParagraph"/>
        <w:numPr>
          <w:ilvl w:val="0"/>
          <w:numId w:val="16"/>
        </w:numPr>
        <w:rPr>
          <w:rFonts w:ascii="Times New Roman" w:hAnsi="Times New Roman" w:cs="Times New Roman"/>
          <w:b/>
          <w:sz w:val="24"/>
          <w:szCs w:val="24"/>
        </w:rPr>
      </w:pPr>
      <w:r w:rsidRPr="00D86748">
        <w:rPr>
          <w:rFonts w:ascii="Times New Roman" w:hAnsi="Times New Roman" w:cs="Times New Roman"/>
          <w:b/>
          <w:sz w:val="24"/>
          <w:szCs w:val="24"/>
        </w:rPr>
        <w:t>Median</w:t>
      </w:r>
      <w:r w:rsidRPr="00D86748">
        <w:rPr>
          <w:rFonts w:ascii="Times New Roman" w:hAnsi="Times New Roman" w:cs="Times New Roman"/>
          <w:sz w:val="24"/>
          <w:szCs w:val="24"/>
        </w:rPr>
        <w:t xml:space="preserve">: The median </w:t>
      </w:r>
      <w:r w:rsidRPr="00D86748">
        <w:rPr>
          <w:rFonts w:ascii="Times New Roman" w:hAnsi="Times New Roman" w:cs="Times New Roman"/>
          <w:b/>
          <w:sz w:val="24"/>
          <w:szCs w:val="24"/>
        </w:rPr>
        <w:t xml:space="preserve">2.00 </w:t>
      </w:r>
      <w:r w:rsidRPr="00D86748">
        <w:rPr>
          <w:rFonts w:ascii="Times New Roman" w:hAnsi="Times New Roman" w:cs="Times New Roman"/>
          <w:sz w:val="24"/>
          <w:szCs w:val="24"/>
        </w:rPr>
        <w:t>showed that the 50% of the participants feel they are very healthy (Very Good - 2) or even better, while the other half feel only Good (3) or worse.</w:t>
      </w:r>
    </w:p>
    <w:p w:rsidR="00A00230" w:rsidRPr="00A36761" w:rsidRDefault="00A00230" w:rsidP="00FF5F80">
      <w:pPr>
        <w:pStyle w:val="ListParagraph"/>
        <w:numPr>
          <w:ilvl w:val="0"/>
          <w:numId w:val="16"/>
        </w:numPr>
        <w:rPr>
          <w:rFonts w:ascii="Times New Roman" w:hAnsi="Times New Roman" w:cs="Times New Roman"/>
          <w:b/>
          <w:sz w:val="24"/>
          <w:szCs w:val="24"/>
        </w:rPr>
      </w:pPr>
      <w:r w:rsidRPr="00D86748">
        <w:rPr>
          <w:rFonts w:ascii="Times New Roman" w:hAnsi="Times New Roman" w:cs="Times New Roman"/>
          <w:b/>
          <w:sz w:val="24"/>
          <w:szCs w:val="24"/>
        </w:rPr>
        <w:t>Mode</w:t>
      </w:r>
      <w:r w:rsidRPr="00D86748">
        <w:rPr>
          <w:rFonts w:ascii="Times New Roman" w:hAnsi="Times New Roman" w:cs="Times New Roman"/>
          <w:sz w:val="24"/>
          <w:szCs w:val="24"/>
        </w:rPr>
        <w:t xml:space="preserve">: The mode is </w:t>
      </w:r>
      <w:r w:rsidRPr="00D86748">
        <w:rPr>
          <w:rFonts w:ascii="Times New Roman" w:hAnsi="Times New Roman" w:cs="Times New Roman"/>
          <w:b/>
          <w:sz w:val="24"/>
          <w:szCs w:val="24"/>
        </w:rPr>
        <w:t xml:space="preserve">2 </w:t>
      </w:r>
      <w:r w:rsidRPr="00D86748">
        <w:rPr>
          <w:rFonts w:ascii="Times New Roman" w:hAnsi="Times New Roman" w:cs="Times New Roman"/>
          <w:sz w:val="24"/>
          <w:szCs w:val="24"/>
        </w:rPr>
        <w:t>which</w:t>
      </w:r>
      <w:r w:rsidRPr="00D86748">
        <w:rPr>
          <w:rFonts w:ascii="Times New Roman" w:hAnsi="Times New Roman" w:cs="Times New Roman"/>
          <w:b/>
          <w:sz w:val="24"/>
          <w:szCs w:val="24"/>
        </w:rPr>
        <w:t xml:space="preserve"> </w:t>
      </w:r>
      <w:r w:rsidRPr="00D86748">
        <w:rPr>
          <w:rFonts w:ascii="Times New Roman" w:hAnsi="Times New Roman" w:cs="Times New Roman"/>
          <w:sz w:val="24"/>
          <w:szCs w:val="24"/>
        </w:rPr>
        <w:t>tell us that the majority of the population is rating their hearths in “Very Good - 2” conditions.</w:t>
      </w:r>
    </w:p>
    <w:p w:rsidR="00A00230" w:rsidRDefault="00A00230" w:rsidP="00A00230">
      <w:pPr>
        <w:pStyle w:val="ListParagraph"/>
        <w:ind w:left="1260"/>
        <w:rPr>
          <w:rFonts w:ascii="Times New Roman" w:hAnsi="Times New Roman" w:cs="Times New Roman"/>
          <w:b/>
          <w:sz w:val="24"/>
          <w:szCs w:val="24"/>
        </w:rPr>
      </w:pPr>
    </w:p>
    <w:p w:rsidR="007C7380" w:rsidRPr="00DB26EC" w:rsidRDefault="00FA65C9" w:rsidP="00FF5F80">
      <w:pPr>
        <w:pStyle w:val="ListParagraph"/>
        <w:numPr>
          <w:ilvl w:val="0"/>
          <w:numId w:val="7"/>
        </w:numPr>
        <w:ind w:left="1440"/>
        <w:rPr>
          <w:rFonts w:ascii="Times New Roman" w:hAnsi="Times New Roman" w:cs="Times New Roman"/>
          <w:b/>
          <w:sz w:val="24"/>
          <w:szCs w:val="24"/>
        </w:rPr>
      </w:pPr>
      <w:r>
        <w:rPr>
          <w:rFonts w:ascii="Times New Roman" w:hAnsi="Times New Roman" w:cs="Times New Roman"/>
          <w:b/>
          <w:sz w:val="24"/>
          <w:szCs w:val="24"/>
        </w:rPr>
        <w:t>Interpret</w:t>
      </w:r>
      <w:r w:rsidR="007C7380" w:rsidRPr="00DB26EC">
        <w:rPr>
          <w:rFonts w:ascii="Times New Roman" w:hAnsi="Times New Roman" w:cs="Times New Roman"/>
          <w:b/>
          <w:sz w:val="24"/>
          <w:szCs w:val="24"/>
        </w:rPr>
        <w:t xml:space="preserve"> frequency data</w:t>
      </w:r>
    </w:p>
    <w:p w:rsidR="007C7380" w:rsidRDefault="007C7380" w:rsidP="00FF5F80">
      <w:pPr>
        <w:pStyle w:val="ListParagraph"/>
        <w:numPr>
          <w:ilvl w:val="0"/>
          <w:numId w:val="19"/>
        </w:numPr>
        <w:ind w:left="1800"/>
        <w:rPr>
          <w:rFonts w:ascii="Times New Roman" w:hAnsi="Times New Roman" w:cs="Times New Roman"/>
          <w:sz w:val="24"/>
          <w:szCs w:val="24"/>
        </w:rPr>
      </w:pPr>
      <w:r w:rsidRPr="005659FA">
        <w:rPr>
          <w:rFonts w:ascii="Times New Roman" w:hAnsi="Times New Roman" w:cs="Times New Roman"/>
          <w:sz w:val="24"/>
          <w:szCs w:val="24"/>
        </w:rPr>
        <w:t>Valid Responses:</w:t>
      </w:r>
    </w:p>
    <w:p w:rsidR="007C7380" w:rsidRPr="005659FA" w:rsidRDefault="007C7380" w:rsidP="007C7380">
      <w:pPr>
        <w:pStyle w:val="ListParagraph"/>
        <w:ind w:left="1800"/>
        <w:rPr>
          <w:rFonts w:ascii="Times New Roman" w:hAnsi="Times New Roman" w:cs="Times New Roman"/>
          <w:sz w:val="24"/>
          <w:szCs w:val="24"/>
        </w:rPr>
      </w:pPr>
      <w:r w:rsidRPr="005659FA">
        <w:rPr>
          <w:rFonts w:ascii="Times New Roman" w:hAnsi="Times New Roman" w:cs="Times New Roman"/>
          <w:sz w:val="24"/>
          <w:szCs w:val="24"/>
        </w:rPr>
        <w:t xml:space="preserve"> A total of 1,415 valid responses meaning these responders reported their health conditions.</w:t>
      </w:r>
    </w:p>
    <w:p w:rsidR="007C7380" w:rsidRPr="002154D5" w:rsidRDefault="007C7380" w:rsidP="00FF5F80">
      <w:pPr>
        <w:pStyle w:val="ListParagraph"/>
        <w:numPr>
          <w:ilvl w:val="0"/>
          <w:numId w:val="29"/>
        </w:numPr>
        <w:rPr>
          <w:rFonts w:ascii="Times New Roman" w:hAnsi="Times New Roman" w:cs="Times New Roman"/>
          <w:sz w:val="24"/>
          <w:szCs w:val="24"/>
        </w:rPr>
      </w:pPr>
      <w:r w:rsidRPr="002154D5">
        <w:rPr>
          <w:rFonts w:ascii="Times New Roman" w:hAnsi="Times New Roman" w:cs="Times New Roman"/>
          <w:sz w:val="24"/>
          <w:szCs w:val="24"/>
        </w:rPr>
        <w:t>Frequency Distribution</w:t>
      </w:r>
    </w:p>
    <w:p w:rsidR="007C7380" w:rsidRPr="00D86748" w:rsidRDefault="007C7380" w:rsidP="00FF5F80">
      <w:pPr>
        <w:pStyle w:val="ListParagraph"/>
        <w:numPr>
          <w:ilvl w:val="0"/>
          <w:numId w:val="30"/>
        </w:numPr>
        <w:rPr>
          <w:rFonts w:ascii="Times New Roman" w:hAnsi="Times New Roman" w:cs="Times New Roman"/>
          <w:sz w:val="24"/>
          <w:szCs w:val="24"/>
        </w:rPr>
      </w:pPr>
      <w:r w:rsidRPr="00D86748">
        <w:rPr>
          <w:rFonts w:ascii="Times New Roman" w:hAnsi="Times New Roman" w:cs="Times New Roman"/>
          <w:b/>
          <w:sz w:val="24"/>
          <w:szCs w:val="24"/>
        </w:rPr>
        <w:t xml:space="preserve">Excellent </w:t>
      </w:r>
      <w:r w:rsidRPr="00D86748">
        <w:rPr>
          <w:rFonts w:ascii="Times New Roman" w:hAnsi="Times New Roman" w:cs="Times New Roman"/>
          <w:sz w:val="24"/>
          <w:szCs w:val="24"/>
        </w:rPr>
        <w:t xml:space="preserve">and </w:t>
      </w:r>
      <w:r w:rsidRPr="00D86748">
        <w:rPr>
          <w:rFonts w:ascii="Times New Roman" w:hAnsi="Times New Roman" w:cs="Times New Roman"/>
          <w:b/>
          <w:sz w:val="24"/>
          <w:szCs w:val="24"/>
        </w:rPr>
        <w:t xml:space="preserve">Very Good: </w:t>
      </w:r>
      <w:r w:rsidRPr="00D86748">
        <w:rPr>
          <w:rFonts w:ascii="Times New Roman" w:hAnsi="Times New Roman" w:cs="Times New Roman"/>
          <w:sz w:val="24"/>
          <w:szCs w:val="24"/>
        </w:rPr>
        <w:t>Together, 52.4% of participants consider happy with their current health conditions (from Very Good -&gt; Excellent).</w:t>
      </w:r>
    </w:p>
    <w:p w:rsidR="007C7380" w:rsidRPr="00D86748" w:rsidRDefault="007C7380" w:rsidP="00FF5F80">
      <w:pPr>
        <w:pStyle w:val="ListParagraph"/>
        <w:numPr>
          <w:ilvl w:val="0"/>
          <w:numId w:val="30"/>
        </w:numPr>
        <w:rPr>
          <w:rFonts w:ascii="Times New Roman" w:hAnsi="Times New Roman" w:cs="Times New Roman"/>
          <w:sz w:val="24"/>
          <w:szCs w:val="24"/>
        </w:rPr>
      </w:pPr>
      <w:r w:rsidRPr="00D86748">
        <w:rPr>
          <w:rFonts w:ascii="Times New Roman" w:hAnsi="Times New Roman" w:cs="Times New Roman"/>
          <w:b/>
          <w:sz w:val="24"/>
          <w:szCs w:val="24"/>
        </w:rPr>
        <w:lastRenderedPageBreak/>
        <w:t>Good</w:t>
      </w:r>
      <w:r w:rsidRPr="00D86748">
        <w:rPr>
          <w:rFonts w:ascii="Times New Roman" w:hAnsi="Times New Roman" w:cs="Times New Roman"/>
          <w:sz w:val="24"/>
          <w:szCs w:val="24"/>
        </w:rPr>
        <w:t>: 31.1% indicates that almost 1/3 of the participants rate their health condition in “Good” condition</w:t>
      </w:r>
    </w:p>
    <w:p w:rsidR="007C7380" w:rsidRPr="00D86748" w:rsidRDefault="007C7380" w:rsidP="00FF5F80">
      <w:pPr>
        <w:pStyle w:val="ListParagraph"/>
        <w:numPr>
          <w:ilvl w:val="0"/>
          <w:numId w:val="30"/>
        </w:numPr>
        <w:rPr>
          <w:rFonts w:ascii="Times New Roman" w:hAnsi="Times New Roman" w:cs="Times New Roman"/>
          <w:sz w:val="24"/>
          <w:szCs w:val="24"/>
        </w:rPr>
      </w:pPr>
      <w:r w:rsidRPr="00D86748">
        <w:rPr>
          <w:rFonts w:ascii="Times New Roman" w:hAnsi="Times New Roman" w:cs="Times New Roman"/>
          <w:b/>
          <w:sz w:val="24"/>
          <w:szCs w:val="24"/>
        </w:rPr>
        <w:t>Fair</w:t>
      </w:r>
      <w:r w:rsidRPr="00D86748">
        <w:rPr>
          <w:rFonts w:ascii="Times New Roman" w:hAnsi="Times New Roman" w:cs="Times New Roman"/>
          <w:sz w:val="24"/>
          <w:szCs w:val="24"/>
        </w:rPr>
        <w:t>: the 14.6% is a small portion of participants record their health conditions are just OK, however, this percentage is still noticeable number.</w:t>
      </w:r>
    </w:p>
    <w:p w:rsidR="007C7380" w:rsidRPr="00D86748" w:rsidRDefault="007C7380" w:rsidP="00FF5F80">
      <w:pPr>
        <w:pStyle w:val="ListParagraph"/>
        <w:numPr>
          <w:ilvl w:val="0"/>
          <w:numId w:val="30"/>
        </w:numPr>
        <w:rPr>
          <w:rFonts w:ascii="Times New Roman" w:hAnsi="Times New Roman" w:cs="Times New Roman"/>
          <w:sz w:val="24"/>
          <w:szCs w:val="24"/>
        </w:rPr>
      </w:pPr>
      <w:r w:rsidRPr="00D86748">
        <w:rPr>
          <w:rFonts w:ascii="Times New Roman" w:hAnsi="Times New Roman" w:cs="Times New Roman"/>
          <w:b/>
          <w:sz w:val="24"/>
          <w:szCs w:val="24"/>
        </w:rPr>
        <w:t>Poor</w:t>
      </w:r>
      <w:r w:rsidRPr="00D86748">
        <w:rPr>
          <w:rFonts w:ascii="Times New Roman" w:hAnsi="Times New Roman" w:cs="Times New Roman"/>
          <w:sz w:val="24"/>
          <w:szCs w:val="24"/>
        </w:rPr>
        <w:t>: Quite a few cases (</w:t>
      </w:r>
      <w:r w:rsidRPr="00D86748">
        <w:rPr>
          <w:rFonts w:ascii="Times New Roman" w:hAnsi="Times New Roman" w:cs="Times New Roman"/>
          <w:b/>
          <w:sz w:val="24"/>
          <w:szCs w:val="24"/>
        </w:rPr>
        <w:t>1.9%</w:t>
      </w:r>
      <w:r w:rsidRPr="00D86748">
        <w:rPr>
          <w:rFonts w:ascii="Times New Roman" w:hAnsi="Times New Roman" w:cs="Times New Roman"/>
          <w:sz w:val="24"/>
          <w:szCs w:val="24"/>
        </w:rPr>
        <w:t>) report that their health conditions are “Poor”.</w:t>
      </w:r>
    </w:p>
    <w:p w:rsidR="007C7380" w:rsidRPr="00F1432C" w:rsidRDefault="007C7380" w:rsidP="00FF5F80">
      <w:pPr>
        <w:pStyle w:val="ListParagraph"/>
        <w:numPr>
          <w:ilvl w:val="0"/>
          <w:numId w:val="31"/>
        </w:numPr>
        <w:rPr>
          <w:rFonts w:ascii="Times New Roman" w:hAnsi="Times New Roman" w:cs="Times New Roman"/>
          <w:sz w:val="24"/>
          <w:szCs w:val="24"/>
        </w:rPr>
      </w:pPr>
      <w:r w:rsidRPr="00F1432C">
        <w:rPr>
          <w:rFonts w:ascii="Times New Roman" w:hAnsi="Times New Roman" w:cs="Times New Roman"/>
          <w:sz w:val="24"/>
          <w:szCs w:val="24"/>
        </w:rPr>
        <w:t>Missing Data</w:t>
      </w:r>
    </w:p>
    <w:p w:rsidR="007C7380" w:rsidRDefault="007C7380" w:rsidP="00FF5F80">
      <w:pPr>
        <w:pStyle w:val="ListParagraph"/>
        <w:numPr>
          <w:ilvl w:val="0"/>
          <w:numId w:val="32"/>
        </w:numPr>
        <w:rPr>
          <w:rFonts w:ascii="Times New Roman" w:hAnsi="Times New Roman" w:cs="Times New Roman"/>
          <w:sz w:val="24"/>
          <w:szCs w:val="24"/>
        </w:rPr>
      </w:pPr>
      <w:r w:rsidRPr="00D86748">
        <w:rPr>
          <w:rFonts w:ascii="Times New Roman" w:hAnsi="Times New Roman" w:cs="Times New Roman"/>
          <w:sz w:val="24"/>
          <w:szCs w:val="24"/>
        </w:rPr>
        <w:t xml:space="preserve">More than 1/3 (933 - </w:t>
      </w:r>
      <w:r w:rsidRPr="00D86748">
        <w:rPr>
          <w:rFonts w:ascii="Times New Roman" w:hAnsi="Times New Roman" w:cs="Times New Roman"/>
          <w:b/>
          <w:sz w:val="24"/>
          <w:szCs w:val="24"/>
        </w:rPr>
        <w:t>38.3%</w:t>
      </w:r>
      <w:r w:rsidRPr="00D86748">
        <w:rPr>
          <w:rFonts w:ascii="Times New Roman" w:hAnsi="Times New Roman" w:cs="Times New Roman"/>
          <w:sz w:val="24"/>
          <w:szCs w:val="24"/>
        </w:rPr>
        <w:t>) of responders marked as IPA or “Not answer” probably fall into another category or their true health conditions may vary from time to time.</w:t>
      </w:r>
    </w:p>
    <w:p w:rsidR="007C7380" w:rsidRDefault="007C7380" w:rsidP="007C7380">
      <w:pPr>
        <w:pStyle w:val="ListParagraph"/>
        <w:ind w:left="1440"/>
        <w:rPr>
          <w:rFonts w:ascii="Times New Roman" w:hAnsi="Times New Roman" w:cs="Times New Roman"/>
          <w:b/>
          <w:sz w:val="24"/>
          <w:szCs w:val="24"/>
        </w:rPr>
      </w:pPr>
    </w:p>
    <w:p w:rsidR="00A00230" w:rsidRDefault="007C7380" w:rsidP="00FF5F80">
      <w:pPr>
        <w:pStyle w:val="ListParagraph"/>
        <w:numPr>
          <w:ilvl w:val="0"/>
          <w:numId w:val="7"/>
        </w:numPr>
        <w:ind w:left="1440"/>
        <w:rPr>
          <w:rFonts w:ascii="Times New Roman" w:hAnsi="Times New Roman" w:cs="Times New Roman"/>
          <w:b/>
          <w:sz w:val="24"/>
          <w:szCs w:val="24"/>
        </w:rPr>
      </w:pPr>
      <w:r w:rsidRPr="007C7380">
        <w:rPr>
          <w:rFonts w:ascii="Times New Roman" w:hAnsi="Times New Roman" w:cs="Times New Roman"/>
          <w:b/>
          <w:sz w:val="24"/>
          <w:szCs w:val="24"/>
        </w:rPr>
        <w:t>Tendency Measures Findings</w:t>
      </w:r>
      <w:r>
        <w:rPr>
          <w:rFonts w:ascii="Times New Roman" w:hAnsi="Times New Roman" w:cs="Times New Roman"/>
          <w:b/>
          <w:sz w:val="24"/>
          <w:szCs w:val="24"/>
        </w:rPr>
        <w:t>:</w:t>
      </w:r>
    </w:p>
    <w:p w:rsidR="007C7380" w:rsidRPr="007C7380" w:rsidRDefault="002546FF" w:rsidP="007C7380">
      <w:pPr>
        <w:pStyle w:val="ListParagraph"/>
        <w:ind w:left="1440"/>
        <w:rPr>
          <w:rFonts w:ascii="Times New Roman" w:hAnsi="Times New Roman" w:cs="Times New Roman"/>
          <w:sz w:val="24"/>
          <w:szCs w:val="24"/>
        </w:rPr>
      </w:pPr>
      <w:r>
        <w:rPr>
          <w:rFonts w:ascii="Times New Roman" w:hAnsi="Times New Roman" w:cs="Times New Roman"/>
          <w:sz w:val="24"/>
          <w:szCs w:val="24"/>
        </w:rPr>
        <w:t>In general</w:t>
      </w:r>
      <w:r w:rsidR="007C7380" w:rsidRPr="007C7380">
        <w:rPr>
          <w:rFonts w:ascii="Times New Roman" w:hAnsi="Times New Roman" w:cs="Times New Roman"/>
          <w:sz w:val="24"/>
          <w:szCs w:val="24"/>
        </w:rPr>
        <w:t>, the statistic</w:t>
      </w:r>
      <w:r w:rsidR="00F91909">
        <w:rPr>
          <w:rFonts w:ascii="Times New Roman" w:hAnsi="Times New Roman" w:cs="Times New Roman"/>
          <w:sz w:val="24"/>
          <w:szCs w:val="24"/>
        </w:rPr>
        <w:t xml:space="preserve"> of</w:t>
      </w:r>
      <w:r w:rsidR="007C7380" w:rsidRPr="007C7380">
        <w:rPr>
          <w:rFonts w:ascii="Times New Roman" w:hAnsi="Times New Roman" w:cs="Times New Roman"/>
          <w:sz w:val="24"/>
          <w:szCs w:val="24"/>
        </w:rPr>
        <w:t xml:space="preserve"> health condition is mostly </w:t>
      </w:r>
      <w:r w:rsidR="00B609DA">
        <w:rPr>
          <w:rFonts w:ascii="Times New Roman" w:hAnsi="Times New Roman" w:cs="Times New Roman"/>
          <w:sz w:val="24"/>
          <w:szCs w:val="24"/>
        </w:rPr>
        <w:t>“</w:t>
      </w:r>
      <w:r w:rsidR="007C7380" w:rsidRPr="007C7380">
        <w:rPr>
          <w:rFonts w:ascii="Times New Roman" w:hAnsi="Times New Roman" w:cs="Times New Roman"/>
          <w:sz w:val="24"/>
          <w:szCs w:val="24"/>
        </w:rPr>
        <w:t>Good</w:t>
      </w:r>
      <w:r w:rsidR="00B609DA">
        <w:rPr>
          <w:rFonts w:ascii="Times New Roman" w:hAnsi="Times New Roman" w:cs="Times New Roman"/>
          <w:sz w:val="24"/>
          <w:szCs w:val="24"/>
        </w:rPr>
        <w:t>”</w:t>
      </w:r>
      <w:r w:rsidR="007C7380" w:rsidRPr="007C7380">
        <w:rPr>
          <w:rFonts w:ascii="Times New Roman" w:hAnsi="Times New Roman" w:cs="Times New Roman"/>
          <w:sz w:val="24"/>
          <w:szCs w:val="24"/>
        </w:rPr>
        <w:t xml:space="preserve"> with most responders.</w:t>
      </w:r>
    </w:p>
    <w:p w:rsidR="005C362A" w:rsidRPr="00D86748" w:rsidRDefault="005C362A" w:rsidP="005C362A">
      <w:pPr>
        <w:pStyle w:val="ListParagraph"/>
        <w:ind w:left="2880"/>
        <w:rPr>
          <w:rFonts w:ascii="Times New Roman" w:hAnsi="Times New Roman" w:cs="Times New Roman"/>
          <w:sz w:val="24"/>
          <w:szCs w:val="24"/>
        </w:rPr>
      </w:pPr>
    </w:p>
    <w:p w:rsidR="00B33315" w:rsidRDefault="00B33315" w:rsidP="00FF5F80">
      <w:pPr>
        <w:pStyle w:val="ListParagraph"/>
        <w:numPr>
          <w:ilvl w:val="0"/>
          <w:numId w:val="33"/>
        </w:numPr>
        <w:rPr>
          <w:rFonts w:ascii="Times New Roman" w:hAnsi="Times New Roman" w:cs="Times New Roman"/>
          <w:b/>
          <w:sz w:val="24"/>
          <w:szCs w:val="24"/>
        </w:rPr>
      </w:pPr>
      <w:r w:rsidRPr="00FE03A5">
        <w:rPr>
          <w:rFonts w:ascii="Times New Roman" w:hAnsi="Times New Roman" w:cs="Times New Roman"/>
          <w:b/>
          <w:sz w:val="24"/>
          <w:szCs w:val="24"/>
        </w:rPr>
        <w:t>Calculate the appropriate measures of variability for each of the variables and interpret the findings</w:t>
      </w:r>
      <w:r w:rsidR="00C85365">
        <w:rPr>
          <w:rFonts w:ascii="Times New Roman" w:hAnsi="Times New Roman" w:cs="Times New Roman"/>
          <w:b/>
          <w:sz w:val="24"/>
          <w:szCs w:val="24"/>
        </w:rPr>
        <w:br/>
      </w:r>
    </w:p>
    <w:p w:rsidR="00085F7D" w:rsidRDefault="005F6DC3" w:rsidP="00FF5F80">
      <w:pPr>
        <w:pStyle w:val="ListParagraph"/>
        <w:numPr>
          <w:ilvl w:val="1"/>
          <w:numId w:val="7"/>
        </w:numPr>
        <w:ind w:left="1440"/>
        <w:rPr>
          <w:rFonts w:ascii="Times New Roman" w:hAnsi="Times New Roman" w:cs="Times New Roman"/>
          <w:b/>
          <w:sz w:val="24"/>
          <w:szCs w:val="24"/>
        </w:rPr>
      </w:pPr>
      <w:r w:rsidRPr="00D86748">
        <w:rPr>
          <w:rFonts w:ascii="Times New Roman" w:hAnsi="Times New Roman" w:cs="Times New Roman"/>
          <w:b/>
          <w:sz w:val="24"/>
          <w:szCs w:val="24"/>
        </w:rPr>
        <w:t>Analysis of Key Descriptive</w:t>
      </w:r>
    </w:p>
    <w:p w:rsidR="009937A5" w:rsidRPr="00D86748" w:rsidRDefault="009937A5" w:rsidP="009937A5">
      <w:pPr>
        <w:pStyle w:val="ListParagraph"/>
        <w:ind w:left="1440"/>
        <w:rPr>
          <w:rFonts w:ascii="Times New Roman" w:hAnsi="Times New Roman" w:cs="Times New Roman"/>
          <w:b/>
          <w:sz w:val="24"/>
          <w:szCs w:val="24"/>
        </w:rPr>
      </w:pPr>
      <w:r w:rsidRPr="00D86748">
        <w:rPr>
          <w:rFonts w:ascii="Times New Roman" w:hAnsi="Times New Roman" w:cs="Times New Roman"/>
          <w:b/>
          <w:noProof/>
          <w:sz w:val="24"/>
          <w:szCs w:val="24"/>
        </w:rPr>
        <w:drawing>
          <wp:inline distT="0" distB="0" distL="0" distR="0">
            <wp:extent cx="2371113" cy="1963271"/>
            <wp:effectExtent l="1905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376661" cy="1967865"/>
                    </a:xfrm>
                    <a:prstGeom prst="rect">
                      <a:avLst/>
                    </a:prstGeom>
                    <a:noFill/>
                    <a:ln w="9525">
                      <a:noFill/>
                      <a:miter lim="800000"/>
                      <a:headEnd/>
                      <a:tailEnd/>
                    </a:ln>
                  </pic:spPr>
                </pic:pic>
              </a:graphicData>
            </a:graphic>
          </wp:inline>
        </w:drawing>
      </w:r>
    </w:p>
    <w:p w:rsidR="009937A5" w:rsidRPr="00D86748" w:rsidRDefault="009937A5" w:rsidP="009937A5">
      <w:pPr>
        <w:pStyle w:val="ListParagraph"/>
        <w:ind w:left="2160" w:hanging="720"/>
        <w:rPr>
          <w:rFonts w:ascii="Times New Roman" w:hAnsi="Times New Roman" w:cs="Times New Roman"/>
          <w:b/>
          <w:sz w:val="24"/>
          <w:szCs w:val="24"/>
        </w:rPr>
      </w:pPr>
    </w:p>
    <w:p w:rsidR="00852E6E" w:rsidRPr="00852E6E" w:rsidRDefault="009937A5" w:rsidP="00852E6E">
      <w:pPr>
        <w:pStyle w:val="ListParagraph"/>
        <w:numPr>
          <w:ilvl w:val="0"/>
          <w:numId w:val="4"/>
        </w:numPr>
        <w:ind w:left="1800"/>
        <w:rPr>
          <w:rFonts w:ascii="Times New Roman" w:hAnsi="Times New Roman" w:cs="Times New Roman"/>
          <w:sz w:val="24"/>
          <w:szCs w:val="24"/>
        </w:rPr>
      </w:pPr>
      <w:r w:rsidRPr="00852E6E">
        <w:rPr>
          <w:rFonts w:ascii="Times New Roman" w:hAnsi="Times New Roman" w:cs="Times New Roman"/>
          <w:b/>
          <w:sz w:val="24"/>
          <w:szCs w:val="24"/>
        </w:rPr>
        <w:t xml:space="preserve">Standard Deviation (1.034): </w:t>
      </w:r>
      <w:r w:rsidRPr="00852E6E">
        <w:rPr>
          <w:rFonts w:ascii="Times New Roman" w:hAnsi="Times New Roman" w:cs="Times New Roman"/>
          <w:sz w:val="24"/>
          <w:szCs w:val="24"/>
        </w:rPr>
        <w:t xml:space="preserve"> </w:t>
      </w:r>
      <w:r w:rsidR="00852E6E" w:rsidRPr="00852E6E">
        <w:rPr>
          <w:rFonts w:ascii="Times New Roman" w:hAnsi="Times New Roman" w:cs="Times New Roman"/>
          <w:sz w:val="24"/>
          <w:szCs w:val="24"/>
        </w:rPr>
        <w:t>This number means that most ratings are just either 1 point expanding from left or right of the mean (2.45). This shows that the rating does not deviate widely from the mean. So, in summary, this number suggests that the cluster is relatively close to the average healthy condition “Very Good” to “Good”.</w:t>
      </w:r>
    </w:p>
    <w:p w:rsidR="009937A5" w:rsidRPr="00D86748" w:rsidRDefault="009937A5" w:rsidP="00FF5F80">
      <w:pPr>
        <w:pStyle w:val="ListParagraph"/>
        <w:numPr>
          <w:ilvl w:val="0"/>
          <w:numId w:val="4"/>
        </w:numPr>
        <w:ind w:left="1710" w:hanging="270"/>
        <w:rPr>
          <w:rFonts w:ascii="Times New Roman" w:hAnsi="Times New Roman" w:cs="Times New Roman"/>
          <w:sz w:val="24"/>
          <w:szCs w:val="24"/>
        </w:rPr>
      </w:pPr>
      <w:r w:rsidRPr="00D86748">
        <w:rPr>
          <w:rFonts w:ascii="Times New Roman" w:hAnsi="Times New Roman" w:cs="Times New Roman"/>
          <w:b/>
          <w:sz w:val="24"/>
          <w:szCs w:val="24"/>
        </w:rPr>
        <w:t xml:space="preserve">Variance (1.068): </w:t>
      </w:r>
      <w:r w:rsidRPr="00D86748">
        <w:rPr>
          <w:rFonts w:ascii="Times New Roman" w:hAnsi="Times New Roman" w:cs="Times New Roman"/>
          <w:sz w:val="24"/>
          <w:szCs w:val="24"/>
        </w:rPr>
        <w:t>The variance is low, it suggests that most participants’ health condition are not too far from mean (</w:t>
      </w:r>
      <w:r w:rsidRPr="00D86748">
        <w:rPr>
          <w:rFonts w:ascii="Times New Roman" w:hAnsi="Times New Roman" w:cs="Times New Roman"/>
          <w:b/>
          <w:sz w:val="24"/>
          <w:szCs w:val="24"/>
        </w:rPr>
        <w:t>2.45</w:t>
      </w:r>
      <w:r w:rsidRPr="00D86748">
        <w:rPr>
          <w:rFonts w:ascii="Times New Roman" w:hAnsi="Times New Roman" w:cs="Times New Roman"/>
          <w:sz w:val="24"/>
          <w:szCs w:val="24"/>
        </w:rPr>
        <w:t>)</w:t>
      </w:r>
      <w:r w:rsidRPr="00D86748">
        <w:rPr>
          <w:rFonts w:ascii="Times New Roman" w:hAnsi="Times New Roman" w:cs="Times New Roman"/>
          <w:b/>
          <w:sz w:val="24"/>
          <w:szCs w:val="24"/>
        </w:rPr>
        <w:t xml:space="preserve"> </w:t>
      </w:r>
    </w:p>
    <w:p w:rsidR="009937A5" w:rsidRDefault="009937A5" w:rsidP="00FF5F80">
      <w:pPr>
        <w:pStyle w:val="ListParagraph"/>
        <w:numPr>
          <w:ilvl w:val="0"/>
          <w:numId w:val="4"/>
        </w:numPr>
        <w:ind w:left="1710" w:hanging="270"/>
        <w:rPr>
          <w:rFonts w:ascii="Times New Roman" w:hAnsi="Times New Roman" w:cs="Times New Roman"/>
          <w:sz w:val="24"/>
          <w:szCs w:val="24"/>
        </w:rPr>
      </w:pPr>
      <w:r w:rsidRPr="00D86748">
        <w:rPr>
          <w:rFonts w:ascii="Times New Roman" w:hAnsi="Times New Roman" w:cs="Times New Roman"/>
          <w:b/>
          <w:sz w:val="24"/>
          <w:szCs w:val="24"/>
        </w:rPr>
        <w:t xml:space="preserve">Range (4): </w:t>
      </w:r>
      <w:r w:rsidRPr="00D86748">
        <w:rPr>
          <w:rFonts w:ascii="Times New Roman" w:hAnsi="Times New Roman" w:cs="Times New Roman"/>
          <w:sz w:val="24"/>
          <w:szCs w:val="24"/>
        </w:rPr>
        <w:t>This number</w:t>
      </w:r>
      <w:r w:rsidRPr="00D86748">
        <w:rPr>
          <w:rFonts w:ascii="Times New Roman" w:hAnsi="Times New Roman" w:cs="Times New Roman"/>
          <w:b/>
          <w:sz w:val="24"/>
          <w:szCs w:val="24"/>
        </w:rPr>
        <w:t xml:space="preserve"> </w:t>
      </w:r>
      <w:r w:rsidRPr="00D86748">
        <w:rPr>
          <w:rFonts w:ascii="Times New Roman" w:hAnsi="Times New Roman" w:cs="Times New Roman"/>
          <w:sz w:val="24"/>
          <w:szCs w:val="24"/>
        </w:rPr>
        <w:t>indicates that the we have data across the spectrum from “Excellent -</w:t>
      </w:r>
      <w:proofErr w:type="gramStart"/>
      <w:r w:rsidRPr="00D86748">
        <w:rPr>
          <w:rFonts w:ascii="Times New Roman" w:hAnsi="Times New Roman" w:cs="Times New Roman"/>
          <w:sz w:val="24"/>
          <w:szCs w:val="24"/>
        </w:rPr>
        <w:t>1 ”</w:t>
      </w:r>
      <w:proofErr w:type="gramEnd"/>
      <w:r w:rsidRPr="00D86748">
        <w:rPr>
          <w:rFonts w:ascii="Times New Roman" w:hAnsi="Times New Roman" w:cs="Times New Roman"/>
          <w:sz w:val="24"/>
          <w:szCs w:val="24"/>
        </w:rPr>
        <w:t xml:space="preserve"> and all the way up to “Poor – 5” range.</w:t>
      </w:r>
    </w:p>
    <w:p w:rsidR="009937A5" w:rsidRDefault="009937A5" w:rsidP="009937A5">
      <w:pPr>
        <w:pStyle w:val="ListParagraph"/>
        <w:ind w:left="1440"/>
        <w:rPr>
          <w:rFonts w:ascii="Times New Roman" w:hAnsi="Times New Roman" w:cs="Times New Roman"/>
          <w:b/>
          <w:sz w:val="24"/>
          <w:szCs w:val="24"/>
        </w:rPr>
      </w:pPr>
    </w:p>
    <w:p w:rsidR="00BD6798" w:rsidRDefault="009937A5" w:rsidP="00FF5F80">
      <w:pPr>
        <w:pStyle w:val="ListParagraph"/>
        <w:numPr>
          <w:ilvl w:val="1"/>
          <w:numId w:val="7"/>
        </w:numPr>
        <w:ind w:left="1440"/>
        <w:rPr>
          <w:rFonts w:ascii="Times New Roman" w:hAnsi="Times New Roman" w:cs="Times New Roman"/>
          <w:b/>
          <w:sz w:val="24"/>
          <w:szCs w:val="24"/>
        </w:rPr>
      </w:pPr>
      <w:r w:rsidRPr="00DB26EC">
        <w:rPr>
          <w:rFonts w:ascii="Times New Roman" w:hAnsi="Times New Roman" w:cs="Times New Roman"/>
          <w:b/>
          <w:sz w:val="24"/>
          <w:szCs w:val="24"/>
        </w:rPr>
        <w:lastRenderedPageBreak/>
        <w:t>Percentile</w:t>
      </w:r>
      <w:r w:rsidR="00C460C1" w:rsidRPr="00DB26EC">
        <w:rPr>
          <w:rFonts w:ascii="Times New Roman" w:hAnsi="Times New Roman" w:cs="Times New Roman"/>
          <w:b/>
          <w:sz w:val="24"/>
          <w:szCs w:val="24"/>
        </w:rPr>
        <w:t>s</w:t>
      </w:r>
    </w:p>
    <w:p w:rsidR="00C34FFC" w:rsidRDefault="00B615ED" w:rsidP="00BD6798">
      <w:pPr>
        <w:pStyle w:val="ListParagraph"/>
        <w:ind w:left="1440"/>
        <w:rPr>
          <w:rFonts w:ascii="Times New Roman" w:hAnsi="Times New Roman" w:cs="Times New Roman"/>
          <w:b/>
          <w:sz w:val="24"/>
          <w:szCs w:val="24"/>
        </w:rPr>
      </w:pPr>
      <w:r w:rsidRPr="00D86748">
        <w:rPr>
          <w:rFonts w:ascii="Times New Roman" w:hAnsi="Times New Roman" w:cs="Times New Roman"/>
          <w:b/>
          <w:noProof/>
          <w:sz w:val="24"/>
          <w:szCs w:val="24"/>
        </w:rPr>
        <w:drawing>
          <wp:inline distT="0" distB="0" distL="0" distR="0">
            <wp:extent cx="2240915" cy="1711960"/>
            <wp:effectExtent l="1905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2240915" cy="1711960"/>
                    </a:xfrm>
                    <a:prstGeom prst="rect">
                      <a:avLst/>
                    </a:prstGeom>
                    <a:noFill/>
                    <a:ln w="9525">
                      <a:noFill/>
                      <a:miter lim="800000"/>
                      <a:headEnd/>
                      <a:tailEnd/>
                    </a:ln>
                  </pic:spPr>
                </pic:pic>
              </a:graphicData>
            </a:graphic>
          </wp:inline>
        </w:drawing>
      </w:r>
    </w:p>
    <w:p w:rsidR="00BD6798" w:rsidRPr="00C460C1" w:rsidRDefault="00BD6798" w:rsidP="00BD6798">
      <w:pPr>
        <w:pStyle w:val="ListParagraph"/>
        <w:ind w:left="1440"/>
        <w:rPr>
          <w:rFonts w:ascii="Times New Roman" w:hAnsi="Times New Roman" w:cs="Times New Roman"/>
          <w:b/>
          <w:sz w:val="24"/>
          <w:szCs w:val="24"/>
        </w:rPr>
      </w:pPr>
    </w:p>
    <w:p w:rsidR="00C34FFC" w:rsidRPr="00D86748" w:rsidRDefault="00C34FFC" w:rsidP="00FF5F80">
      <w:pPr>
        <w:pStyle w:val="ListParagraph"/>
        <w:numPr>
          <w:ilvl w:val="0"/>
          <w:numId w:val="5"/>
        </w:numPr>
        <w:ind w:left="1800"/>
        <w:rPr>
          <w:rFonts w:ascii="Times New Roman" w:hAnsi="Times New Roman" w:cs="Times New Roman"/>
          <w:b/>
          <w:sz w:val="24"/>
          <w:szCs w:val="24"/>
        </w:rPr>
      </w:pPr>
      <w:r w:rsidRPr="00D86748">
        <w:rPr>
          <w:rFonts w:ascii="Times New Roman" w:hAnsi="Times New Roman" w:cs="Times New Roman"/>
          <w:b/>
          <w:sz w:val="24"/>
          <w:szCs w:val="24"/>
        </w:rPr>
        <w:t>25</w:t>
      </w:r>
      <w:r w:rsidRPr="00D86748">
        <w:rPr>
          <w:rFonts w:ascii="Times New Roman" w:hAnsi="Times New Roman" w:cs="Times New Roman"/>
          <w:b/>
          <w:sz w:val="24"/>
          <w:szCs w:val="24"/>
          <w:vertAlign w:val="superscript"/>
        </w:rPr>
        <w:t>th</w:t>
      </w:r>
      <w:r w:rsidRPr="00D86748">
        <w:rPr>
          <w:rFonts w:ascii="Times New Roman" w:hAnsi="Times New Roman" w:cs="Times New Roman"/>
          <w:b/>
          <w:sz w:val="24"/>
          <w:szCs w:val="24"/>
        </w:rPr>
        <w:t xml:space="preserve"> Percentile (</w:t>
      </w:r>
      <w:r w:rsidR="005627F0" w:rsidRPr="00D86748">
        <w:rPr>
          <w:rFonts w:ascii="Times New Roman" w:hAnsi="Times New Roman" w:cs="Times New Roman"/>
          <w:b/>
          <w:sz w:val="24"/>
          <w:szCs w:val="24"/>
        </w:rPr>
        <w:t>2</w:t>
      </w:r>
      <w:r w:rsidRPr="00D86748">
        <w:rPr>
          <w:rFonts w:ascii="Times New Roman" w:hAnsi="Times New Roman" w:cs="Times New Roman"/>
          <w:b/>
          <w:sz w:val="24"/>
          <w:szCs w:val="24"/>
        </w:rPr>
        <w:t xml:space="preserve">): </w:t>
      </w:r>
      <w:r w:rsidR="00030143" w:rsidRPr="00D86748">
        <w:rPr>
          <w:rFonts w:ascii="Times New Roman" w:hAnsi="Times New Roman" w:cs="Times New Roman"/>
          <w:sz w:val="24"/>
          <w:szCs w:val="24"/>
        </w:rPr>
        <w:t>The value of 2 indicates that 25% or lower report “Very Good” condition.</w:t>
      </w:r>
    </w:p>
    <w:p w:rsidR="00C34FFC" w:rsidRPr="00D86748" w:rsidRDefault="00C34FFC" w:rsidP="00FF5F80">
      <w:pPr>
        <w:pStyle w:val="ListParagraph"/>
        <w:numPr>
          <w:ilvl w:val="0"/>
          <w:numId w:val="5"/>
        </w:numPr>
        <w:ind w:left="1800"/>
        <w:rPr>
          <w:rFonts w:ascii="Times New Roman" w:hAnsi="Times New Roman" w:cs="Times New Roman"/>
          <w:sz w:val="24"/>
          <w:szCs w:val="24"/>
        </w:rPr>
      </w:pPr>
      <w:r w:rsidRPr="00D86748">
        <w:rPr>
          <w:rFonts w:ascii="Times New Roman" w:hAnsi="Times New Roman" w:cs="Times New Roman"/>
          <w:b/>
          <w:sz w:val="24"/>
          <w:szCs w:val="24"/>
        </w:rPr>
        <w:t>50</w:t>
      </w:r>
      <w:r w:rsidRPr="00D86748">
        <w:rPr>
          <w:rFonts w:ascii="Times New Roman" w:hAnsi="Times New Roman" w:cs="Times New Roman"/>
          <w:b/>
          <w:sz w:val="24"/>
          <w:szCs w:val="24"/>
          <w:vertAlign w:val="superscript"/>
        </w:rPr>
        <w:t>th</w:t>
      </w:r>
      <w:r w:rsidRPr="00D86748">
        <w:rPr>
          <w:rFonts w:ascii="Times New Roman" w:hAnsi="Times New Roman" w:cs="Times New Roman"/>
          <w:b/>
          <w:sz w:val="24"/>
          <w:szCs w:val="24"/>
        </w:rPr>
        <w:t xml:space="preserve"> Percentile (</w:t>
      </w:r>
      <w:r w:rsidR="005627F0" w:rsidRPr="00D86748">
        <w:rPr>
          <w:rFonts w:ascii="Times New Roman" w:hAnsi="Times New Roman" w:cs="Times New Roman"/>
          <w:b/>
          <w:sz w:val="24"/>
          <w:szCs w:val="24"/>
        </w:rPr>
        <w:t>2</w:t>
      </w:r>
      <w:r w:rsidRPr="00D86748">
        <w:rPr>
          <w:rFonts w:ascii="Times New Roman" w:hAnsi="Times New Roman" w:cs="Times New Roman"/>
          <w:b/>
          <w:sz w:val="24"/>
          <w:szCs w:val="24"/>
        </w:rPr>
        <w:t xml:space="preserve">): </w:t>
      </w:r>
      <w:r w:rsidR="00030143" w:rsidRPr="00D86748">
        <w:rPr>
          <w:rFonts w:ascii="Times New Roman" w:hAnsi="Times New Roman" w:cs="Times New Roman"/>
          <w:sz w:val="24"/>
          <w:szCs w:val="24"/>
        </w:rPr>
        <w:t xml:space="preserve">This shows that 50% of participants are very happy with their </w:t>
      </w:r>
      <w:r w:rsidR="00AD0B94">
        <w:rPr>
          <w:rFonts w:ascii="Times New Roman" w:hAnsi="Times New Roman" w:cs="Times New Roman"/>
          <w:sz w:val="24"/>
          <w:szCs w:val="24"/>
        </w:rPr>
        <w:t xml:space="preserve">health </w:t>
      </w:r>
      <w:r w:rsidR="00030143" w:rsidRPr="00D86748">
        <w:rPr>
          <w:rFonts w:ascii="Times New Roman" w:hAnsi="Times New Roman" w:cs="Times New Roman"/>
          <w:sz w:val="24"/>
          <w:szCs w:val="24"/>
        </w:rPr>
        <w:t>conditions (Very Good) or better, while the other half report only “Good” down worse.</w:t>
      </w:r>
    </w:p>
    <w:p w:rsidR="00C34FFC" w:rsidRDefault="00C34FFC" w:rsidP="00FF5F80">
      <w:pPr>
        <w:pStyle w:val="ListParagraph"/>
        <w:numPr>
          <w:ilvl w:val="0"/>
          <w:numId w:val="5"/>
        </w:numPr>
        <w:ind w:left="1800"/>
        <w:rPr>
          <w:rFonts w:ascii="Times New Roman" w:hAnsi="Times New Roman" w:cs="Times New Roman"/>
          <w:sz w:val="24"/>
          <w:szCs w:val="24"/>
        </w:rPr>
      </w:pPr>
      <w:r w:rsidRPr="00D86748">
        <w:rPr>
          <w:rFonts w:ascii="Times New Roman" w:hAnsi="Times New Roman" w:cs="Times New Roman"/>
          <w:b/>
          <w:sz w:val="24"/>
          <w:szCs w:val="24"/>
        </w:rPr>
        <w:t>75</w:t>
      </w:r>
      <w:r w:rsidRPr="00D86748">
        <w:rPr>
          <w:rFonts w:ascii="Times New Roman" w:hAnsi="Times New Roman" w:cs="Times New Roman"/>
          <w:b/>
          <w:sz w:val="24"/>
          <w:szCs w:val="24"/>
          <w:vertAlign w:val="superscript"/>
        </w:rPr>
        <w:t>th</w:t>
      </w:r>
      <w:r w:rsidRPr="00D86748">
        <w:rPr>
          <w:rFonts w:ascii="Times New Roman" w:hAnsi="Times New Roman" w:cs="Times New Roman"/>
          <w:b/>
          <w:sz w:val="24"/>
          <w:szCs w:val="24"/>
        </w:rPr>
        <w:t xml:space="preserve"> Percentile (</w:t>
      </w:r>
      <w:r w:rsidR="005627F0" w:rsidRPr="00D86748">
        <w:rPr>
          <w:rFonts w:ascii="Times New Roman" w:hAnsi="Times New Roman" w:cs="Times New Roman"/>
          <w:b/>
          <w:sz w:val="24"/>
          <w:szCs w:val="24"/>
        </w:rPr>
        <w:t>3</w:t>
      </w:r>
      <w:r w:rsidRPr="00D86748">
        <w:rPr>
          <w:rFonts w:ascii="Times New Roman" w:hAnsi="Times New Roman" w:cs="Times New Roman"/>
          <w:b/>
          <w:sz w:val="24"/>
          <w:szCs w:val="24"/>
        </w:rPr>
        <w:t xml:space="preserve">): </w:t>
      </w:r>
      <w:r w:rsidR="00030143" w:rsidRPr="00D86748">
        <w:rPr>
          <w:rFonts w:ascii="Times New Roman" w:hAnsi="Times New Roman" w:cs="Times New Roman"/>
          <w:b/>
          <w:sz w:val="24"/>
          <w:szCs w:val="24"/>
        </w:rPr>
        <w:t>75%</w:t>
      </w:r>
      <w:r w:rsidR="00030143" w:rsidRPr="00D86748">
        <w:rPr>
          <w:rFonts w:ascii="Times New Roman" w:hAnsi="Times New Roman" w:cs="Times New Roman"/>
          <w:sz w:val="24"/>
          <w:szCs w:val="24"/>
        </w:rPr>
        <w:t xml:space="preserve"> of population rate their health as 3, which correspondents to “Good”</w:t>
      </w:r>
    </w:p>
    <w:p w:rsidR="00685D7F" w:rsidRPr="00D86748" w:rsidRDefault="00685D7F" w:rsidP="00030143">
      <w:pPr>
        <w:pStyle w:val="ListParagraph"/>
        <w:ind w:left="2160"/>
        <w:rPr>
          <w:rFonts w:ascii="Times New Roman" w:hAnsi="Times New Roman" w:cs="Times New Roman"/>
          <w:sz w:val="24"/>
          <w:szCs w:val="24"/>
        </w:rPr>
      </w:pPr>
    </w:p>
    <w:p w:rsidR="00685D7F" w:rsidRDefault="004E675A" w:rsidP="00FF5F80">
      <w:pPr>
        <w:pStyle w:val="ListParagraph"/>
        <w:numPr>
          <w:ilvl w:val="0"/>
          <w:numId w:val="34"/>
        </w:numPr>
        <w:rPr>
          <w:rFonts w:ascii="Times New Roman" w:hAnsi="Times New Roman" w:cs="Times New Roman"/>
          <w:sz w:val="24"/>
          <w:szCs w:val="24"/>
        </w:rPr>
      </w:pPr>
      <w:r w:rsidRPr="00C70C7C">
        <w:rPr>
          <w:b/>
        </w:rPr>
        <w:t xml:space="preserve"> </w:t>
      </w:r>
      <w:r w:rsidRPr="00C70C7C">
        <w:rPr>
          <w:rFonts w:ascii="Times New Roman" w:hAnsi="Times New Roman" w:cs="Times New Roman"/>
          <w:b/>
          <w:sz w:val="24"/>
          <w:szCs w:val="24"/>
        </w:rPr>
        <w:t>Create a bar chart, pie chart and histogram and interpret the results</w:t>
      </w:r>
      <w:r w:rsidRPr="004E675A">
        <w:rPr>
          <w:rFonts w:ascii="Times New Roman" w:hAnsi="Times New Roman" w:cs="Times New Roman"/>
          <w:sz w:val="24"/>
          <w:szCs w:val="24"/>
        </w:rPr>
        <w:t>.</w:t>
      </w:r>
    </w:p>
    <w:p w:rsidR="00540ADC" w:rsidRPr="00D86748" w:rsidRDefault="00540ADC" w:rsidP="00540ADC">
      <w:pPr>
        <w:pStyle w:val="ListParagraph"/>
        <w:ind w:left="1080"/>
        <w:rPr>
          <w:rFonts w:ascii="Times New Roman" w:hAnsi="Times New Roman" w:cs="Times New Roman"/>
          <w:sz w:val="24"/>
          <w:szCs w:val="24"/>
        </w:rPr>
      </w:pPr>
    </w:p>
    <w:p w:rsidR="00F26F52" w:rsidRDefault="00F26F52" w:rsidP="00FF5F80">
      <w:pPr>
        <w:pStyle w:val="ListParagraph"/>
        <w:numPr>
          <w:ilvl w:val="0"/>
          <w:numId w:val="9"/>
        </w:numPr>
        <w:ind w:left="1440"/>
        <w:rPr>
          <w:rFonts w:ascii="Times New Roman" w:hAnsi="Times New Roman" w:cs="Times New Roman"/>
          <w:b/>
          <w:sz w:val="24"/>
          <w:szCs w:val="24"/>
        </w:rPr>
      </w:pPr>
      <w:r w:rsidRPr="00D86748">
        <w:rPr>
          <w:rFonts w:ascii="Times New Roman" w:hAnsi="Times New Roman" w:cs="Times New Roman"/>
          <w:b/>
          <w:sz w:val="24"/>
          <w:szCs w:val="24"/>
        </w:rPr>
        <w:t>Bar chart</w:t>
      </w:r>
    </w:p>
    <w:p w:rsidR="00A23C53" w:rsidRDefault="00A23C53" w:rsidP="00774F1B">
      <w:pPr>
        <w:pStyle w:val="ListParagraph"/>
        <w:ind w:left="1530"/>
        <w:rPr>
          <w:rFonts w:ascii="Times New Roman" w:hAnsi="Times New Roman" w:cs="Times New Roman"/>
          <w:b/>
          <w:sz w:val="24"/>
          <w:szCs w:val="24"/>
        </w:rPr>
      </w:pPr>
      <w:r w:rsidRPr="00A23C53">
        <w:rPr>
          <w:rFonts w:ascii="Times New Roman" w:hAnsi="Times New Roman" w:cs="Times New Roman"/>
          <w:b/>
          <w:noProof/>
          <w:sz w:val="24"/>
          <w:szCs w:val="24"/>
        </w:rPr>
        <w:drawing>
          <wp:inline distT="0" distB="0" distL="0" distR="0">
            <wp:extent cx="3665444" cy="2931177"/>
            <wp:effectExtent l="19050" t="0" r="0" b="0"/>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3665523" cy="2931240"/>
                    </a:xfrm>
                    <a:prstGeom prst="rect">
                      <a:avLst/>
                    </a:prstGeom>
                    <a:noFill/>
                    <a:ln w="9525">
                      <a:noFill/>
                      <a:miter lim="800000"/>
                      <a:headEnd/>
                      <a:tailEnd/>
                    </a:ln>
                  </pic:spPr>
                </pic:pic>
              </a:graphicData>
            </a:graphic>
          </wp:inline>
        </w:drawing>
      </w:r>
    </w:p>
    <w:p w:rsidR="0016149D" w:rsidRDefault="0016149D" w:rsidP="00A23C53">
      <w:pPr>
        <w:pStyle w:val="ListParagraph"/>
        <w:ind w:left="1440"/>
        <w:rPr>
          <w:rFonts w:ascii="Times New Roman" w:hAnsi="Times New Roman" w:cs="Times New Roman"/>
          <w:sz w:val="24"/>
          <w:szCs w:val="24"/>
        </w:rPr>
      </w:pPr>
      <w:r w:rsidRPr="0016149D">
        <w:rPr>
          <w:rFonts w:ascii="Times New Roman" w:hAnsi="Times New Roman" w:cs="Times New Roman"/>
          <w:sz w:val="24"/>
          <w:szCs w:val="24"/>
        </w:rPr>
        <w:t xml:space="preserve">From this chart, we can see that the frequencies of “Very Good” and “Good” </w:t>
      </w:r>
      <w:r w:rsidR="00D02242">
        <w:rPr>
          <w:rFonts w:ascii="Times New Roman" w:hAnsi="Times New Roman" w:cs="Times New Roman"/>
          <w:sz w:val="24"/>
          <w:szCs w:val="24"/>
        </w:rPr>
        <w:t xml:space="preserve">health </w:t>
      </w:r>
      <w:r w:rsidRPr="0016149D">
        <w:rPr>
          <w:rFonts w:ascii="Times New Roman" w:hAnsi="Times New Roman" w:cs="Times New Roman"/>
          <w:sz w:val="24"/>
          <w:szCs w:val="24"/>
        </w:rPr>
        <w:t>conditions are the dominant responses followed by “Excellent”.</w:t>
      </w:r>
    </w:p>
    <w:p w:rsidR="008D34BF" w:rsidRDefault="008D34BF" w:rsidP="00A23C53">
      <w:pPr>
        <w:pStyle w:val="ListParagraph"/>
        <w:ind w:left="1440"/>
        <w:rPr>
          <w:rFonts w:ascii="Times New Roman" w:hAnsi="Times New Roman" w:cs="Times New Roman"/>
          <w:sz w:val="24"/>
          <w:szCs w:val="24"/>
        </w:rPr>
      </w:pPr>
    </w:p>
    <w:p w:rsidR="008D34BF" w:rsidRDefault="008D34BF" w:rsidP="00A23C53">
      <w:pPr>
        <w:pStyle w:val="ListParagraph"/>
        <w:ind w:left="1440"/>
        <w:rPr>
          <w:rFonts w:ascii="Times New Roman" w:hAnsi="Times New Roman" w:cs="Times New Roman"/>
          <w:sz w:val="24"/>
          <w:szCs w:val="24"/>
        </w:rPr>
      </w:pPr>
    </w:p>
    <w:p w:rsidR="00A23C53" w:rsidRDefault="00A23C53" w:rsidP="00FF5F80">
      <w:pPr>
        <w:pStyle w:val="ListParagraph"/>
        <w:numPr>
          <w:ilvl w:val="0"/>
          <w:numId w:val="9"/>
        </w:numPr>
        <w:ind w:left="1440"/>
        <w:rPr>
          <w:rFonts w:ascii="Times New Roman" w:hAnsi="Times New Roman" w:cs="Times New Roman"/>
          <w:b/>
          <w:sz w:val="24"/>
          <w:szCs w:val="24"/>
        </w:rPr>
      </w:pPr>
      <w:r>
        <w:rPr>
          <w:rFonts w:ascii="Times New Roman" w:hAnsi="Times New Roman" w:cs="Times New Roman"/>
          <w:b/>
          <w:sz w:val="24"/>
          <w:szCs w:val="24"/>
        </w:rPr>
        <w:lastRenderedPageBreak/>
        <w:t>Pie Chart</w:t>
      </w:r>
      <w:r w:rsidR="0075717B">
        <w:rPr>
          <w:rFonts w:ascii="Times New Roman" w:hAnsi="Times New Roman" w:cs="Times New Roman"/>
          <w:b/>
          <w:sz w:val="24"/>
          <w:szCs w:val="24"/>
        </w:rPr>
        <w:softHyphen/>
      </w:r>
      <w:r w:rsidR="0075717B">
        <w:rPr>
          <w:rFonts w:ascii="Times New Roman" w:hAnsi="Times New Roman" w:cs="Times New Roman"/>
          <w:b/>
          <w:sz w:val="24"/>
          <w:szCs w:val="24"/>
        </w:rPr>
        <w:softHyphen/>
      </w:r>
      <w:r w:rsidR="0075717B">
        <w:rPr>
          <w:rFonts w:ascii="Times New Roman" w:hAnsi="Times New Roman" w:cs="Times New Roman"/>
          <w:b/>
          <w:sz w:val="24"/>
          <w:szCs w:val="24"/>
          <w:vertAlign w:val="subscript"/>
        </w:rPr>
        <w:softHyphen/>
      </w:r>
    </w:p>
    <w:p w:rsidR="00AB2C52" w:rsidRDefault="00AB2C52" w:rsidP="00AB2C52">
      <w:pPr>
        <w:pStyle w:val="ListParagraph"/>
        <w:ind w:left="1440"/>
        <w:rPr>
          <w:rFonts w:ascii="Times New Roman" w:hAnsi="Times New Roman" w:cs="Times New Roman"/>
          <w:b/>
          <w:sz w:val="24"/>
          <w:szCs w:val="24"/>
        </w:rPr>
      </w:pPr>
      <w:r w:rsidRPr="00AB2C52">
        <w:rPr>
          <w:rFonts w:ascii="Times New Roman" w:hAnsi="Times New Roman" w:cs="Times New Roman"/>
          <w:b/>
          <w:noProof/>
          <w:sz w:val="24"/>
          <w:szCs w:val="24"/>
        </w:rPr>
        <w:drawing>
          <wp:inline distT="0" distB="0" distL="0" distR="0">
            <wp:extent cx="4024032" cy="3217685"/>
            <wp:effectExtent l="19050" t="0" r="0" b="0"/>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4029873" cy="3222355"/>
                    </a:xfrm>
                    <a:prstGeom prst="rect">
                      <a:avLst/>
                    </a:prstGeom>
                    <a:noFill/>
                    <a:ln w="9525">
                      <a:noFill/>
                      <a:miter lim="800000"/>
                      <a:headEnd/>
                      <a:tailEnd/>
                    </a:ln>
                  </pic:spPr>
                </pic:pic>
              </a:graphicData>
            </a:graphic>
          </wp:inline>
        </w:drawing>
      </w:r>
    </w:p>
    <w:p w:rsidR="00AB2C52" w:rsidRDefault="00AB2C52" w:rsidP="00AB2C52">
      <w:pPr>
        <w:pStyle w:val="ListParagraph"/>
        <w:ind w:left="1440"/>
        <w:rPr>
          <w:rFonts w:ascii="Times New Roman" w:hAnsi="Times New Roman" w:cs="Times New Roman"/>
          <w:b/>
          <w:sz w:val="24"/>
          <w:szCs w:val="24"/>
        </w:rPr>
      </w:pPr>
    </w:p>
    <w:p w:rsidR="00AB2C52" w:rsidRDefault="00AB2C52" w:rsidP="00AB2C52">
      <w:pPr>
        <w:pStyle w:val="ListParagraph"/>
        <w:ind w:left="1440"/>
        <w:rPr>
          <w:rFonts w:ascii="Times New Roman" w:hAnsi="Times New Roman" w:cs="Times New Roman"/>
          <w:sz w:val="24"/>
          <w:szCs w:val="24"/>
        </w:rPr>
      </w:pPr>
      <w:r w:rsidRPr="00D86748">
        <w:rPr>
          <w:rFonts w:ascii="Times New Roman" w:hAnsi="Times New Roman" w:cs="Times New Roman"/>
          <w:sz w:val="24"/>
          <w:szCs w:val="24"/>
        </w:rPr>
        <w:t>From this chart, together “Good” and “Very Good” make a large portion of the pie, while “Poor” has relatively small share of it</w:t>
      </w:r>
    </w:p>
    <w:p w:rsidR="0039580D" w:rsidRDefault="0039580D" w:rsidP="00AB2C52">
      <w:pPr>
        <w:pStyle w:val="ListParagraph"/>
        <w:ind w:left="1440"/>
        <w:rPr>
          <w:rFonts w:ascii="Times New Roman" w:hAnsi="Times New Roman" w:cs="Times New Roman"/>
          <w:sz w:val="24"/>
          <w:szCs w:val="24"/>
        </w:rPr>
      </w:pPr>
    </w:p>
    <w:p w:rsidR="00AB2C52" w:rsidRPr="00D86748" w:rsidRDefault="00AB2C52" w:rsidP="00FF5F80">
      <w:pPr>
        <w:pStyle w:val="ListParagraph"/>
        <w:numPr>
          <w:ilvl w:val="0"/>
          <w:numId w:val="9"/>
        </w:numPr>
        <w:ind w:left="1440"/>
        <w:rPr>
          <w:rFonts w:ascii="Times New Roman" w:hAnsi="Times New Roman" w:cs="Times New Roman"/>
          <w:b/>
          <w:sz w:val="24"/>
          <w:szCs w:val="24"/>
        </w:rPr>
      </w:pPr>
      <w:r>
        <w:rPr>
          <w:rFonts w:ascii="Times New Roman" w:hAnsi="Times New Roman" w:cs="Times New Roman"/>
          <w:b/>
          <w:sz w:val="24"/>
          <w:szCs w:val="24"/>
        </w:rPr>
        <w:t>Histogram</w:t>
      </w:r>
    </w:p>
    <w:p w:rsidR="002F182B" w:rsidRDefault="00CA25E2" w:rsidP="002F182B">
      <w:pPr>
        <w:pStyle w:val="ListParagraph"/>
        <w:ind w:left="1440"/>
        <w:rPr>
          <w:rFonts w:ascii="Times New Roman" w:hAnsi="Times New Roman" w:cs="Times New Roman"/>
          <w:sz w:val="24"/>
          <w:szCs w:val="24"/>
        </w:rPr>
      </w:pPr>
      <w:r w:rsidRPr="00D86748">
        <w:rPr>
          <w:rFonts w:ascii="Times New Roman" w:hAnsi="Times New Roman" w:cs="Times New Roman"/>
          <w:noProof/>
          <w:sz w:val="24"/>
          <w:szCs w:val="24"/>
        </w:rPr>
        <w:drawing>
          <wp:inline distT="0" distB="0" distL="0" distR="0">
            <wp:extent cx="4019997" cy="2877670"/>
            <wp:effectExtent l="19050" t="0" r="0"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4025111" cy="2881331"/>
                    </a:xfrm>
                    <a:prstGeom prst="rect">
                      <a:avLst/>
                    </a:prstGeom>
                    <a:noFill/>
                    <a:ln w="9525">
                      <a:noFill/>
                      <a:miter lim="800000"/>
                      <a:headEnd/>
                      <a:tailEnd/>
                    </a:ln>
                  </pic:spPr>
                </pic:pic>
              </a:graphicData>
            </a:graphic>
          </wp:inline>
        </w:drawing>
      </w:r>
      <w:r w:rsidR="00240DF3">
        <w:rPr>
          <w:rFonts w:ascii="Times New Roman" w:hAnsi="Times New Roman" w:cs="Times New Roman"/>
          <w:sz w:val="24"/>
          <w:szCs w:val="24"/>
        </w:rPr>
        <w:br/>
      </w:r>
      <w:r w:rsidR="007A08E6" w:rsidRPr="00D86748">
        <w:rPr>
          <w:rFonts w:ascii="Times New Roman" w:hAnsi="Times New Roman" w:cs="Times New Roman"/>
          <w:sz w:val="24"/>
          <w:szCs w:val="24"/>
        </w:rPr>
        <w:br/>
      </w:r>
      <w:r w:rsidR="002F182B" w:rsidRPr="00D86748">
        <w:rPr>
          <w:rFonts w:ascii="Times New Roman" w:hAnsi="Times New Roman" w:cs="Times New Roman"/>
          <w:sz w:val="24"/>
          <w:szCs w:val="24"/>
        </w:rPr>
        <w:t>The chart shows us the frequency distribution of participants are concentrated in positive health conditions which are “Good”, “Very Good” while “Poor” has the least.</w:t>
      </w:r>
    </w:p>
    <w:p w:rsidR="002F182B" w:rsidRPr="003041B8" w:rsidRDefault="002F182B" w:rsidP="002F182B">
      <w:pPr>
        <w:pStyle w:val="ListParagraph"/>
        <w:ind w:left="1440"/>
        <w:rPr>
          <w:rFonts w:ascii="Times New Roman" w:hAnsi="Times New Roman" w:cs="Times New Roman"/>
          <w:b/>
          <w:sz w:val="32"/>
          <w:szCs w:val="32"/>
        </w:rPr>
      </w:pPr>
      <w:r w:rsidRPr="003041B8">
        <w:rPr>
          <w:rFonts w:ascii="Times New Roman" w:hAnsi="Times New Roman" w:cs="Times New Roman"/>
          <w:b/>
          <w:sz w:val="32"/>
          <w:szCs w:val="32"/>
        </w:rPr>
        <w:lastRenderedPageBreak/>
        <w:t>Conti</w:t>
      </w:r>
    </w:p>
    <w:p w:rsidR="00AB62DD" w:rsidRPr="003041B8" w:rsidRDefault="00AB62DD" w:rsidP="00AB62DD">
      <w:pPr>
        <w:pStyle w:val="ListParagraph"/>
        <w:numPr>
          <w:ilvl w:val="0"/>
          <w:numId w:val="1"/>
        </w:numPr>
        <w:rPr>
          <w:rFonts w:ascii="Times New Roman" w:hAnsi="Times New Roman" w:cs="Times New Roman"/>
          <w:b/>
          <w:sz w:val="32"/>
          <w:szCs w:val="32"/>
        </w:rPr>
      </w:pPr>
      <w:proofErr w:type="spellStart"/>
      <w:r w:rsidRPr="003041B8">
        <w:rPr>
          <w:rFonts w:ascii="Times New Roman" w:hAnsi="Times New Roman" w:cs="Times New Roman"/>
          <w:b/>
          <w:sz w:val="32"/>
          <w:szCs w:val="32"/>
        </w:rPr>
        <w:t>nuous</w:t>
      </w:r>
      <w:proofErr w:type="spellEnd"/>
      <w:r w:rsidR="00761BF9" w:rsidRPr="003041B8">
        <w:rPr>
          <w:rFonts w:ascii="Times New Roman" w:hAnsi="Times New Roman" w:cs="Times New Roman"/>
          <w:b/>
          <w:sz w:val="32"/>
          <w:szCs w:val="32"/>
        </w:rPr>
        <w:t xml:space="preserve"> #1</w:t>
      </w:r>
      <w:r w:rsidRPr="003041B8">
        <w:rPr>
          <w:rFonts w:ascii="Times New Roman" w:hAnsi="Times New Roman" w:cs="Times New Roman"/>
          <w:b/>
          <w:sz w:val="32"/>
          <w:szCs w:val="32"/>
        </w:rPr>
        <w:t xml:space="preserve">: Time at current job – Data Row: YEARSJOB </w:t>
      </w:r>
      <w:r w:rsidR="00BD4B21" w:rsidRPr="003041B8">
        <w:rPr>
          <w:rFonts w:ascii="Times New Roman" w:hAnsi="Times New Roman" w:cs="Times New Roman"/>
          <w:b/>
          <w:sz w:val="32"/>
          <w:szCs w:val="32"/>
        </w:rPr>
        <w:br/>
      </w:r>
    </w:p>
    <w:p w:rsidR="009E2BC5" w:rsidRPr="00F12808" w:rsidRDefault="00BD4B21" w:rsidP="009E2BC5">
      <w:pPr>
        <w:pStyle w:val="ListParagrap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85872" cy="1960605"/>
            <wp:effectExtent l="19050" t="0" r="228"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srcRect/>
                    <a:stretch>
                      <a:fillRect/>
                    </a:stretch>
                  </pic:blipFill>
                  <pic:spPr bwMode="auto">
                    <a:xfrm>
                      <a:off x="0" y="0"/>
                      <a:ext cx="3091180" cy="1963977"/>
                    </a:xfrm>
                    <a:prstGeom prst="rect">
                      <a:avLst/>
                    </a:prstGeom>
                    <a:noFill/>
                    <a:ln w="9525">
                      <a:noFill/>
                      <a:miter lim="800000"/>
                      <a:headEnd/>
                      <a:tailEnd/>
                    </a:ln>
                  </pic:spPr>
                </pic:pic>
              </a:graphicData>
            </a:graphic>
          </wp:inline>
        </w:drawing>
      </w:r>
    </w:p>
    <w:p w:rsidR="00D76C30" w:rsidRPr="00726FFC" w:rsidRDefault="00D76C30" w:rsidP="00D76C30">
      <w:pPr>
        <w:pStyle w:val="ListParagraph"/>
        <w:rPr>
          <w:rFonts w:ascii="Times New Roman" w:hAnsi="Times New Roman" w:cs="Times New Roman"/>
          <w:b/>
          <w:sz w:val="28"/>
          <w:szCs w:val="28"/>
        </w:rPr>
      </w:pPr>
    </w:p>
    <w:p w:rsidR="003A29EF" w:rsidRDefault="003A29EF" w:rsidP="00FF5F80">
      <w:pPr>
        <w:pStyle w:val="ListParagraph"/>
        <w:numPr>
          <w:ilvl w:val="0"/>
          <w:numId w:val="35"/>
        </w:numPr>
        <w:rPr>
          <w:rFonts w:ascii="Times New Roman" w:hAnsi="Times New Roman" w:cs="Times New Roman"/>
          <w:b/>
          <w:sz w:val="24"/>
          <w:szCs w:val="24"/>
        </w:rPr>
      </w:pPr>
      <w:r w:rsidRPr="00182C1D">
        <w:rPr>
          <w:rFonts w:ascii="Times New Roman" w:hAnsi="Times New Roman" w:cs="Times New Roman"/>
          <w:b/>
          <w:sz w:val="24"/>
          <w:szCs w:val="24"/>
        </w:rPr>
        <w:t>Calculate the appropriate measures of central tendency for each of the variables and interpret the findings</w:t>
      </w:r>
    </w:p>
    <w:p w:rsidR="00C50B70" w:rsidRDefault="00C50B70" w:rsidP="00C50B70">
      <w:pPr>
        <w:pStyle w:val="ListParagraph"/>
        <w:rPr>
          <w:rFonts w:ascii="Times New Roman" w:hAnsi="Times New Roman" w:cs="Times New Roman"/>
          <w:sz w:val="24"/>
          <w:szCs w:val="24"/>
        </w:rPr>
      </w:pPr>
      <w:r w:rsidRPr="00D86748">
        <w:rPr>
          <w:rFonts w:ascii="Times New Roman" w:hAnsi="Times New Roman" w:cs="Times New Roman"/>
          <w:noProof/>
          <w:sz w:val="24"/>
          <w:szCs w:val="24"/>
        </w:rPr>
        <w:lastRenderedPageBreak/>
        <w:drawing>
          <wp:inline distT="0" distB="0" distL="0" distR="0">
            <wp:extent cx="4522248" cy="814891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4527715" cy="8158769"/>
                    </a:xfrm>
                    <a:prstGeom prst="rect">
                      <a:avLst/>
                    </a:prstGeom>
                    <a:noFill/>
                    <a:ln w="9525">
                      <a:noFill/>
                      <a:miter lim="800000"/>
                      <a:headEnd/>
                      <a:tailEnd/>
                    </a:ln>
                  </pic:spPr>
                </pic:pic>
              </a:graphicData>
            </a:graphic>
          </wp:inline>
        </w:drawing>
      </w:r>
    </w:p>
    <w:p w:rsidR="00DA2B6E" w:rsidRDefault="00C50B70" w:rsidP="00FF5F80">
      <w:pPr>
        <w:pStyle w:val="ListParagraph"/>
        <w:numPr>
          <w:ilvl w:val="0"/>
          <w:numId w:val="10"/>
        </w:numPr>
        <w:rPr>
          <w:rFonts w:ascii="Times New Roman" w:hAnsi="Times New Roman" w:cs="Times New Roman"/>
          <w:b/>
          <w:sz w:val="24"/>
          <w:szCs w:val="24"/>
        </w:rPr>
      </w:pPr>
      <w:r w:rsidRPr="00D86748">
        <w:rPr>
          <w:rFonts w:ascii="Times New Roman" w:hAnsi="Times New Roman" w:cs="Times New Roman"/>
          <w:b/>
          <w:sz w:val="24"/>
          <w:szCs w:val="24"/>
        </w:rPr>
        <w:lastRenderedPageBreak/>
        <w:t xml:space="preserve">Analysis </w:t>
      </w:r>
      <w:r w:rsidR="006B2FE0" w:rsidRPr="00D86748">
        <w:rPr>
          <w:rFonts w:ascii="Times New Roman" w:hAnsi="Times New Roman" w:cs="Times New Roman"/>
          <w:b/>
          <w:sz w:val="24"/>
          <w:szCs w:val="24"/>
        </w:rPr>
        <w:t>of Central Tendency Measures</w:t>
      </w:r>
    </w:p>
    <w:p w:rsidR="00C50B70" w:rsidRPr="00D86748" w:rsidRDefault="006B2FE0" w:rsidP="00DA2B6E">
      <w:pPr>
        <w:pStyle w:val="ListParagraph"/>
        <w:ind w:left="1440"/>
        <w:rPr>
          <w:rFonts w:ascii="Times New Roman" w:hAnsi="Times New Roman" w:cs="Times New Roman"/>
          <w:b/>
          <w:sz w:val="24"/>
          <w:szCs w:val="24"/>
        </w:rPr>
      </w:pPr>
      <w:r w:rsidRPr="00D86748">
        <w:rPr>
          <w:rFonts w:ascii="Times New Roman" w:hAnsi="Times New Roman" w:cs="Times New Roman"/>
          <w:b/>
          <w:noProof/>
          <w:sz w:val="24"/>
          <w:szCs w:val="24"/>
        </w:rPr>
        <w:drawing>
          <wp:inline distT="0" distB="0" distL="0" distR="0">
            <wp:extent cx="2035175" cy="2061845"/>
            <wp:effectExtent l="1905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2035175" cy="2061845"/>
                    </a:xfrm>
                    <a:prstGeom prst="rect">
                      <a:avLst/>
                    </a:prstGeom>
                    <a:noFill/>
                    <a:ln w="9525">
                      <a:noFill/>
                      <a:miter lim="800000"/>
                      <a:headEnd/>
                      <a:tailEnd/>
                    </a:ln>
                  </pic:spPr>
                </pic:pic>
              </a:graphicData>
            </a:graphic>
          </wp:inline>
        </w:drawing>
      </w:r>
    </w:p>
    <w:p w:rsidR="006B2FE0" w:rsidRPr="00D86748" w:rsidRDefault="006B2FE0" w:rsidP="006B2FE0">
      <w:pPr>
        <w:pStyle w:val="ListParagraph"/>
        <w:ind w:left="1080"/>
        <w:rPr>
          <w:rFonts w:ascii="Times New Roman" w:hAnsi="Times New Roman" w:cs="Times New Roman"/>
          <w:b/>
          <w:sz w:val="24"/>
          <w:szCs w:val="24"/>
        </w:rPr>
      </w:pPr>
    </w:p>
    <w:p w:rsidR="007B4815" w:rsidRPr="007B4815" w:rsidRDefault="006B2FE0" w:rsidP="00FF5F80">
      <w:pPr>
        <w:pStyle w:val="ListParagraph"/>
        <w:numPr>
          <w:ilvl w:val="0"/>
          <w:numId w:val="11"/>
        </w:numPr>
        <w:ind w:left="1800"/>
        <w:rPr>
          <w:rFonts w:ascii="Times New Roman" w:hAnsi="Times New Roman" w:cs="Times New Roman"/>
          <w:b/>
          <w:sz w:val="24"/>
          <w:szCs w:val="24"/>
        </w:rPr>
      </w:pPr>
      <w:r w:rsidRPr="001D18B2">
        <w:rPr>
          <w:rFonts w:ascii="Times New Roman" w:hAnsi="Times New Roman" w:cs="Times New Roman"/>
          <w:b/>
          <w:sz w:val="24"/>
          <w:szCs w:val="24"/>
        </w:rPr>
        <w:t>Mean (Average)</w:t>
      </w:r>
      <w:r w:rsidRPr="001D18B2">
        <w:rPr>
          <w:rFonts w:ascii="Times New Roman" w:hAnsi="Times New Roman" w:cs="Times New Roman"/>
          <w:sz w:val="24"/>
          <w:szCs w:val="24"/>
        </w:rPr>
        <w:t xml:space="preserve">:  </w:t>
      </w:r>
      <w:r w:rsidR="001D18B2" w:rsidRPr="001D18B2">
        <w:rPr>
          <w:rFonts w:ascii="Times New Roman" w:hAnsi="Times New Roman" w:cs="Times New Roman"/>
          <w:sz w:val="24"/>
          <w:szCs w:val="24"/>
        </w:rPr>
        <w:t>The number 7.73 shows that, on average, employees have been in their current job for 7 years and 8 months. However, the mean is higher than both the median and much higher than the mode, this suggests that there are a few senior employees (outliers) who have been with the company for exceptionally longer periods ( 40+ years )</w:t>
      </w:r>
    </w:p>
    <w:p w:rsidR="006B2FE0" w:rsidRPr="001D18B2" w:rsidRDefault="006B2FE0" w:rsidP="00FF5F80">
      <w:pPr>
        <w:pStyle w:val="ListParagraph"/>
        <w:numPr>
          <w:ilvl w:val="0"/>
          <w:numId w:val="11"/>
        </w:numPr>
        <w:ind w:left="1800"/>
        <w:rPr>
          <w:rFonts w:ascii="Times New Roman" w:hAnsi="Times New Roman" w:cs="Times New Roman"/>
          <w:b/>
          <w:sz w:val="24"/>
          <w:szCs w:val="24"/>
        </w:rPr>
      </w:pPr>
      <w:r w:rsidRPr="001D18B2">
        <w:rPr>
          <w:rFonts w:ascii="Times New Roman" w:hAnsi="Times New Roman" w:cs="Times New Roman"/>
          <w:b/>
          <w:sz w:val="24"/>
          <w:szCs w:val="24"/>
        </w:rPr>
        <w:t>Median</w:t>
      </w:r>
      <w:r w:rsidRPr="001D18B2">
        <w:rPr>
          <w:rFonts w:ascii="Times New Roman" w:hAnsi="Times New Roman" w:cs="Times New Roman"/>
          <w:sz w:val="24"/>
          <w:szCs w:val="24"/>
        </w:rPr>
        <w:t xml:space="preserve">: </w:t>
      </w:r>
      <w:r w:rsidR="00727B8E" w:rsidRPr="001D18B2">
        <w:rPr>
          <w:rFonts w:ascii="Times New Roman" w:hAnsi="Times New Roman" w:cs="Times New Roman"/>
          <w:sz w:val="24"/>
          <w:szCs w:val="24"/>
        </w:rPr>
        <w:t xml:space="preserve">The number </w:t>
      </w:r>
      <w:r w:rsidR="00727B8E" w:rsidRPr="001D18B2">
        <w:rPr>
          <w:rFonts w:ascii="Times New Roman" w:hAnsi="Times New Roman" w:cs="Times New Roman"/>
          <w:b/>
          <w:sz w:val="24"/>
          <w:szCs w:val="24"/>
        </w:rPr>
        <w:t>4 years</w:t>
      </w:r>
      <w:r w:rsidR="00727B8E" w:rsidRPr="001D18B2">
        <w:rPr>
          <w:rFonts w:ascii="Times New Roman" w:hAnsi="Times New Roman" w:cs="Times New Roman"/>
          <w:sz w:val="24"/>
          <w:szCs w:val="24"/>
        </w:rPr>
        <w:t xml:space="preserve"> tells us that 50% of the employees have been at their current job. Since the Median is lower than the Mean which tells us that a few senior employees pulling the mean upward.</w:t>
      </w:r>
    </w:p>
    <w:p w:rsidR="003A29EF" w:rsidRPr="00D86748" w:rsidRDefault="006B2FE0" w:rsidP="00FF5F80">
      <w:pPr>
        <w:pStyle w:val="ListParagraph"/>
        <w:numPr>
          <w:ilvl w:val="0"/>
          <w:numId w:val="11"/>
        </w:numPr>
        <w:ind w:left="1800"/>
        <w:rPr>
          <w:rFonts w:ascii="Times New Roman" w:hAnsi="Times New Roman" w:cs="Times New Roman"/>
          <w:sz w:val="24"/>
          <w:szCs w:val="24"/>
        </w:rPr>
      </w:pPr>
      <w:r w:rsidRPr="00D86748">
        <w:rPr>
          <w:rFonts w:ascii="Times New Roman" w:hAnsi="Times New Roman" w:cs="Times New Roman"/>
          <w:b/>
          <w:sz w:val="24"/>
          <w:szCs w:val="24"/>
        </w:rPr>
        <w:t>Mode</w:t>
      </w:r>
      <w:r w:rsidRPr="00D86748">
        <w:rPr>
          <w:rFonts w:ascii="Times New Roman" w:hAnsi="Times New Roman" w:cs="Times New Roman"/>
          <w:sz w:val="24"/>
          <w:szCs w:val="24"/>
        </w:rPr>
        <w:t xml:space="preserve">: </w:t>
      </w:r>
      <w:r w:rsidR="00727B8E" w:rsidRPr="00D86748">
        <w:rPr>
          <w:rFonts w:ascii="Times New Roman" w:hAnsi="Times New Roman" w:cs="Times New Roman"/>
          <w:sz w:val="24"/>
          <w:szCs w:val="24"/>
        </w:rPr>
        <w:t xml:space="preserve">The number </w:t>
      </w:r>
      <w:r w:rsidR="00727B8E" w:rsidRPr="00D86748">
        <w:rPr>
          <w:rFonts w:ascii="Times New Roman" w:hAnsi="Times New Roman" w:cs="Times New Roman"/>
          <w:b/>
          <w:sz w:val="24"/>
          <w:szCs w:val="24"/>
        </w:rPr>
        <w:t>0.25</w:t>
      </w:r>
      <w:r w:rsidR="00727B8E" w:rsidRPr="00D86748">
        <w:rPr>
          <w:rFonts w:ascii="Times New Roman" w:hAnsi="Times New Roman" w:cs="Times New Roman"/>
          <w:sz w:val="24"/>
          <w:szCs w:val="24"/>
        </w:rPr>
        <w:t xml:space="preserve"> (3 months) is the majority of how long the employee stays in the job, specially less than 6 months. This concludes that the employer has a high rate of turnover rate.</w:t>
      </w:r>
    </w:p>
    <w:p w:rsidR="006B2FE0" w:rsidRPr="00D86748" w:rsidRDefault="006B2FE0" w:rsidP="00B9580F">
      <w:pPr>
        <w:pStyle w:val="ListParagraph"/>
        <w:ind w:left="1800"/>
        <w:rPr>
          <w:rFonts w:ascii="Times New Roman" w:hAnsi="Times New Roman" w:cs="Times New Roman"/>
          <w:sz w:val="24"/>
          <w:szCs w:val="24"/>
        </w:rPr>
      </w:pPr>
    </w:p>
    <w:p w:rsidR="0001207E" w:rsidRPr="00D86748" w:rsidRDefault="005500A9" w:rsidP="00FF5F80">
      <w:pPr>
        <w:pStyle w:val="ListParagraph"/>
        <w:numPr>
          <w:ilvl w:val="0"/>
          <w:numId w:val="10"/>
        </w:numPr>
        <w:rPr>
          <w:rFonts w:ascii="Times New Roman" w:hAnsi="Times New Roman" w:cs="Times New Roman"/>
          <w:b/>
          <w:sz w:val="24"/>
          <w:szCs w:val="24"/>
        </w:rPr>
      </w:pPr>
      <w:r w:rsidRPr="00D86748">
        <w:rPr>
          <w:rFonts w:ascii="Times New Roman" w:hAnsi="Times New Roman" w:cs="Times New Roman"/>
          <w:b/>
          <w:sz w:val="24"/>
          <w:szCs w:val="24"/>
        </w:rPr>
        <w:t xml:space="preserve"> </w:t>
      </w:r>
      <w:r w:rsidR="00A06647">
        <w:rPr>
          <w:rFonts w:ascii="Times New Roman" w:hAnsi="Times New Roman" w:cs="Times New Roman"/>
          <w:b/>
          <w:sz w:val="24"/>
          <w:szCs w:val="24"/>
        </w:rPr>
        <w:t>Interpret</w:t>
      </w:r>
      <w:r w:rsidR="0001207E" w:rsidRPr="00251E9E">
        <w:rPr>
          <w:rFonts w:ascii="Times New Roman" w:hAnsi="Times New Roman" w:cs="Times New Roman"/>
          <w:b/>
          <w:sz w:val="24"/>
          <w:szCs w:val="24"/>
        </w:rPr>
        <w:t xml:space="preserve"> frequency data</w:t>
      </w:r>
    </w:p>
    <w:p w:rsidR="0001207E" w:rsidRPr="00D86748" w:rsidRDefault="0001207E" w:rsidP="00FF5F80">
      <w:pPr>
        <w:pStyle w:val="ListParagraph"/>
        <w:numPr>
          <w:ilvl w:val="0"/>
          <w:numId w:val="11"/>
        </w:numPr>
        <w:ind w:left="1800"/>
        <w:rPr>
          <w:rFonts w:ascii="Times New Roman" w:hAnsi="Times New Roman" w:cs="Times New Roman"/>
          <w:b/>
          <w:sz w:val="24"/>
          <w:szCs w:val="24"/>
        </w:rPr>
      </w:pPr>
      <w:r w:rsidRPr="00D86748">
        <w:rPr>
          <w:rFonts w:ascii="Times New Roman" w:hAnsi="Times New Roman" w:cs="Times New Roman"/>
          <w:b/>
          <w:sz w:val="24"/>
          <w:szCs w:val="24"/>
        </w:rPr>
        <w:t>Most Common Time Intervals ( Less than 5-year mark)</w:t>
      </w:r>
      <w:r w:rsidRPr="00D86748">
        <w:rPr>
          <w:rFonts w:ascii="Times New Roman" w:hAnsi="Times New Roman" w:cs="Times New Roman"/>
          <w:sz w:val="24"/>
          <w:szCs w:val="24"/>
        </w:rPr>
        <w:t xml:space="preserve">:  </w:t>
      </w:r>
    </w:p>
    <w:p w:rsidR="0001207E" w:rsidRPr="00D86748" w:rsidRDefault="0001207E" w:rsidP="00FF5F80">
      <w:pPr>
        <w:pStyle w:val="ListParagraph"/>
        <w:numPr>
          <w:ilvl w:val="2"/>
          <w:numId w:val="36"/>
        </w:numPr>
        <w:ind w:left="2160" w:hanging="360"/>
        <w:rPr>
          <w:rFonts w:ascii="Times New Roman" w:hAnsi="Times New Roman" w:cs="Times New Roman"/>
          <w:b/>
          <w:sz w:val="24"/>
          <w:szCs w:val="24"/>
        </w:rPr>
      </w:pPr>
      <w:r w:rsidRPr="00D86748">
        <w:rPr>
          <w:rFonts w:ascii="Times New Roman" w:hAnsi="Times New Roman" w:cs="Times New Roman"/>
          <w:sz w:val="24"/>
          <w:szCs w:val="24"/>
        </w:rPr>
        <w:t>Less than 6 months: 171</w:t>
      </w:r>
      <w:r w:rsidR="00F31E98">
        <w:rPr>
          <w:rFonts w:ascii="Times New Roman" w:hAnsi="Times New Roman" w:cs="Times New Roman"/>
          <w:sz w:val="24"/>
          <w:szCs w:val="24"/>
        </w:rPr>
        <w:t xml:space="preserve"> reports </w:t>
      </w:r>
      <w:r w:rsidRPr="00D86748">
        <w:rPr>
          <w:rFonts w:ascii="Times New Roman" w:hAnsi="Times New Roman" w:cs="Times New Roman"/>
          <w:sz w:val="24"/>
          <w:szCs w:val="24"/>
        </w:rPr>
        <w:t xml:space="preserve"> (12.1%) is the largest group of employees who have been at their job for a relatively short period</w:t>
      </w:r>
    </w:p>
    <w:p w:rsidR="0001207E" w:rsidRPr="00D86748" w:rsidRDefault="0001207E" w:rsidP="00FF5F80">
      <w:pPr>
        <w:pStyle w:val="ListParagraph"/>
        <w:numPr>
          <w:ilvl w:val="2"/>
          <w:numId w:val="36"/>
        </w:numPr>
        <w:ind w:left="2160" w:hanging="360"/>
        <w:rPr>
          <w:rFonts w:ascii="Times New Roman" w:hAnsi="Times New Roman" w:cs="Times New Roman"/>
          <w:b/>
          <w:sz w:val="24"/>
          <w:szCs w:val="24"/>
        </w:rPr>
      </w:pPr>
      <w:r w:rsidRPr="00D86748">
        <w:rPr>
          <w:rFonts w:ascii="Times New Roman" w:hAnsi="Times New Roman" w:cs="Times New Roman"/>
          <w:sz w:val="24"/>
          <w:szCs w:val="24"/>
        </w:rPr>
        <w:t>6-11.9 (Almost a year): This group makes up 10.7%</w:t>
      </w:r>
    </w:p>
    <w:p w:rsidR="0001207E" w:rsidRPr="00D86748" w:rsidRDefault="0001207E" w:rsidP="00FF5F80">
      <w:pPr>
        <w:pStyle w:val="ListParagraph"/>
        <w:numPr>
          <w:ilvl w:val="2"/>
          <w:numId w:val="36"/>
        </w:numPr>
        <w:ind w:left="2160" w:hanging="360"/>
        <w:rPr>
          <w:rFonts w:ascii="Times New Roman" w:hAnsi="Times New Roman" w:cs="Times New Roman"/>
          <w:b/>
          <w:sz w:val="24"/>
          <w:szCs w:val="24"/>
        </w:rPr>
      </w:pPr>
      <w:r w:rsidRPr="00D86748">
        <w:rPr>
          <w:rFonts w:ascii="Times New Roman" w:hAnsi="Times New Roman" w:cs="Times New Roman"/>
          <w:sz w:val="24"/>
          <w:szCs w:val="24"/>
        </w:rPr>
        <w:t>From 1 year – Less than 2 years: There are 154 employees responded to this period.</w:t>
      </w:r>
    </w:p>
    <w:p w:rsidR="0001207E" w:rsidRPr="00D86748" w:rsidRDefault="0001207E" w:rsidP="00FF5F80">
      <w:pPr>
        <w:pStyle w:val="ListParagraph"/>
        <w:numPr>
          <w:ilvl w:val="2"/>
          <w:numId w:val="36"/>
        </w:numPr>
        <w:ind w:left="2160" w:hanging="360"/>
        <w:rPr>
          <w:rFonts w:ascii="Times New Roman" w:hAnsi="Times New Roman" w:cs="Times New Roman"/>
          <w:b/>
          <w:sz w:val="24"/>
          <w:szCs w:val="24"/>
        </w:rPr>
      </w:pPr>
      <w:r w:rsidRPr="00D86748">
        <w:rPr>
          <w:rFonts w:ascii="Times New Roman" w:hAnsi="Times New Roman" w:cs="Times New Roman"/>
          <w:sz w:val="24"/>
          <w:szCs w:val="24"/>
        </w:rPr>
        <w:t>From 2 years – 3 years: Together, this group makes (10.9 % + 7.5%) 18.4% of the total.</w:t>
      </w:r>
    </w:p>
    <w:p w:rsidR="0001207E" w:rsidRPr="00D86748" w:rsidRDefault="0001207E" w:rsidP="00FF5F80">
      <w:pPr>
        <w:pStyle w:val="ListParagraph"/>
        <w:numPr>
          <w:ilvl w:val="0"/>
          <w:numId w:val="11"/>
        </w:numPr>
        <w:ind w:left="1800"/>
        <w:rPr>
          <w:rFonts w:ascii="Times New Roman" w:hAnsi="Times New Roman" w:cs="Times New Roman"/>
          <w:b/>
          <w:sz w:val="24"/>
          <w:szCs w:val="24"/>
        </w:rPr>
      </w:pPr>
      <w:r w:rsidRPr="00D86748">
        <w:rPr>
          <w:rFonts w:ascii="Times New Roman" w:hAnsi="Times New Roman" w:cs="Times New Roman"/>
          <w:b/>
          <w:sz w:val="24"/>
          <w:szCs w:val="24"/>
        </w:rPr>
        <w:t>Senior</w:t>
      </w:r>
      <w:r w:rsidR="00EB5841">
        <w:rPr>
          <w:rFonts w:ascii="Times New Roman" w:hAnsi="Times New Roman" w:cs="Times New Roman"/>
          <w:b/>
          <w:sz w:val="24"/>
          <w:szCs w:val="24"/>
        </w:rPr>
        <w:t>ity</w:t>
      </w:r>
    </w:p>
    <w:p w:rsidR="0001207E" w:rsidRPr="00D86748" w:rsidRDefault="0001207E" w:rsidP="00FF5F80">
      <w:pPr>
        <w:pStyle w:val="ListParagraph"/>
        <w:numPr>
          <w:ilvl w:val="0"/>
          <w:numId w:val="12"/>
        </w:numPr>
        <w:ind w:left="2160"/>
        <w:rPr>
          <w:rFonts w:ascii="Times New Roman" w:hAnsi="Times New Roman" w:cs="Times New Roman"/>
          <w:sz w:val="24"/>
          <w:szCs w:val="24"/>
        </w:rPr>
      </w:pPr>
      <w:r w:rsidRPr="00D86748">
        <w:rPr>
          <w:rFonts w:ascii="Times New Roman" w:hAnsi="Times New Roman" w:cs="Times New Roman"/>
          <w:sz w:val="24"/>
          <w:szCs w:val="24"/>
        </w:rPr>
        <w:t>By the 5</w:t>
      </w:r>
      <w:r w:rsidRPr="00D86748">
        <w:rPr>
          <w:rFonts w:ascii="Times New Roman" w:hAnsi="Times New Roman" w:cs="Times New Roman"/>
          <w:sz w:val="24"/>
          <w:szCs w:val="24"/>
          <w:vertAlign w:val="superscript"/>
        </w:rPr>
        <w:t>th</w:t>
      </w:r>
      <w:r w:rsidRPr="00D86748">
        <w:rPr>
          <w:rFonts w:ascii="Times New Roman" w:hAnsi="Times New Roman" w:cs="Times New Roman"/>
          <w:sz w:val="24"/>
          <w:szCs w:val="24"/>
        </w:rPr>
        <w:t xml:space="preserve"> year of tenure, 59.4% cumulative percent have been in their job</w:t>
      </w:r>
    </w:p>
    <w:p w:rsidR="0001207E" w:rsidRPr="00D86748" w:rsidRDefault="0001207E" w:rsidP="00FF5F80">
      <w:pPr>
        <w:pStyle w:val="ListParagraph"/>
        <w:numPr>
          <w:ilvl w:val="0"/>
          <w:numId w:val="12"/>
        </w:numPr>
        <w:ind w:left="2160"/>
        <w:rPr>
          <w:rFonts w:ascii="Times New Roman" w:hAnsi="Times New Roman" w:cs="Times New Roman"/>
          <w:sz w:val="24"/>
          <w:szCs w:val="24"/>
        </w:rPr>
      </w:pPr>
      <w:r w:rsidRPr="00D86748">
        <w:rPr>
          <w:rFonts w:ascii="Times New Roman" w:hAnsi="Times New Roman" w:cs="Times New Roman"/>
          <w:sz w:val="24"/>
          <w:szCs w:val="24"/>
        </w:rPr>
        <w:t>After 10</w:t>
      </w:r>
      <w:r w:rsidRPr="00D86748">
        <w:rPr>
          <w:rFonts w:ascii="Times New Roman" w:hAnsi="Times New Roman" w:cs="Times New Roman"/>
          <w:sz w:val="24"/>
          <w:szCs w:val="24"/>
          <w:vertAlign w:val="superscript"/>
        </w:rPr>
        <w:t xml:space="preserve"> </w:t>
      </w:r>
      <w:r w:rsidRPr="00D86748">
        <w:rPr>
          <w:rFonts w:ascii="Times New Roman" w:hAnsi="Times New Roman" w:cs="Times New Roman"/>
          <w:b/>
          <w:sz w:val="24"/>
          <w:szCs w:val="24"/>
        </w:rPr>
        <w:t xml:space="preserve"> </w:t>
      </w:r>
      <w:r w:rsidRPr="00D86748">
        <w:rPr>
          <w:rFonts w:ascii="Times New Roman" w:hAnsi="Times New Roman" w:cs="Times New Roman"/>
          <w:sz w:val="24"/>
          <w:szCs w:val="24"/>
        </w:rPr>
        <w:t>years, 73.7% cumulative percent have stayed with the company</w:t>
      </w:r>
    </w:p>
    <w:p w:rsidR="0001207E" w:rsidRDefault="0001207E" w:rsidP="00FF5F80">
      <w:pPr>
        <w:pStyle w:val="ListParagraph"/>
        <w:numPr>
          <w:ilvl w:val="0"/>
          <w:numId w:val="12"/>
        </w:numPr>
        <w:ind w:left="2160"/>
        <w:rPr>
          <w:rFonts w:ascii="Times New Roman" w:hAnsi="Times New Roman" w:cs="Times New Roman"/>
          <w:sz w:val="24"/>
          <w:szCs w:val="24"/>
        </w:rPr>
      </w:pPr>
      <w:r w:rsidRPr="00D86748">
        <w:rPr>
          <w:rFonts w:ascii="Times New Roman" w:hAnsi="Times New Roman" w:cs="Times New Roman"/>
          <w:sz w:val="24"/>
          <w:szCs w:val="24"/>
        </w:rPr>
        <w:t xml:space="preserve">A few </w:t>
      </w:r>
      <w:r w:rsidR="00435E13">
        <w:rPr>
          <w:rFonts w:ascii="Times New Roman" w:hAnsi="Times New Roman" w:cs="Times New Roman"/>
          <w:sz w:val="24"/>
          <w:szCs w:val="24"/>
        </w:rPr>
        <w:t>employees</w:t>
      </w:r>
      <w:r w:rsidR="00417DCF">
        <w:rPr>
          <w:rFonts w:ascii="Times New Roman" w:hAnsi="Times New Roman" w:cs="Times New Roman"/>
          <w:sz w:val="24"/>
          <w:szCs w:val="24"/>
        </w:rPr>
        <w:t xml:space="preserve"> </w:t>
      </w:r>
      <w:r w:rsidRPr="00D86748">
        <w:rPr>
          <w:rFonts w:ascii="Times New Roman" w:hAnsi="Times New Roman" w:cs="Times New Roman"/>
          <w:sz w:val="24"/>
          <w:szCs w:val="24"/>
        </w:rPr>
        <w:t>have been with the current job exceptionally long time (from 48 years to 55 years)</w:t>
      </w:r>
    </w:p>
    <w:p w:rsidR="00296D6A" w:rsidRPr="00D86748" w:rsidRDefault="00296D6A" w:rsidP="00296D6A">
      <w:pPr>
        <w:pStyle w:val="ListParagraph"/>
        <w:ind w:left="2160"/>
        <w:rPr>
          <w:rFonts w:ascii="Times New Roman" w:hAnsi="Times New Roman" w:cs="Times New Roman"/>
          <w:sz w:val="24"/>
          <w:szCs w:val="24"/>
        </w:rPr>
      </w:pPr>
    </w:p>
    <w:p w:rsidR="0001207E" w:rsidRDefault="0001207E" w:rsidP="0001207E">
      <w:pPr>
        <w:pStyle w:val="ListParagraph"/>
        <w:ind w:left="1440"/>
        <w:rPr>
          <w:rFonts w:ascii="Times New Roman" w:hAnsi="Times New Roman" w:cs="Times New Roman"/>
          <w:b/>
          <w:sz w:val="24"/>
          <w:szCs w:val="24"/>
        </w:rPr>
      </w:pPr>
    </w:p>
    <w:p w:rsidR="00C616ED" w:rsidRPr="00C616ED" w:rsidRDefault="00C616ED" w:rsidP="00FF5F80">
      <w:pPr>
        <w:pStyle w:val="ListParagraph"/>
        <w:numPr>
          <w:ilvl w:val="0"/>
          <w:numId w:val="10"/>
        </w:numPr>
        <w:rPr>
          <w:rFonts w:ascii="Times New Roman" w:hAnsi="Times New Roman" w:cs="Times New Roman"/>
          <w:sz w:val="24"/>
          <w:szCs w:val="24"/>
        </w:rPr>
      </w:pPr>
      <w:r w:rsidRPr="00C616ED">
        <w:rPr>
          <w:rFonts w:ascii="Times New Roman" w:hAnsi="Times New Roman" w:cs="Times New Roman"/>
          <w:b/>
          <w:sz w:val="24"/>
          <w:szCs w:val="24"/>
        </w:rPr>
        <w:lastRenderedPageBreak/>
        <w:t xml:space="preserve"> Tendency Measures Findings</w:t>
      </w:r>
      <w:r w:rsidR="00C73C06">
        <w:rPr>
          <w:rFonts w:ascii="Times New Roman" w:hAnsi="Times New Roman" w:cs="Times New Roman"/>
          <w:b/>
          <w:sz w:val="24"/>
          <w:szCs w:val="24"/>
        </w:rPr>
        <w:t>:</w:t>
      </w:r>
    </w:p>
    <w:p w:rsidR="005500A9" w:rsidRPr="00A42256" w:rsidRDefault="00A42256" w:rsidP="00C616ED">
      <w:pPr>
        <w:pStyle w:val="ListParagraph"/>
        <w:ind w:left="1440"/>
        <w:rPr>
          <w:rFonts w:ascii="Times New Roman" w:hAnsi="Times New Roman" w:cs="Times New Roman"/>
          <w:sz w:val="24"/>
          <w:szCs w:val="24"/>
        </w:rPr>
      </w:pPr>
      <w:r w:rsidRPr="00A42256">
        <w:rPr>
          <w:rFonts w:ascii="Times New Roman" w:hAnsi="Times New Roman" w:cs="Times New Roman"/>
          <w:color w:val="414141"/>
          <w:sz w:val="24"/>
          <w:szCs w:val="24"/>
          <w:shd w:val="clear" w:color="auto" w:fill="FFFFFF"/>
        </w:rPr>
        <w:t xml:space="preserve">The data shows that the majority of the employees spend less than 5 years on the job. </w:t>
      </w:r>
      <w:proofErr w:type="gramStart"/>
      <w:r w:rsidRPr="00A42256">
        <w:rPr>
          <w:rFonts w:ascii="Times New Roman" w:hAnsi="Times New Roman" w:cs="Times New Roman"/>
          <w:color w:val="414141"/>
          <w:sz w:val="24"/>
          <w:szCs w:val="24"/>
          <w:shd w:val="clear" w:color="auto" w:fill="FFFFFF"/>
        </w:rPr>
        <w:t>While there are a few special cases (outliers) that have been with the company for a very long time.</w:t>
      </w:r>
      <w:proofErr w:type="gramEnd"/>
      <w:r w:rsidRPr="00A42256">
        <w:rPr>
          <w:rFonts w:ascii="Times New Roman" w:hAnsi="Times New Roman" w:cs="Times New Roman"/>
          <w:color w:val="414141"/>
          <w:sz w:val="24"/>
          <w:szCs w:val="24"/>
          <w:shd w:val="clear" w:color="auto" w:fill="FFFFFF"/>
        </w:rPr>
        <w:t xml:space="preserve"> The statistic also indicates that this company has a high turnover rate which indicates that perhaps, long-term relationships are less common among the junior level employees. </w:t>
      </w:r>
      <w:r w:rsidR="001B1880" w:rsidRPr="00A42256">
        <w:rPr>
          <w:rFonts w:ascii="Times New Roman" w:hAnsi="Times New Roman" w:cs="Times New Roman"/>
          <w:b/>
          <w:sz w:val="24"/>
          <w:szCs w:val="24"/>
        </w:rPr>
        <w:br/>
      </w:r>
    </w:p>
    <w:p w:rsidR="00915A0E" w:rsidRPr="003714A4" w:rsidRDefault="00915A0E" w:rsidP="00FF5F80">
      <w:pPr>
        <w:pStyle w:val="ListParagraph"/>
        <w:numPr>
          <w:ilvl w:val="0"/>
          <w:numId w:val="37"/>
        </w:numPr>
        <w:rPr>
          <w:rFonts w:ascii="Times New Roman" w:hAnsi="Times New Roman" w:cs="Times New Roman"/>
          <w:b/>
          <w:sz w:val="24"/>
          <w:szCs w:val="24"/>
        </w:rPr>
      </w:pPr>
      <w:r w:rsidRPr="003714A4">
        <w:rPr>
          <w:rFonts w:ascii="Times New Roman" w:hAnsi="Times New Roman" w:cs="Times New Roman"/>
          <w:b/>
          <w:sz w:val="24"/>
          <w:szCs w:val="24"/>
        </w:rPr>
        <w:t>Calculate the appropriate measures of variability for each of the variables and interpret the findings</w:t>
      </w:r>
    </w:p>
    <w:p w:rsidR="005500A9" w:rsidRPr="00D86748" w:rsidRDefault="005500A9" w:rsidP="00915A0E">
      <w:pPr>
        <w:pStyle w:val="ListParagraph"/>
        <w:ind w:left="1080"/>
        <w:rPr>
          <w:rFonts w:ascii="Times New Roman" w:hAnsi="Times New Roman" w:cs="Times New Roman"/>
          <w:b/>
          <w:sz w:val="24"/>
          <w:szCs w:val="24"/>
        </w:rPr>
      </w:pPr>
    </w:p>
    <w:p w:rsidR="006B2FE0" w:rsidRDefault="00223B43" w:rsidP="006B2FE0">
      <w:pPr>
        <w:pStyle w:val="ListParagraph"/>
        <w:ind w:left="1440"/>
        <w:rPr>
          <w:rFonts w:ascii="Times New Roman" w:hAnsi="Times New Roman" w:cs="Times New Roman"/>
          <w:sz w:val="24"/>
          <w:szCs w:val="24"/>
        </w:rPr>
      </w:pPr>
      <w:r w:rsidRPr="00D86748">
        <w:rPr>
          <w:rFonts w:ascii="Times New Roman" w:hAnsi="Times New Roman" w:cs="Times New Roman"/>
          <w:noProof/>
          <w:sz w:val="24"/>
          <w:szCs w:val="24"/>
        </w:rPr>
        <w:drawing>
          <wp:inline distT="0" distB="0" distL="0" distR="0">
            <wp:extent cx="1779270" cy="149098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1779270" cy="1490980"/>
                    </a:xfrm>
                    <a:prstGeom prst="rect">
                      <a:avLst/>
                    </a:prstGeom>
                    <a:noFill/>
                    <a:ln w="9525">
                      <a:noFill/>
                      <a:miter lim="800000"/>
                      <a:headEnd/>
                      <a:tailEnd/>
                    </a:ln>
                  </pic:spPr>
                </pic:pic>
              </a:graphicData>
            </a:graphic>
          </wp:inline>
        </w:drawing>
      </w:r>
    </w:p>
    <w:p w:rsidR="006A1DB0" w:rsidRPr="00D86748" w:rsidRDefault="006A1DB0" w:rsidP="006B2FE0">
      <w:pPr>
        <w:pStyle w:val="ListParagraph"/>
        <w:ind w:left="1440"/>
        <w:rPr>
          <w:rFonts w:ascii="Times New Roman" w:hAnsi="Times New Roman" w:cs="Times New Roman"/>
          <w:sz w:val="24"/>
          <w:szCs w:val="24"/>
        </w:rPr>
      </w:pPr>
    </w:p>
    <w:p w:rsidR="00223B43" w:rsidRPr="00D86748" w:rsidRDefault="00940C61" w:rsidP="00FF5F80">
      <w:pPr>
        <w:pStyle w:val="ListParagraph"/>
        <w:numPr>
          <w:ilvl w:val="0"/>
          <w:numId w:val="13"/>
        </w:numPr>
        <w:ind w:left="1440"/>
        <w:rPr>
          <w:rFonts w:ascii="Times New Roman" w:hAnsi="Times New Roman" w:cs="Times New Roman"/>
          <w:sz w:val="24"/>
          <w:szCs w:val="24"/>
        </w:rPr>
      </w:pPr>
      <w:r w:rsidRPr="00D86748">
        <w:rPr>
          <w:rFonts w:ascii="Times New Roman" w:hAnsi="Times New Roman" w:cs="Times New Roman"/>
          <w:b/>
          <w:sz w:val="24"/>
          <w:szCs w:val="24"/>
        </w:rPr>
        <w:t>Analysis of Key Descriptive</w:t>
      </w:r>
      <w:r w:rsidR="00BE3EE9">
        <w:rPr>
          <w:rFonts w:ascii="Times New Roman" w:hAnsi="Times New Roman" w:cs="Times New Roman"/>
          <w:b/>
          <w:sz w:val="24"/>
          <w:szCs w:val="24"/>
        </w:rPr>
        <w:br/>
      </w:r>
    </w:p>
    <w:p w:rsidR="00940C61" w:rsidRPr="00D86748" w:rsidRDefault="00940C61" w:rsidP="00FF5F80">
      <w:pPr>
        <w:pStyle w:val="ListParagraph"/>
        <w:numPr>
          <w:ilvl w:val="0"/>
          <w:numId w:val="14"/>
        </w:numPr>
        <w:ind w:left="1800"/>
        <w:rPr>
          <w:rFonts w:ascii="Times New Roman" w:hAnsi="Times New Roman" w:cs="Times New Roman"/>
          <w:sz w:val="24"/>
          <w:szCs w:val="24"/>
        </w:rPr>
      </w:pPr>
      <w:r w:rsidRPr="00D86748">
        <w:rPr>
          <w:rFonts w:ascii="Times New Roman" w:hAnsi="Times New Roman" w:cs="Times New Roman"/>
          <w:b/>
          <w:sz w:val="24"/>
          <w:szCs w:val="24"/>
        </w:rPr>
        <w:t>Standard Deviation (9.</w:t>
      </w:r>
      <w:r w:rsidR="00F67E3D">
        <w:rPr>
          <w:rFonts w:ascii="Times New Roman" w:hAnsi="Times New Roman" w:cs="Times New Roman"/>
          <w:b/>
          <w:sz w:val="24"/>
          <w:szCs w:val="24"/>
        </w:rPr>
        <w:t>28</w:t>
      </w:r>
      <w:r w:rsidRPr="00D86748">
        <w:rPr>
          <w:rFonts w:ascii="Times New Roman" w:hAnsi="Times New Roman" w:cs="Times New Roman"/>
          <w:b/>
          <w:sz w:val="24"/>
          <w:szCs w:val="24"/>
        </w:rPr>
        <w:t xml:space="preserve">): </w:t>
      </w:r>
      <w:r w:rsidRPr="00D86748">
        <w:rPr>
          <w:rFonts w:ascii="Times New Roman" w:hAnsi="Times New Roman" w:cs="Times New Roman"/>
          <w:sz w:val="24"/>
          <w:szCs w:val="24"/>
        </w:rPr>
        <w:t xml:space="preserve"> </w:t>
      </w:r>
      <w:r w:rsidR="000C48CF" w:rsidRPr="00D86748">
        <w:rPr>
          <w:rFonts w:ascii="Times New Roman" w:hAnsi="Times New Roman" w:cs="Times New Roman"/>
          <w:sz w:val="24"/>
          <w:szCs w:val="24"/>
        </w:rPr>
        <w:br/>
        <w:t xml:space="preserve">This number shows that most employees stay within the range </w:t>
      </w:r>
      <w:r w:rsidR="000C48CF" w:rsidRPr="00D86748">
        <w:rPr>
          <w:rFonts w:ascii="Times New Roman" w:hAnsi="Times New Roman" w:cs="Times New Roman"/>
          <w:b/>
          <w:sz w:val="24"/>
          <w:szCs w:val="24"/>
        </w:rPr>
        <w:t>of [mean – 9.28, mean + 9.28]</w:t>
      </w:r>
      <w:r w:rsidR="00241C00">
        <w:rPr>
          <w:rFonts w:ascii="Times New Roman" w:hAnsi="Times New Roman" w:cs="Times New Roman"/>
          <w:sz w:val="24"/>
          <w:szCs w:val="24"/>
        </w:rPr>
        <w:t xml:space="preserve"> where</w:t>
      </w:r>
      <w:r w:rsidR="00AB7083">
        <w:rPr>
          <w:rFonts w:ascii="Times New Roman" w:hAnsi="Times New Roman" w:cs="Times New Roman"/>
          <w:sz w:val="24"/>
          <w:szCs w:val="24"/>
        </w:rPr>
        <w:t xml:space="preserve"> mean =</w:t>
      </w:r>
      <w:r w:rsidR="000C48CF" w:rsidRPr="00D86748">
        <w:rPr>
          <w:rFonts w:ascii="Times New Roman" w:hAnsi="Times New Roman" w:cs="Times New Roman"/>
          <w:sz w:val="24"/>
          <w:szCs w:val="24"/>
        </w:rPr>
        <w:t xml:space="preserve"> 7.74 year</w:t>
      </w:r>
      <w:r w:rsidR="00CE22D4">
        <w:rPr>
          <w:rFonts w:ascii="Times New Roman" w:hAnsi="Times New Roman" w:cs="Times New Roman"/>
          <w:sz w:val="24"/>
          <w:szCs w:val="24"/>
        </w:rPr>
        <w:t>s</w:t>
      </w:r>
      <w:r w:rsidR="000C48CF" w:rsidRPr="00D86748">
        <w:rPr>
          <w:rFonts w:ascii="Times New Roman" w:hAnsi="Times New Roman" w:cs="Times New Roman"/>
          <w:sz w:val="24"/>
          <w:szCs w:val="24"/>
        </w:rPr>
        <w:t>. This wide range suggests that this</w:t>
      </w:r>
      <w:r w:rsidR="004C3426">
        <w:rPr>
          <w:rFonts w:ascii="Times New Roman" w:hAnsi="Times New Roman" w:cs="Times New Roman"/>
          <w:sz w:val="24"/>
          <w:szCs w:val="24"/>
        </w:rPr>
        <w:t xml:space="preserve"> is a</w:t>
      </w:r>
      <w:r w:rsidR="000C48CF" w:rsidRPr="00D86748">
        <w:rPr>
          <w:rFonts w:ascii="Times New Roman" w:hAnsi="Times New Roman" w:cs="Times New Roman"/>
          <w:sz w:val="24"/>
          <w:szCs w:val="24"/>
        </w:rPr>
        <w:t xml:space="preserve"> high standard deviation because a few outliers </w:t>
      </w:r>
      <w:r w:rsidR="006D13E1" w:rsidRPr="00D86748">
        <w:rPr>
          <w:rFonts w:ascii="Times New Roman" w:hAnsi="Times New Roman" w:cs="Times New Roman"/>
          <w:sz w:val="24"/>
          <w:szCs w:val="24"/>
        </w:rPr>
        <w:t>contribute</w:t>
      </w:r>
      <w:r w:rsidR="000C48CF" w:rsidRPr="00D86748">
        <w:rPr>
          <w:rFonts w:ascii="Times New Roman" w:hAnsi="Times New Roman" w:cs="Times New Roman"/>
          <w:sz w:val="24"/>
          <w:szCs w:val="24"/>
        </w:rPr>
        <w:t xml:space="preserve"> this factor.</w:t>
      </w:r>
    </w:p>
    <w:p w:rsidR="003B7AF1" w:rsidRPr="00D86748" w:rsidRDefault="000C48CF" w:rsidP="00FF5F80">
      <w:pPr>
        <w:pStyle w:val="ListParagraph"/>
        <w:numPr>
          <w:ilvl w:val="0"/>
          <w:numId w:val="14"/>
        </w:numPr>
        <w:ind w:left="1800"/>
        <w:rPr>
          <w:rFonts w:ascii="Times New Roman" w:hAnsi="Times New Roman" w:cs="Times New Roman"/>
          <w:sz w:val="24"/>
          <w:szCs w:val="24"/>
        </w:rPr>
      </w:pPr>
      <w:r w:rsidRPr="00D86748">
        <w:rPr>
          <w:rFonts w:ascii="Times New Roman" w:hAnsi="Times New Roman" w:cs="Times New Roman"/>
          <w:b/>
          <w:sz w:val="24"/>
          <w:szCs w:val="24"/>
        </w:rPr>
        <w:t>Var</w:t>
      </w:r>
      <w:r w:rsidR="00F67E3D">
        <w:rPr>
          <w:rFonts w:ascii="Times New Roman" w:hAnsi="Times New Roman" w:cs="Times New Roman"/>
          <w:b/>
          <w:sz w:val="24"/>
          <w:szCs w:val="24"/>
        </w:rPr>
        <w:t>iance (86.13</w:t>
      </w:r>
      <w:r w:rsidR="00940C61" w:rsidRPr="00D86748">
        <w:rPr>
          <w:rFonts w:ascii="Times New Roman" w:hAnsi="Times New Roman" w:cs="Times New Roman"/>
          <w:b/>
          <w:sz w:val="24"/>
          <w:szCs w:val="24"/>
        </w:rPr>
        <w:t xml:space="preserve">): </w:t>
      </w:r>
    </w:p>
    <w:p w:rsidR="00940C61" w:rsidRPr="00D86748" w:rsidRDefault="003B7AF1" w:rsidP="00C122FE">
      <w:pPr>
        <w:pStyle w:val="ListParagraph"/>
        <w:ind w:left="1800"/>
        <w:rPr>
          <w:rFonts w:ascii="Times New Roman" w:hAnsi="Times New Roman" w:cs="Times New Roman"/>
          <w:sz w:val="24"/>
          <w:szCs w:val="24"/>
        </w:rPr>
      </w:pPr>
      <w:r w:rsidRPr="00D86748">
        <w:rPr>
          <w:rFonts w:ascii="Times New Roman" w:hAnsi="Times New Roman" w:cs="Times New Roman"/>
          <w:sz w:val="24"/>
          <w:szCs w:val="24"/>
        </w:rPr>
        <w:t>Again, this is a high variance and it confirms that there’s a large diversity in how long people stayed in their current job with very-short term workers as well.</w:t>
      </w:r>
    </w:p>
    <w:p w:rsidR="003B7AF1" w:rsidRPr="00961640" w:rsidRDefault="000C48CF" w:rsidP="00FF5F80">
      <w:pPr>
        <w:pStyle w:val="ListParagraph"/>
        <w:numPr>
          <w:ilvl w:val="0"/>
          <w:numId w:val="14"/>
        </w:numPr>
        <w:ind w:left="1800"/>
        <w:rPr>
          <w:rFonts w:ascii="Times New Roman" w:hAnsi="Times New Roman" w:cs="Times New Roman"/>
          <w:sz w:val="24"/>
          <w:szCs w:val="24"/>
        </w:rPr>
      </w:pPr>
      <w:r w:rsidRPr="00D86748">
        <w:rPr>
          <w:rFonts w:ascii="Times New Roman" w:hAnsi="Times New Roman" w:cs="Times New Roman"/>
          <w:b/>
          <w:sz w:val="24"/>
          <w:szCs w:val="24"/>
        </w:rPr>
        <w:t>Range (57.75)</w:t>
      </w:r>
      <w:r w:rsidR="0050062A">
        <w:rPr>
          <w:rFonts w:ascii="Times New Roman" w:hAnsi="Times New Roman" w:cs="Times New Roman"/>
          <w:b/>
          <w:sz w:val="24"/>
          <w:szCs w:val="24"/>
        </w:rPr>
        <w:t>:</w:t>
      </w:r>
    </w:p>
    <w:p w:rsidR="00961640" w:rsidRPr="00961640" w:rsidRDefault="00961640" w:rsidP="00961640">
      <w:pPr>
        <w:pStyle w:val="ListParagraph"/>
        <w:ind w:left="1800"/>
        <w:rPr>
          <w:rFonts w:ascii="Times New Roman" w:hAnsi="Times New Roman" w:cs="Times New Roman"/>
          <w:sz w:val="24"/>
          <w:szCs w:val="24"/>
        </w:rPr>
      </w:pPr>
      <w:r w:rsidRPr="00961640">
        <w:rPr>
          <w:rFonts w:ascii="Times New Roman" w:hAnsi="Times New Roman" w:cs="Times New Roman"/>
          <w:color w:val="414141"/>
          <w:sz w:val="24"/>
          <w:szCs w:val="24"/>
          <w:shd w:val="clear" w:color="auto" w:fill="FFFFFF"/>
        </w:rPr>
        <w:t>This indicates how much longer in years of service are when comparing between the longest tenure and the shortest one. The huge range indicates that there are presences of outliers with some special employees who have dedicated almost entire of their life to the same job, while others have just recently started a couple of months ago. This is not unusual because, for example, rail-road employees usually stay with the company for a very long time even when they retire.</w:t>
      </w:r>
    </w:p>
    <w:p w:rsidR="00D74F04" w:rsidRDefault="00D74F04" w:rsidP="001827A7">
      <w:pPr>
        <w:pStyle w:val="ListParagraph"/>
        <w:ind w:left="2160"/>
        <w:rPr>
          <w:rFonts w:ascii="Times New Roman" w:hAnsi="Times New Roman" w:cs="Times New Roman"/>
          <w:sz w:val="24"/>
          <w:szCs w:val="24"/>
        </w:rPr>
      </w:pPr>
    </w:p>
    <w:p w:rsidR="00D74F04" w:rsidRDefault="00D74F04" w:rsidP="001827A7">
      <w:pPr>
        <w:pStyle w:val="ListParagraph"/>
        <w:ind w:left="2160"/>
        <w:rPr>
          <w:rFonts w:ascii="Times New Roman" w:hAnsi="Times New Roman" w:cs="Times New Roman"/>
          <w:sz w:val="24"/>
          <w:szCs w:val="24"/>
        </w:rPr>
      </w:pPr>
    </w:p>
    <w:p w:rsidR="00D74F04" w:rsidRDefault="00D74F04" w:rsidP="001827A7">
      <w:pPr>
        <w:pStyle w:val="ListParagraph"/>
        <w:ind w:left="2160"/>
        <w:rPr>
          <w:rFonts w:ascii="Times New Roman" w:hAnsi="Times New Roman" w:cs="Times New Roman"/>
          <w:sz w:val="24"/>
          <w:szCs w:val="24"/>
        </w:rPr>
      </w:pPr>
    </w:p>
    <w:p w:rsidR="00D74F04" w:rsidRPr="00D86748" w:rsidRDefault="00D74F04" w:rsidP="001827A7">
      <w:pPr>
        <w:pStyle w:val="ListParagraph"/>
        <w:ind w:left="2160"/>
        <w:rPr>
          <w:rFonts w:ascii="Times New Roman" w:hAnsi="Times New Roman" w:cs="Times New Roman"/>
          <w:sz w:val="24"/>
          <w:szCs w:val="24"/>
        </w:rPr>
      </w:pPr>
    </w:p>
    <w:p w:rsidR="00D86748" w:rsidRDefault="00D86748" w:rsidP="00FF5F80">
      <w:pPr>
        <w:pStyle w:val="Heading3"/>
        <w:numPr>
          <w:ilvl w:val="0"/>
          <w:numId w:val="13"/>
        </w:numPr>
        <w:ind w:left="1440"/>
        <w:rPr>
          <w:sz w:val="24"/>
          <w:szCs w:val="24"/>
        </w:rPr>
      </w:pPr>
      <w:r w:rsidRPr="00D86748">
        <w:rPr>
          <w:sz w:val="24"/>
          <w:szCs w:val="24"/>
        </w:rPr>
        <w:lastRenderedPageBreak/>
        <w:t>Percentiles:</w:t>
      </w:r>
    </w:p>
    <w:p w:rsidR="00FB7CDA" w:rsidRPr="00D86748" w:rsidRDefault="00FB7CDA" w:rsidP="001111DE">
      <w:pPr>
        <w:pStyle w:val="Heading3"/>
        <w:ind w:left="1440"/>
        <w:rPr>
          <w:sz w:val="24"/>
          <w:szCs w:val="24"/>
        </w:rPr>
      </w:pPr>
      <w:r>
        <w:rPr>
          <w:b w:val="0"/>
          <w:bCs w:val="0"/>
          <w:noProof/>
          <w:sz w:val="24"/>
          <w:szCs w:val="24"/>
        </w:rPr>
        <w:drawing>
          <wp:inline distT="0" distB="0" distL="0" distR="0">
            <wp:extent cx="2157620" cy="2049783"/>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2164150" cy="2055986"/>
                    </a:xfrm>
                    <a:prstGeom prst="rect">
                      <a:avLst/>
                    </a:prstGeom>
                    <a:noFill/>
                    <a:ln w="9525">
                      <a:noFill/>
                      <a:miter lim="800000"/>
                      <a:headEnd/>
                      <a:tailEnd/>
                    </a:ln>
                  </pic:spPr>
                </pic:pic>
              </a:graphicData>
            </a:graphic>
          </wp:inline>
        </w:drawing>
      </w:r>
    </w:p>
    <w:p w:rsidR="00A014AB" w:rsidRPr="00A014AB" w:rsidRDefault="00E932B1" w:rsidP="00FF5F8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014AB">
        <w:rPr>
          <w:rFonts w:ascii="Times New Roman" w:eastAsia="Times New Roman" w:hAnsi="Times New Roman" w:cs="Times New Roman"/>
          <w:b/>
          <w:bCs/>
          <w:sz w:val="24"/>
          <w:szCs w:val="24"/>
        </w:rPr>
        <w:t>25</w:t>
      </w:r>
      <w:r w:rsidRPr="00A014AB">
        <w:rPr>
          <w:rFonts w:ascii="Times New Roman" w:eastAsia="Times New Roman" w:hAnsi="Times New Roman" w:cs="Times New Roman"/>
          <w:b/>
          <w:bCs/>
          <w:sz w:val="24"/>
          <w:szCs w:val="24"/>
          <w:vertAlign w:val="superscript"/>
        </w:rPr>
        <w:t>th</w:t>
      </w:r>
      <w:r w:rsidRPr="00A014AB">
        <w:rPr>
          <w:rFonts w:ascii="Times New Roman" w:eastAsia="Times New Roman" w:hAnsi="Times New Roman" w:cs="Times New Roman"/>
          <w:b/>
          <w:bCs/>
          <w:sz w:val="24"/>
          <w:szCs w:val="24"/>
        </w:rPr>
        <w:t xml:space="preserve"> Percentile</w:t>
      </w:r>
      <w:r w:rsidR="00D86748" w:rsidRPr="00D86748">
        <w:rPr>
          <w:rFonts w:ascii="Times New Roman" w:eastAsia="Times New Roman" w:hAnsi="Times New Roman" w:cs="Times New Roman"/>
          <w:sz w:val="24"/>
          <w:szCs w:val="24"/>
        </w:rPr>
        <w:t xml:space="preserve"> (</w:t>
      </w:r>
      <w:r w:rsidR="0095336B" w:rsidRPr="00A014AB">
        <w:rPr>
          <w:rFonts w:ascii="Times New Roman" w:eastAsia="Times New Roman" w:hAnsi="Times New Roman" w:cs="Times New Roman"/>
          <w:b/>
          <w:sz w:val="24"/>
          <w:szCs w:val="24"/>
        </w:rPr>
        <w:t>1</w:t>
      </w:r>
      <w:r w:rsidR="00D86748" w:rsidRPr="00D86748">
        <w:rPr>
          <w:rFonts w:ascii="Times New Roman" w:eastAsia="Times New Roman" w:hAnsi="Times New Roman" w:cs="Times New Roman"/>
          <w:sz w:val="24"/>
          <w:szCs w:val="24"/>
        </w:rPr>
        <w:t>)</w:t>
      </w:r>
      <w:r w:rsidRPr="00A014AB">
        <w:rPr>
          <w:rFonts w:ascii="Times New Roman" w:eastAsia="Times New Roman" w:hAnsi="Times New Roman" w:cs="Times New Roman"/>
          <w:bCs/>
          <w:sz w:val="24"/>
          <w:szCs w:val="24"/>
        </w:rPr>
        <w:t xml:space="preserve">: </w:t>
      </w:r>
      <w:r w:rsidR="0095336B" w:rsidRPr="00A014AB">
        <w:rPr>
          <w:rFonts w:ascii="Times New Roman" w:eastAsia="Times New Roman" w:hAnsi="Times New Roman" w:cs="Times New Roman"/>
          <w:bCs/>
          <w:sz w:val="24"/>
          <w:szCs w:val="24"/>
        </w:rPr>
        <w:t xml:space="preserve">With </w:t>
      </w:r>
      <w:r w:rsidR="0095336B" w:rsidRPr="00D86748">
        <w:rPr>
          <w:rFonts w:ascii="Times New Roman" w:eastAsia="Times New Roman" w:hAnsi="Times New Roman" w:cs="Times New Roman"/>
          <w:sz w:val="24"/>
          <w:szCs w:val="24"/>
        </w:rPr>
        <w:t>25% of respondents</w:t>
      </w:r>
      <w:r w:rsidR="0095336B" w:rsidRPr="00A014AB">
        <w:rPr>
          <w:rFonts w:ascii="Times New Roman" w:eastAsia="Times New Roman" w:hAnsi="Times New Roman" w:cs="Times New Roman"/>
          <w:sz w:val="24"/>
          <w:szCs w:val="24"/>
        </w:rPr>
        <w:t>, t</w:t>
      </w:r>
      <w:r w:rsidRPr="00A014AB">
        <w:rPr>
          <w:rFonts w:ascii="Times New Roman" w:eastAsia="Times New Roman" w:hAnsi="Times New Roman" w:cs="Times New Roman"/>
          <w:bCs/>
          <w:sz w:val="24"/>
          <w:szCs w:val="24"/>
        </w:rPr>
        <w:t>his suggests that a considerable portion of employees are still at junior levels (new).</w:t>
      </w:r>
    </w:p>
    <w:p w:rsidR="005D4E79" w:rsidRPr="00A014AB" w:rsidRDefault="005A6F1A" w:rsidP="00FF5F80">
      <w:pPr>
        <w:numPr>
          <w:ilvl w:val="0"/>
          <w:numId w:val="38"/>
        </w:numPr>
        <w:tabs>
          <w:tab w:val="clear" w:pos="1800"/>
        </w:tabs>
        <w:spacing w:before="100" w:beforeAutospacing="1" w:after="100" w:afterAutospacing="1" w:line="240" w:lineRule="auto"/>
        <w:rPr>
          <w:rFonts w:ascii="Times New Roman" w:eastAsia="Times New Roman" w:hAnsi="Times New Roman" w:cs="Times New Roman"/>
          <w:sz w:val="24"/>
          <w:szCs w:val="24"/>
        </w:rPr>
      </w:pPr>
      <w:r w:rsidRPr="00A014AB">
        <w:rPr>
          <w:rFonts w:ascii="Times New Roman" w:eastAsia="Times New Roman" w:hAnsi="Times New Roman" w:cs="Times New Roman"/>
          <w:b/>
          <w:bCs/>
          <w:sz w:val="24"/>
          <w:szCs w:val="24"/>
        </w:rPr>
        <w:t>50</w:t>
      </w:r>
      <w:r w:rsidRPr="00A014AB">
        <w:rPr>
          <w:rFonts w:ascii="Times New Roman" w:eastAsia="Times New Roman" w:hAnsi="Times New Roman" w:cs="Times New Roman"/>
          <w:b/>
          <w:bCs/>
          <w:sz w:val="24"/>
          <w:szCs w:val="24"/>
          <w:vertAlign w:val="superscript"/>
        </w:rPr>
        <w:t>th</w:t>
      </w:r>
      <w:r w:rsidR="00D86748" w:rsidRPr="00A014AB">
        <w:rPr>
          <w:rFonts w:ascii="Times New Roman" w:eastAsia="Times New Roman" w:hAnsi="Times New Roman" w:cs="Times New Roman"/>
          <w:b/>
          <w:bCs/>
          <w:sz w:val="24"/>
          <w:szCs w:val="24"/>
        </w:rPr>
        <w:t xml:space="preserve"> Percentile (</w:t>
      </w:r>
      <w:r w:rsidR="005D4E79" w:rsidRPr="00A014AB">
        <w:rPr>
          <w:rFonts w:ascii="Times New Roman" w:eastAsia="Times New Roman" w:hAnsi="Times New Roman" w:cs="Times New Roman"/>
          <w:b/>
          <w:bCs/>
          <w:sz w:val="24"/>
          <w:szCs w:val="24"/>
        </w:rPr>
        <w:t>4</w:t>
      </w:r>
      <w:r w:rsidR="00D86748" w:rsidRPr="00A014AB">
        <w:rPr>
          <w:rFonts w:ascii="Times New Roman" w:eastAsia="Times New Roman" w:hAnsi="Times New Roman" w:cs="Times New Roman"/>
          <w:b/>
          <w:bCs/>
          <w:sz w:val="24"/>
          <w:szCs w:val="24"/>
        </w:rPr>
        <w:t>)</w:t>
      </w:r>
      <w:r w:rsidR="005D4E79" w:rsidRPr="00A014AB">
        <w:rPr>
          <w:rFonts w:ascii="Times New Roman" w:eastAsia="Times New Roman" w:hAnsi="Times New Roman" w:cs="Times New Roman"/>
          <w:b/>
          <w:bCs/>
          <w:sz w:val="24"/>
          <w:szCs w:val="24"/>
        </w:rPr>
        <w:t>:</w:t>
      </w:r>
      <w:r w:rsidR="00A014AB">
        <w:rPr>
          <w:rFonts w:ascii="Times New Roman" w:eastAsia="Times New Roman" w:hAnsi="Times New Roman" w:cs="Times New Roman"/>
          <w:b/>
          <w:bCs/>
          <w:sz w:val="24"/>
          <w:szCs w:val="24"/>
        </w:rPr>
        <w:t xml:space="preserve"> </w:t>
      </w:r>
      <w:r w:rsidR="005D4E79" w:rsidRPr="00A014AB">
        <w:rPr>
          <w:rFonts w:ascii="Times New Roman" w:eastAsia="Times New Roman" w:hAnsi="Times New Roman" w:cs="Times New Roman"/>
          <w:b/>
          <w:bCs/>
          <w:sz w:val="24"/>
          <w:szCs w:val="24"/>
        </w:rPr>
        <w:t xml:space="preserve"> </w:t>
      </w:r>
      <w:r w:rsidR="005D4E79" w:rsidRPr="00A014AB">
        <w:rPr>
          <w:rFonts w:ascii="Times New Roman" w:eastAsia="Times New Roman" w:hAnsi="Times New Roman" w:cs="Times New Roman"/>
          <w:bCs/>
          <w:sz w:val="24"/>
          <w:szCs w:val="24"/>
        </w:rPr>
        <w:t>50% of workers have been reach 4-year mark or less than 4 years.</w:t>
      </w:r>
    </w:p>
    <w:p w:rsidR="00D86748" w:rsidRPr="00D86748" w:rsidRDefault="009A2B99" w:rsidP="00FF5F80">
      <w:pPr>
        <w:numPr>
          <w:ilvl w:val="0"/>
          <w:numId w:val="3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75</w:t>
      </w:r>
      <w:r w:rsidRPr="009A2B99">
        <w:rPr>
          <w:rFonts w:ascii="Times New Roman" w:eastAsia="Times New Roman" w:hAnsi="Times New Roman" w:cs="Times New Roman"/>
          <w:b/>
          <w:bCs/>
          <w:sz w:val="24"/>
          <w:szCs w:val="24"/>
          <w:vertAlign w:val="superscript"/>
        </w:rPr>
        <w:t>th</w:t>
      </w:r>
      <w:r w:rsidR="00D86748" w:rsidRPr="00D86748">
        <w:rPr>
          <w:rFonts w:ascii="Times New Roman" w:eastAsia="Times New Roman" w:hAnsi="Times New Roman" w:cs="Times New Roman"/>
          <w:b/>
          <w:bCs/>
          <w:sz w:val="24"/>
          <w:szCs w:val="24"/>
        </w:rPr>
        <w:t xml:space="preserve"> Percentile</w:t>
      </w:r>
      <w:r w:rsidR="005C415F">
        <w:rPr>
          <w:rFonts w:ascii="Times New Roman" w:eastAsia="Times New Roman" w:hAnsi="Times New Roman" w:cs="Times New Roman"/>
          <w:sz w:val="24"/>
          <w:szCs w:val="24"/>
        </w:rPr>
        <w:t xml:space="preserve"> (</w:t>
      </w:r>
      <w:r w:rsidR="00A014AB" w:rsidRPr="00A014AB">
        <w:rPr>
          <w:rFonts w:ascii="Times New Roman" w:eastAsia="Times New Roman" w:hAnsi="Times New Roman" w:cs="Times New Roman"/>
          <w:b/>
          <w:sz w:val="24"/>
          <w:szCs w:val="24"/>
        </w:rPr>
        <w:t>11</w:t>
      </w:r>
      <w:r w:rsidR="00D86748" w:rsidRPr="00D86748">
        <w:rPr>
          <w:rFonts w:ascii="Times New Roman" w:eastAsia="Times New Roman" w:hAnsi="Times New Roman" w:cs="Times New Roman"/>
          <w:sz w:val="24"/>
          <w:szCs w:val="24"/>
        </w:rPr>
        <w:t xml:space="preserve">): </w:t>
      </w:r>
      <w:r w:rsidR="00A014AB">
        <w:rPr>
          <w:rFonts w:ascii="Times New Roman" w:eastAsia="Times New Roman" w:hAnsi="Times New Roman" w:cs="Times New Roman"/>
          <w:sz w:val="24"/>
          <w:szCs w:val="24"/>
        </w:rPr>
        <w:t xml:space="preserve"> </w:t>
      </w:r>
      <w:r w:rsidR="00A014AB" w:rsidRPr="00A014AB">
        <w:rPr>
          <w:rFonts w:ascii="Times New Roman" w:eastAsia="Times New Roman" w:hAnsi="Times New Roman" w:cs="Times New Roman"/>
          <w:sz w:val="24"/>
          <w:szCs w:val="24"/>
        </w:rPr>
        <w:t>75% of employees have been at their job for 11 years or less, which translate to only 25% of the employees has been in their current jobs for more than 11 years.</w:t>
      </w:r>
    </w:p>
    <w:p w:rsidR="00DA71CE" w:rsidRPr="00047595" w:rsidRDefault="00047595" w:rsidP="00FF5F80">
      <w:pPr>
        <w:pStyle w:val="ListParagraph"/>
        <w:numPr>
          <w:ilvl w:val="0"/>
          <w:numId w:val="39"/>
        </w:numPr>
        <w:spacing w:before="100" w:beforeAutospacing="1" w:after="100" w:afterAutospacing="1" w:line="240" w:lineRule="auto"/>
        <w:rPr>
          <w:rFonts w:ascii="Times New Roman" w:eastAsia="Times New Roman" w:hAnsi="Times New Roman" w:cs="Times New Roman"/>
          <w:b/>
          <w:sz w:val="24"/>
          <w:szCs w:val="24"/>
        </w:rPr>
      </w:pPr>
      <w:r w:rsidRPr="00047595">
        <w:rPr>
          <w:rFonts w:ascii="Times New Roman" w:hAnsi="Times New Roman" w:cs="Times New Roman"/>
          <w:b/>
          <w:sz w:val="24"/>
          <w:szCs w:val="24"/>
        </w:rPr>
        <w:t>Create a bar chart, pie chart and histogram and interpret the results.</w:t>
      </w:r>
    </w:p>
    <w:p w:rsidR="004F57DB" w:rsidRPr="00DA71CE" w:rsidRDefault="004F57DB" w:rsidP="004F57DB">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DA71CE" w:rsidRDefault="00DA71CE" w:rsidP="00FF5F80">
      <w:pPr>
        <w:pStyle w:val="ListParagraph"/>
        <w:numPr>
          <w:ilvl w:val="0"/>
          <w:numId w:val="15"/>
        </w:numPr>
        <w:ind w:left="1440"/>
        <w:rPr>
          <w:rFonts w:ascii="Times New Roman" w:hAnsi="Times New Roman" w:cs="Times New Roman"/>
          <w:b/>
          <w:sz w:val="24"/>
          <w:szCs w:val="24"/>
        </w:rPr>
      </w:pPr>
      <w:r w:rsidRPr="00D86748">
        <w:rPr>
          <w:rFonts w:ascii="Times New Roman" w:hAnsi="Times New Roman" w:cs="Times New Roman"/>
          <w:b/>
          <w:sz w:val="24"/>
          <w:szCs w:val="24"/>
        </w:rPr>
        <w:t>Bar chart</w:t>
      </w:r>
    </w:p>
    <w:p w:rsidR="007824A5" w:rsidRDefault="007824A5" w:rsidP="007824A5">
      <w:pPr>
        <w:pStyle w:val="ListParagraph"/>
        <w:ind w:left="1440"/>
        <w:rPr>
          <w:rFonts w:ascii="Times New Roman" w:hAnsi="Times New Roman" w:cs="Times New Roman"/>
          <w:b/>
          <w:sz w:val="24"/>
          <w:szCs w:val="24"/>
        </w:rPr>
      </w:pPr>
    </w:p>
    <w:p w:rsidR="00DA71CE" w:rsidRDefault="00A368E4" w:rsidP="0088022D">
      <w:pPr>
        <w:pStyle w:val="ListParagraph"/>
        <w:ind w:left="144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12927" cy="2877670"/>
            <wp:effectExtent l="19050" t="0" r="6723"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4819470" cy="2881582"/>
                    </a:xfrm>
                    <a:prstGeom prst="rect">
                      <a:avLst/>
                    </a:prstGeom>
                    <a:noFill/>
                    <a:ln w="9525">
                      <a:noFill/>
                      <a:miter lim="800000"/>
                      <a:headEnd/>
                      <a:tailEnd/>
                    </a:ln>
                  </pic:spPr>
                </pic:pic>
              </a:graphicData>
            </a:graphic>
          </wp:inline>
        </w:drawing>
      </w:r>
    </w:p>
    <w:p w:rsidR="00A368E4" w:rsidRDefault="00A368E4" w:rsidP="0088022D">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The </w:t>
      </w:r>
      <w:r w:rsidR="00D713DA">
        <w:rPr>
          <w:rFonts w:ascii="Times New Roman" w:hAnsi="Times New Roman" w:cs="Times New Roman"/>
          <w:sz w:val="24"/>
          <w:szCs w:val="24"/>
        </w:rPr>
        <w:t>chart</w:t>
      </w:r>
      <w:r w:rsidR="00C55C5E">
        <w:rPr>
          <w:rFonts w:ascii="Times New Roman" w:hAnsi="Times New Roman" w:cs="Times New Roman"/>
          <w:sz w:val="24"/>
          <w:szCs w:val="24"/>
        </w:rPr>
        <w:t xml:space="preserve"> shows</w:t>
      </w:r>
      <w:r>
        <w:rPr>
          <w:rFonts w:ascii="Times New Roman" w:hAnsi="Times New Roman" w:cs="Times New Roman"/>
          <w:sz w:val="24"/>
          <w:szCs w:val="24"/>
        </w:rPr>
        <w:t xml:space="preserve"> that a large portion of the employees is relatively new to their current job, with most workers having been at their jobs for less than 5 years.</w:t>
      </w:r>
      <w:r w:rsidR="00202B22">
        <w:rPr>
          <w:rFonts w:ascii="Times New Roman" w:hAnsi="Times New Roman" w:cs="Times New Roman"/>
          <w:sz w:val="24"/>
          <w:szCs w:val="24"/>
        </w:rPr>
        <w:t xml:space="preserve"> </w:t>
      </w:r>
    </w:p>
    <w:p w:rsidR="00503E8D" w:rsidRPr="00A368E4" w:rsidRDefault="00503E8D" w:rsidP="00DA71CE">
      <w:pPr>
        <w:pStyle w:val="ListParagraph"/>
        <w:ind w:left="1800"/>
        <w:rPr>
          <w:rFonts w:ascii="Times New Roman" w:hAnsi="Times New Roman" w:cs="Times New Roman"/>
          <w:sz w:val="24"/>
          <w:szCs w:val="24"/>
        </w:rPr>
      </w:pPr>
    </w:p>
    <w:p w:rsidR="00DA71CE" w:rsidRDefault="00DA71CE" w:rsidP="00FF5F80">
      <w:pPr>
        <w:pStyle w:val="ListParagraph"/>
        <w:numPr>
          <w:ilvl w:val="0"/>
          <w:numId w:val="15"/>
        </w:numPr>
        <w:ind w:left="1440"/>
        <w:rPr>
          <w:rFonts w:ascii="Times New Roman" w:hAnsi="Times New Roman" w:cs="Times New Roman"/>
          <w:b/>
          <w:sz w:val="24"/>
          <w:szCs w:val="24"/>
        </w:rPr>
      </w:pPr>
      <w:r w:rsidRPr="00A12923">
        <w:rPr>
          <w:rFonts w:ascii="Times New Roman" w:hAnsi="Times New Roman" w:cs="Times New Roman"/>
          <w:b/>
          <w:sz w:val="24"/>
          <w:szCs w:val="24"/>
        </w:rPr>
        <w:lastRenderedPageBreak/>
        <w:t>Pie Chart</w:t>
      </w:r>
    </w:p>
    <w:p w:rsidR="00B8150D" w:rsidRDefault="00B8150D" w:rsidP="00C057EA">
      <w:pPr>
        <w:pStyle w:val="ListParagraph"/>
        <w:ind w:left="1440"/>
        <w:rPr>
          <w:rFonts w:ascii="Times New Roman" w:hAnsi="Times New Roman" w:cs="Times New Roman"/>
          <w:b/>
          <w:sz w:val="24"/>
          <w:szCs w:val="24"/>
        </w:rPr>
      </w:pPr>
    </w:p>
    <w:p w:rsidR="00503E8D" w:rsidRPr="00A12923" w:rsidRDefault="008327DF" w:rsidP="00C057EA">
      <w:pPr>
        <w:pStyle w:val="ListParagraph"/>
        <w:ind w:left="144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06040" cy="2395331"/>
            <wp:effectExtent l="19050" t="0" r="876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4109400" cy="2397291"/>
                    </a:xfrm>
                    <a:prstGeom prst="rect">
                      <a:avLst/>
                    </a:prstGeom>
                    <a:noFill/>
                    <a:ln w="9525">
                      <a:noFill/>
                      <a:miter lim="800000"/>
                      <a:headEnd/>
                      <a:tailEnd/>
                    </a:ln>
                  </pic:spPr>
                </pic:pic>
              </a:graphicData>
            </a:graphic>
          </wp:inline>
        </w:drawing>
      </w:r>
    </w:p>
    <w:p w:rsidR="00DA71CE" w:rsidRDefault="00DA71CE" w:rsidP="00C057EA">
      <w:pPr>
        <w:pStyle w:val="ListParagraph"/>
        <w:ind w:left="1440"/>
        <w:rPr>
          <w:rFonts w:ascii="Times New Roman" w:hAnsi="Times New Roman" w:cs="Times New Roman"/>
          <w:b/>
          <w:sz w:val="24"/>
          <w:szCs w:val="24"/>
        </w:rPr>
      </w:pPr>
    </w:p>
    <w:p w:rsidR="008327DF" w:rsidRDefault="00A62D4B" w:rsidP="00CD5349">
      <w:pPr>
        <w:pStyle w:val="ListParagraph"/>
        <w:ind w:left="1440"/>
        <w:rPr>
          <w:rFonts w:ascii="Times New Roman" w:hAnsi="Times New Roman" w:cs="Times New Roman"/>
          <w:b/>
          <w:sz w:val="24"/>
          <w:szCs w:val="24"/>
        </w:rPr>
      </w:pPr>
      <w:r w:rsidRPr="00A62D4B">
        <w:rPr>
          <w:b/>
        </w:rPr>
        <w:t>Interpretation of Findings from the Pie Chart</w:t>
      </w:r>
      <w:r w:rsidRPr="00A62D4B">
        <w:rPr>
          <w:rFonts w:ascii="Times New Roman" w:hAnsi="Times New Roman" w:cs="Times New Roman"/>
          <w:b/>
          <w:sz w:val="24"/>
          <w:szCs w:val="24"/>
        </w:rPr>
        <w:t xml:space="preserve">: </w:t>
      </w:r>
    </w:p>
    <w:p w:rsidR="00A62D4B" w:rsidRDefault="00A62D4B" w:rsidP="00FF5F80">
      <w:pPr>
        <w:pStyle w:val="ListParagraph"/>
        <w:numPr>
          <w:ilvl w:val="0"/>
          <w:numId w:val="40"/>
        </w:numPr>
        <w:tabs>
          <w:tab w:val="clear" w:pos="1800"/>
        </w:tabs>
        <w:spacing w:before="100" w:beforeAutospacing="1" w:after="100" w:afterAutospacing="1" w:line="240" w:lineRule="auto"/>
        <w:rPr>
          <w:rFonts w:ascii="Times New Roman" w:eastAsia="Times New Roman" w:hAnsi="Times New Roman" w:cs="Times New Roman"/>
          <w:sz w:val="24"/>
          <w:szCs w:val="24"/>
        </w:rPr>
      </w:pPr>
      <w:r w:rsidRPr="00CD5349">
        <w:rPr>
          <w:rFonts w:ascii="Times New Roman" w:eastAsia="Times New Roman" w:hAnsi="Times New Roman" w:cs="Times New Roman"/>
          <w:b/>
          <w:bCs/>
          <w:sz w:val="24"/>
          <w:szCs w:val="24"/>
        </w:rPr>
        <w:t>Dominance of Short Tenures</w:t>
      </w:r>
      <w:r w:rsidRPr="00CD5349">
        <w:rPr>
          <w:rFonts w:ascii="Times New Roman" w:eastAsia="Times New Roman" w:hAnsi="Times New Roman" w:cs="Times New Roman"/>
          <w:sz w:val="24"/>
          <w:szCs w:val="24"/>
        </w:rPr>
        <w:t>:</w:t>
      </w:r>
      <w:r w:rsidR="00CD5349">
        <w:rPr>
          <w:rFonts w:ascii="Times New Roman" w:eastAsia="Times New Roman" w:hAnsi="Times New Roman" w:cs="Times New Roman"/>
          <w:sz w:val="24"/>
          <w:szCs w:val="24"/>
        </w:rPr>
        <w:br/>
      </w:r>
      <w:r w:rsidR="00A10B12" w:rsidRPr="00CD5349">
        <w:rPr>
          <w:rFonts w:ascii="Times New Roman" w:eastAsia="Times New Roman" w:hAnsi="Times New Roman" w:cs="Times New Roman"/>
          <w:sz w:val="24"/>
          <w:szCs w:val="24"/>
        </w:rPr>
        <w:t>This chart shows that a big portion of workers</w:t>
      </w:r>
      <w:r w:rsidRPr="00A62D4B">
        <w:rPr>
          <w:rFonts w:ascii="Times New Roman" w:eastAsia="Times New Roman" w:hAnsi="Times New Roman" w:cs="Times New Roman"/>
          <w:sz w:val="24"/>
          <w:szCs w:val="24"/>
        </w:rPr>
        <w:t xml:space="preserve"> have been at their jobs for less than </w:t>
      </w:r>
      <w:r w:rsidRPr="00CD5349">
        <w:rPr>
          <w:rFonts w:ascii="Times New Roman" w:eastAsia="Times New Roman" w:hAnsi="Times New Roman" w:cs="Times New Roman"/>
          <w:b/>
          <w:bCs/>
          <w:sz w:val="24"/>
          <w:szCs w:val="24"/>
        </w:rPr>
        <w:t>5 years</w:t>
      </w:r>
      <w:r w:rsidRPr="00A62D4B">
        <w:rPr>
          <w:rFonts w:ascii="Times New Roman" w:eastAsia="Times New Roman" w:hAnsi="Times New Roman" w:cs="Times New Roman"/>
          <w:sz w:val="24"/>
          <w:szCs w:val="24"/>
        </w:rPr>
        <w:t xml:space="preserve">. </w:t>
      </w:r>
      <w:r w:rsidR="00A10B12" w:rsidRPr="00CD5349">
        <w:rPr>
          <w:rFonts w:ascii="Times New Roman" w:eastAsia="Times New Roman" w:hAnsi="Times New Roman" w:cs="Times New Roman"/>
          <w:sz w:val="24"/>
          <w:szCs w:val="24"/>
        </w:rPr>
        <w:t xml:space="preserve">Specially, employees </w:t>
      </w:r>
      <w:r w:rsidRPr="00A62D4B">
        <w:rPr>
          <w:rFonts w:ascii="Times New Roman" w:eastAsia="Times New Roman" w:hAnsi="Times New Roman" w:cs="Times New Roman"/>
          <w:sz w:val="24"/>
          <w:szCs w:val="24"/>
        </w:rPr>
        <w:t xml:space="preserve">have been employed for </w:t>
      </w:r>
      <w:r w:rsidRPr="00CD5349">
        <w:rPr>
          <w:rFonts w:ascii="Times New Roman" w:eastAsia="Times New Roman" w:hAnsi="Times New Roman" w:cs="Times New Roman"/>
          <w:b/>
          <w:bCs/>
          <w:sz w:val="24"/>
          <w:szCs w:val="24"/>
        </w:rPr>
        <w:t>less than 6 months</w:t>
      </w:r>
      <w:r w:rsidRPr="00A62D4B">
        <w:rPr>
          <w:rFonts w:ascii="Times New Roman" w:eastAsia="Times New Roman" w:hAnsi="Times New Roman" w:cs="Times New Roman"/>
          <w:sz w:val="24"/>
          <w:szCs w:val="24"/>
        </w:rPr>
        <w:t xml:space="preserve"> (12.1%) and </w:t>
      </w:r>
      <w:r w:rsidRPr="00CD5349">
        <w:rPr>
          <w:rFonts w:ascii="Times New Roman" w:eastAsia="Times New Roman" w:hAnsi="Times New Roman" w:cs="Times New Roman"/>
          <w:b/>
          <w:bCs/>
          <w:sz w:val="24"/>
          <w:szCs w:val="24"/>
        </w:rPr>
        <w:t>6-11.9 months</w:t>
      </w:r>
      <w:r w:rsidRPr="00A62D4B">
        <w:rPr>
          <w:rFonts w:ascii="Times New Roman" w:eastAsia="Times New Roman" w:hAnsi="Times New Roman" w:cs="Times New Roman"/>
          <w:sz w:val="24"/>
          <w:szCs w:val="24"/>
        </w:rPr>
        <w:t xml:space="preserve"> (10.7%)</w:t>
      </w:r>
      <w:r w:rsidR="00A10B12" w:rsidRPr="00CD5349">
        <w:rPr>
          <w:rFonts w:ascii="Times New Roman" w:eastAsia="Times New Roman" w:hAnsi="Times New Roman" w:cs="Times New Roman"/>
          <w:sz w:val="24"/>
          <w:szCs w:val="24"/>
        </w:rPr>
        <w:t xml:space="preserve"> make up the largest slice</w:t>
      </w:r>
      <w:r w:rsidRPr="00A62D4B">
        <w:rPr>
          <w:rFonts w:ascii="Times New Roman" w:eastAsia="Times New Roman" w:hAnsi="Times New Roman" w:cs="Times New Roman"/>
          <w:sz w:val="24"/>
          <w:szCs w:val="24"/>
        </w:rPr>
        <w:t>. This reflects a workforce where shorter tenures are common, possibly due to high turnover or a young workforce.</w:t>
      </w:r>
    </w:p>
    <w:p w:rsidR="00037F8E" w:rsidRDefault="00037F8E" w:rsidP="00037F8E">
      <w:pPr>
        <w:pStyle w:val="ListParagraph"/>
        <w:spacing w:before="100" w:beforeAutospacing="1" w:after="100" w:afterAutospacing="1" w:line="240" w:lineRule="auto"/>
        <w:ind w:left="1800"/>
        <w:rPr>
          <w:rFonts w:ascii="Times New Roman" w:eastAsia="Times New Roman" w:hAnsi="Times New Roman" w:cs="Times New Roman"/>
          <w:sz w:val="24"/>
          <w:szCs w:val="24"/>
        </w:rPr>
      </w:pPr>
    </w:p>
    <w:p w:rsidR="00E43783" w:rsidRDefault="00E43783" w:rsidP="00FF5F80">
      <w:pPr>
        <w:pStyle w:val="ListParagraph"/>
        <w:numPr>
          <w:ilvl w:val="0"/>
          <w:numId w:val="4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Mid Level</w:t>
      </w:r>
      <w:r w:rsidRPr="00E43783">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sidRPr="00E43783">
        <w:rPr>
          <w:rFonts w:ascii="Times New Roman" w:eastAsia="Times New Roman" w:hAnsi="Times New Roman" w:cs="Times New Roman"/>
          <w:sz w:val="24"/>
          <w:szCs w:val="24"/>
        </w:rPr>
        <w:t>The segments for job tenures between 1 to 5 years also make up noticeable portion of the chart. Together, job tenures of 5 years or less making nearly 60% of the employees. This indicates that the majority of employees are relatively new to the jobs.</w:t>
      </w:r>
    </w:p>
    <w:p w:rsidR="00037F8E" w:rsidRPr="00037F8E" w:rsidRDefault="00037F8E" w:rsidP="00037F8E">
      <w:pPr>
        <w:pStyle w:val="ListParagraph"/>
        <w:rPr>
          <w:rFonts w:ascii="Times New Roman" w:eastAsia="Times New Roman" w:hAnsi="Times New Roman" w:cs="Times New Roman"/>
          <w:sz w:val="24"/>
          <w:szCs w:val="24"/>
        </w:rPr>
      </w:pPr>
    </w:p>
    <w:p w:rsidR="008F3CAE" w:rsidRDefault="00286CF8" w:rsidP="00FF5F80">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Senior Level:</w:t>
      </w:r>
      <w:r w:rsidRPr="00286CF8">
        <w:rPr>
          <w:rFonts w:ascii="Times New Roman" w:eastAsia="Times New Roman" w:hAnsi="Times New Roman" w:cs="Times New Roman"/>
          <w:b/>
          <w:sz w:val="24"/>
          <w:szCs w:val="24"/>
        </w:rPr>
        <w:br/>
      </w:r>
      <w:r w:rsidR="008F3CAE" w:rsidRPr="008F3CAE">
        <w:rPr>
          <w:rFonts w:ascii="Times New Roman" w:eastAsia="Times New Roman" w:hAnsi="Times New Roman" w:cs="Times New Roman"/>
          <w:sz w:val="24"/>
          <w:szCs w:val="24"/>
        </w:rPr>
        <w:t>The slices for tenures beyond 10 years become progressively smaller, showing that only a small fraction of respondents have been at their job for long periods. Employment tenures of 20 years or more are very small slices of the chart, indicating that long-term employment is relatively rare in this sample.</w:t>
      </w:r>
    </w:p>
    <w:p w:rsidR="00037F8E" w:rsidRPr="008F3CAE" w:rsidRDefault="00037F8E" w:rsidP="00037F8E">
      <w:pPr>
        <w:pStyle w:val="ListParagraph"/>
        <w:spacing w:before="100" w:beforeAutospacing="1" w:after="100" w:afterAutospacing="1" w:line="240" w:lineRule="auto"/>
        <w:ind w:left="1800"/>
        <w:rPr>
          <w:rFonts w:ascii="Times New Roman" w:eastAsia="Times New Roman" w:hAnsi="Times New Roman" w:cs="Times New Roman"/>
          <w:sz w:val="24"/>
          <w:szCs w:val="24"/>
        </w:rPr>
      </w:pPr>
    </w:p>
    <w:p w:rsidR="00E43783" w:rsidRPr="00A62D4B" w:rsidRDefault="00E43783" w:rsidP="00FF5F80">
      <w:pPr>
        <w:pStyle w:val="ListParagraph"/>
        <w:numPr>
          <w:ilvl w:val="0"/>
          <w:numId w:val="4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Outliers</w:t>
      </w:r>
      <w:r w:rsidRPr="00E43783">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sidRPr="00E43783">
        <w:rPr>
          <w:rFonts w:ascii="Times New Roman" w:eastAsia="Times New Roman" w:hAnsi="Times New Roman" w:cs="Times New Roman"/>
          <w:sz w:val="24"/>
          <w:szCs w:val="24"/>
        </w:rPr>
        <w:t>Exceptionally seniors (e.g., 40+ years) make up a tiny portion of the pie.</w:t>
      </w:r>
    </w:p>
    <w:p w:rsidR="00EB0C2A" w:rsidRDefault="00EB0C2A" w:rsidP="00E43783">
      <w:pPr>
        <w:pStyle w:val="ListParagraph"/>
        <w:spacing w:before="100" w:beforeAutospacing="1" w:after="100" w:afterAutospacing="1" w:line="240" w:lineRule="auto"/>
        <w:ind w:left="1800"/>
        <w:rPr>
          <w:rFonts w:ascii="Times New Roman" w:eastAsia="Times New Roman" w:hAnsi="Times New Roman" w:cs="Times New Roman"/>
          <w:sz w:val="24"/>
          <w:szCs w:val="24"/>
        </w:rPr>
      </w:pPr>
    </w:p>
    <w:p w:rsidR="000569C6" w:rsidRDefault="000569C6" w:rsidP="00E43783">
      <w:pPr>
        <w:pStyle w:val="ListParagraph"/>
        <w:spacing w:before="100" w:beforeAutospacing="1" w:after="100" w:afterAutospacing="1" w:line="240" w:lineRule="auto"/>
        <w:ind w:left="1800"/>
        <w:rPr>
          <w:rFonts w:ascii="Times New Roman" w:eastAsia="Times New Roman" w:hAnsi="Times New Roman" w:cs="Times New Roman"/>
          <w:sz w:val="24"/>
          <w:szCs w:val="24"/>
        </w:rPr>
      </w:pPr>
    </w:p>
    <w:p w:rsidR="00EB0C2A" w:rsidRPr="00EB0C2A" w:rsidRDefault="00EB0C2A" w:rsidP="002E5C81">
      <w:pPr>
        <w:pStyle w:val="ListParagraph"/>
        <w:spacing w:before="100" w:beforeAutospacing="1" w:after="100" w:afterAutospacing="1" w:line="240" w:lineRule="auto"/>
        <w:ind w:left="1800"/>
        <w:rPr>
          <w:rFonts w:ascii="Times New Roman" w:eastAsia="Times New Roman" w:hAnsi="Times New Roman" w:cs="Times New Roman"/>
          <w:sz w:val="24"/>
          <w:szCs w:val="24"/>
        </w:rPr>
      </w:pPr>
    </w:p>
    <w:p w:rsidR="008327DF" w:rsidRDefault="009A3B78" w:rsidP="00E43783">
      <w:pPr>
        <w:pStyle w:val="ListParagraph"/>
        <w:spacing w:before="100" w:beforeAutospacing="1" w:after="100" w:afterAutospacing="1" w:line="240" w:lineRule="auto"/>
        <w:ind w:left="1800"/>
        <w:rPr>
          <w:rFonts w:ascii="Times New Roman" w:hAnsi="Times New Roman" w:cs="Times New Roman"/>
          <w:b/>
          <w:sz w:val="24"/>
          <w:szCs w:val="24"/>
        </w:rPr>
      </w:pPr>
      <w:r>
        <w:rPr>
          <w:rFonts w:ascii="Times New Roman" w:hAnsi="Times New Roman" w:cs="Times New Roman"/>
          <w:b/>
          <w:sz w:val="24"/>
          <w:szCs w:val="24"/>
        </w:rPr>
        <w:t xml:space="preserve"> </w:t>
      </w:r>
    </w:p>
    <w:p w:rsidR="00F544FD" w:rsidRPr="00F544FD" w:rsidRDefault="00F544FD" w:rsidP="00F544FD">
      <w:pPr>
        <w:spacing w:before="100" w:beforeAutospacing="1" w:after="100" w:afterAutospacing="1" w:line="240" w:lineRule="auto"/>
        <w:rPr>
          <w:rFonts w:ascii="Times New Roman" w:hAnsi="Times New Roman" w:cs="Times New Roman"/>
          <w:b/>
          <w:sz w:val="24"/>
          <w:szCs w:val="24"/>
        </w:rPr>
      </w:pPr>
    </w:p>
    <w:p w:rsidR="00DA71CE" w:rsidRDefault="00DA71CE" w:rsidP="00FF5F80">
      <w:pPr>
        <w:pStyle w:val="ListParagraph"/>
        <w:numPr>
          <w:ilvl w:val="0"/>
          <w:numId w:val="15"/>
        </w:numPr>
        <w:ind w:left="1440"/>
        <w:rPr>
          <w:rFonts w:ascii="Times New Roman" w:hAnsi="Times New Roman" w:cs="Times New Roman"/>
          <w:b/>
          <w:sz w:val="24"/>
          <w:szCs w:val="24"/>
        </w:rPr>
      </w:pPr>
      <w:r>
        <w:rPr>
          <w:rFonts w:ascii="Times New Roman" w:hAnsi="Times New Roman" w:cs="Times New Roman"/>
          <w:b/>
          <w:sz w:val="24"/>
          <w:szCs w:val="24"/>
        </w:rPr>
        <w:lastRenderedPageBreak/>
        <w:t>Histogram</w:t>
      </w:r>
      <w:r w:rsidR="00861C49">
        <w:rPr>
          <w:rFonts w:ascii="Times New Roman" w:hAnsi="Times New Roman" w:cs="Times New Roman"/>
          <w:b/>
          <w:sz w:val="24"/>
          <w:szCs w:val="24"/>
        </w:rPr>
        <w:br/>
      </w:r>
    </w:p>
    <w:p w:rsidR="00C60169" w:rsidRPr="00D86748" w:rsidRDefault="00C60169" w:rsidP="00635EF6">
      <w:pPr>
        <w:pStyle w:val="ListParagraph"/>
        <w:ind w:left="144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10150" cy="2901954"/>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5014749" cy="2904618"/>
                    </a:xfrm>
                    <a:prstGeom prst="rect">
                      <a:avLst/>
                    </a:prstGeom>
                    <a:noFill/>
                    <a:ln w="9525">
                      <a:noFill/>
                      <a:miter lim="800000"/>
                      <a:headEnd/>
                      <a:tailEnd/>
                    </a:ln>
                  </pic:spPr>
                </pic:pic>
              </a:graphicData>
            </a:graphic>
          </wp:inline>
        </w:drawing>
      </w:r>
    </w:p>
    <w:p w:rsidR="00DA71CE" w:rsidRPr="00DA71CE" w:rsidRDefault="00DA71CE" w:rsidP="007B037B">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0618D2" w:rsidRDefault="004E47FA" w:rsidP="000618D2">
      <w:pPr>
        <w:spacing w:before="100" w:beforeAutospacing="1" w:after="100" w:afterAutospacing="1" w:line="240" w:lineRule="auto"/>
        <w:ind w:left="1440"/>
        <w:outlineLvl w:val="2"/>
        <w:rPr>
          <w:rFonts w:ascii="Times New Roman" w:eastAsia="Times New Roman" w:hAnsi="Times New Roman" w:cs="Times New Roman"/>
          <w:b/>
          <w:bCs/>
          <w:sz w:val="24"/>
          <w:szCs w:val="24"/>
        </w:rPr>
      </w:pPr>
      <w:r w:rsidRPr="004E47FA">
        <w:rPr>
          <w:rFonts w:ascii="Times New Roman" w:eastAsia="Times New Roman" w:hAnsi="Times New Roman" w:cs="Times New Roman"/>
          <w:b/>
          <w:bCs/>
          <w:sz w:val="24"/>
          <w:szCs w:val="24"/>
        </w:rPr>
        <w:t xml:space="preserve">Interpretation of Findings from the </w:t>
      </w:r>
      <w:r w:rsidR="00707E09">
        <w:rPr>
          <w:rFonts w:ascii="Times New Roman" w:eastAsia="Times New Roman" w:hAnsi="Times New Roman" w:cs="Times New Roman"/>
          <w:b/>
          <w:bCs/>
          <w:sz w:val="24"/>
          <w:szCs w:val="24"/>
        </w:rPr>
        <w:t>h</w:t>
      </w:r>
      <w:r w:rsidRPr="004E47FA">
        <w:rPr>
          <w:rFonts w:ascii="Times New Roman" w:eastAsia="Times New Roman" w:hAnsi="Times New Roman" w:cs="Times New Roman"/>
          <w:b/>
          <w:bCs/>
          <w:sz w:val="24"/>
          <w:szCs w:val="24"/>
        </w:rPr>
        <w:t>istogram</w:t>
      </w:r>
      <w:proofErr w:type="gramStart"/>
      <w:r w:rsidRPr="004E47FA">
        <w:rPr>
          <w:rFonts w:ascii="Times New Roman" w:eastAsia="Times New Roman" w:hAnsi="Times New Roman" w:cs="Times New Roman"/>
          <w:b/>
          <w:bCs/>
          <w:sz w:val="24"/>
          <w:szCs w:val="24"/>
        </w:rPr>
        <w:t>:</w:t>
      </w:r>
      <w:proofErr w:type="gramEnd"/>
      <w:r w:rsidR="00123861">
        <w:rPr>
          <w:rFonts w:ascii="Times New Roman" w:eastAsia="Times New Roman" w:hAnsi="Times New Roman" w:cs="Times New Roman"/>
          <w:b/>
          <w:bCs/>
          <w:sz w:val="24"/>
          <w:szCs w:val="24"/>
        </w:rPr>
        <w:br/>
      </w:r>
      <w:r w:rsidR="00123861">
        <w:rPr>
          <w:rFonts w:ascii="Times New Roman" w:eastAsia="Times New Roman" w:hAnsi="Times New Roman" w:cs="Times New Roman"/>
          <w:b/>
          <w:bCs/>
          <w:sz w:val="24"/>
          <w:szCs w:val="24"/>
        </w:rPr>
        <w:br/>
      </w:r>
      <w:r w:rsidR="000618D2" w:rsidRPr="000618D2">
        <w:rPr>
          <w:rFonts w:ascii="Times New Roman" w:hAnsi="Times New Roman" w:cs="Times New Roman"/>
          <w:color w:val="414141"/>
          <w:sz w:val="24"/>
          <w:szCs w:val="24"/>
          <w:shd w:val="clear" w:color="auto" w:fill="FFFFFF"/>
        </w:rPr>
        <w:t>The graph shows us that the total employees having worked at their current job for less than 5 years are the dominant group, while quite a few employees have been staying with the company for an exceptionally long time. The graph also shows us that this employer experiences a very high turnover rate.</w:t>
      </w:r>
    </w:p>
    <w:p w:rsidR="004E47FA" w:rsidRDefault="004E47FA" w:rsidP="000618D2">
      <w:pPr>
        <w:spacing w:before="100" w:beforeAutospacing="1" w:after="100" w:afterAutospacing="1" w:line="240" w:lineRule="auto"/>
        <w:ind w:left="1440"/>
        <w:outlineLvl w:val="2"/>
        <w:rPr>
          <w:rFonts w:ascii="Times New Roman" w:eastAsia="Times New Roman" w:hAnsi="Times New Roman" w:cs="Times New Roman"/>
          <w:sz w:val="24"/>
          <w:szCs w:val="24"/>
        </w:rPr>
      </w:pPr>
      <w:r w:rsidRPr="004E47FA">
        <w:rPr>
          <w:rFonts w:ascii="Times New Roman" w:eastAsia="Times New Roman" w:hAnsi="Times New Roman" w:cs="Times New Roman"/>
          <w:b/>
          <w:bCs/>
          <w:sz w:val="24"/>
          <w:szCs w:val="24"/>
        </w:rPr>
        <w:t xml:space="preserve">Peak in Short </w:t>
      </w:r>
      <w:r w:rsidR="00F97B34">
        <w:rPr>
          <w:rFonts w:ascii="Times New Roman" w:eastAsia="Times New Roman" w:hAnsi="Times New Roman" w:cs="Times New Roman"/>
          <w:b/>
          <w:bCs/>
          <w:sz w:val="24"/>
          <w:szCs w:val="24"/>
        </w:rPr>
        <w:t>Term</w:t>
      </w:r>
      <w:proofErr w:type="gramStart"/>
      <w:r w:rsidRPr="004E47FA">
        <w:rPr>
          <w:rFonts w:ascii="Times New Roman" w:eastAsia="Times New Roman" w:hAnsi="Times New Roman" w:cs="Times New Roman"/>
          <w:sz w:val="24"/>
          <w:szCs w:val="24"/>
        </w:rPr>
        <w:t>:</w:t>
      </w:r>
      <w:proofErr w:type="gramEnd"/>
      <w:r w:rsidR="00D106BA">
        <w:rPr>
          <w:rFonts w:ascii="Times New Roman" w:eastAsia="Times New Roman" w:hAnsi="Times New Roman" w:cs="Times New Roman"/>
          <w:sz w:val="24"/>
          <w:szCs w:val="24"/>
        </w:rPr>
        <w:br/>
      </w:r>
      <w:r w:rsidR="00D106BA" w:rsidRPr="00D106BA">
        <w:rPr>
          <w:rFonts w:ascii="Times New Roman" w:eastAsia="Times New Roman" w:hAnsi="Times New Roman" w:cs="Times New Roman"/>
          <w:sz w:val="24"/>
          <w:szCs w:val="24"/>
        </w:rPr>
        <w:t>Less than 6 months and 6-11.9 months, reinforcing that many respondents are relatively new to their jobs. This peak shows that most employees are clustered around short job durations.</w:t>
      </w:r>
      <w:r w:rsidR="00D106BA">
        <w:rPr>
          <w:rFonts w:ascii="Times New Roman" w:eastAsia="Times New Roman" w:hAnsi="Times New Roman" w:cs="Times New Roman"/>
          <w:sz w:val="24"/>
          <w:szCs w:val="24"/>
        </w:rPr>
        <w:br/>
      </w:r>
    </w:p>
    <w:p w:rsidR="00D106BA" w:rsidRDefault="00D106BA" w:rsidP="00FF5F80">
      <w:pPr>
        <w:numPr>
          <w:ilvl w:val="0"/>
          <w:numId w:val="45"/>
        </w:numPr>
        <w:tabs>
          <w:tab w:val="clear" w:pos="2160"/>
        </w:tabs>
        <w:spacing w:before="100" w:beforeAutospacing="1" w:after="100" w:afterAutospacing="1" w:line="240" w:lineRule="auto"/>
        <w:ind w:left="1800"/>
        <w:rPr>
          <w:rFonts w:ascii="Times New Roman" w:eastAsia="Times New Roman" w:hAnsi="Times New Roman" w:cs="Times New Roman"/>
          <w:b/>
          <w:sz w:val="24"/>
          <w:szCs w:val="24"/>
        </w:rPr>
      </w:pPr>
      <w:r w:rsidRPr="00D106BA">
        <w:rPr>
          <w:rFonts w:ascii="Times New Roman" w:eastAsia="Times New Roman" w:hAnsi="Times New Roman" w:cs="Times New Roman"/>
          <w:b/>
          <w:sz w:val="24"/>
          <w:szCs w:val="24"/>
        </w:rPr>
        <w:t>Decline in longer Years In Service:</w:t>
      </w:r>
      <w:r>
        <w:rPr>
          <w:rFonts w:ascii="Times New Roman" w:eastAsia="Times New Roman" w:hAnsi="Times New Roman" w:cs="Times New Roman"/>
          <w:b/>
          <w:sz w:val="24"/>
          <w:szCs w:val="24"/>
        </w:rPr>
        <w:br/>
      </w:r>
      <w:r w:rsidRPr="00D106BA">
        <w:rPr>
          <w:rFonts w:ascii="Times New Roman" w:eastAsia="Times New Roman" w:hAnsi="Times New Roman" w:cs="Times New Roman"/>
          <w:sz w:val="24"/>
          <w:szCs w:val="24"/>
        </w:rPr>
        <w:t>Along years in service, after 5 years, the height of each bar is shorten drastically compare to the peek,  Very few respondents have worked for 20 years or more, as seen in the declining bars toward the right of the histogram</w:t>
      </w:r>
      <w:r w:rsidRPr="00D106BA">
        <w:rPr>
          <w:rFonts w:ascii="Times New Roman" w:eastAsia="Times New Roman" w:hAnsi="Times New Roman" w:cs="Times New Roman"/>
          <w:b/>
          <w:sz w:val="24"/>
          <w:szCs w:val="24"/>
        </w:rPr>
        <w:t>.</w:t>
      </w:r>
      <w:r w:rsidR="0002658A">
        <w:rPr>
          <w:rFonts w:ascii="Times New Roman" w:eastAsia="Times New Roman" w:hAnsi="Times New Roman" w:cs="Times New Roman"/>
          <w:b/>
          <w:sz w:val="24"/>
          <w:szCs w:val="24"/>
        </w:rPr>
        <w:br/>
      </w:r>
    </w:p>
    <w:p w:rsidR="00A519F6" w:rsidRPr="00D106BA" w:rsidRDefault="00D106BA" w:rsidP="00FF5F80">
      <w:pPr>
        <w:numPr>
          <w:ilvl w:val="0"/>
          <w:numId w:val="45"/>
        </w:numPr>
        <w:tabs>
          <w:tab w:val="clear" w:pos="2160"/>
        </w:tabs>
        <w:spacing w:before="100" w:beforeAutospacing="1" w:after="100" w:afterAutospacing="1" w:line="240" w:lineRule="auto"/>
        <w:ind w:left="1800"/>
        <w:outlineLvl w:val="2"/>
        <w:rPr>
          <w:rFonts w:ascii="Times New Roman" w:eastAsia="Times New Roman" w:hAnsi="Times New Roman" w:cs="Times New Roman"/>
          <w:sz w:val="24"/>
          <w:szCs w:val="24"/>
        </w:rPr>
      </w:pPr>
      <w:r w:rsidRPr="00D106BA">
        <w:rPr>
          <w:rFonts w:ascii="Times New Roman" w:eastAsia="Times New Roman" w:hAnsi="Times New Roman" w:cs="Times New Roman"/>
          <w:b/>
          <w:sz w:val="24"/>
          <w:szCs w:val="24"/>
        </w:rPr>
        <w:t>Outliers in Extreme:</w:t>
      </w:r>
      <w:r w:rsidRPr="00D106BA">
        <w:rPr>
          <w:rFonts w:ascii="Times New Roman" w:eastAsia="Times New Roman" w:hAnsi="Times New Roman" w:cs="Times New Roman"/>
          <w:b/>
          <w:sz w:val="24"/>
          <w:szCs w:val="24"/>
        </w:rPr>
        <w:br/>
      </w:r>
      <w:r w:rsidRPr="00D106BA">
        <w:rPr>
          <w:rFonts w:ascii="Times New Roman" w:eastAsia="Times New Roman" w:hAnsi="Times New Roman" w:cs="Times New Roman"/>
          <w:sz w:val="24"/>
          <w:szCs w:val="24"/>
        </w:rPr>
        <w:t>There are a few outliers employees respondents with extremely long tenures (30 years or more), but these are rare occurrences, are very small counts to the chart.</w:t>
      </w:r>
      <w:r w:rsidRPr="00D106BA">
        <w:rPr>
          <w:rFonts w:ascii="Times New Roman" w:eastAsia="Times New Roman" w:hAnsi="Times New Roman" w:cs="Times New Roman"/>
          <w:b/>
          <w:sz w:val="24"/>
          <w:szCs w:val="24"/>
        </w:rPr>
        <w:br/>
      </w:r>
    </w:p>
    <w:p w:rsidR="008B2BCE" w:rsidRDefault="008B2BCE" w:rsidP="008B2BCE">
      <w:pPr>
        <w:pStyle w:val="ListParagraph"/>
        <w:spacing w:before="100" w:beforeAutospacing="1" w:after="100" w:afterAutospacing="1" w:line="240" w:lineRule="auto"/>
        <w:ind w:left="2160"/>
        <w:rPr>
          <w:rFonts w:ascii="Times New Roman" w:eastAsia="Times New Roman" w:hAnsi="Times New Roman" w:cs="Times New Roman"/>
          <w:sz w:val="24"/>
          <w:szCs w:val="24"/>
        </w:rPr>
      </w:pPr>
    </w:p>
    <w:p w:rsidR="00C60169" w:rsidRDefault="00C60169" w:rsidP="00C60169">
      <w:pPr>
        <w:pStyle w:val="ListParagraph"/>
        <w:ind w:left="1800"/>
        <w:rPr>
          <w:rFonts w:ascii="Times New Roman" w:hAnsi="Times New Roman" w:cs="Times New Roman"/>
          <w:sz w:val="24"/>
          <w:szCs w:val="24"/>
        </w:rPr>
      </w:pPr>
    </w:p>
    <w:p w:rsidR="00EB3DEC" w:rsidRPr="00EB3DEC" w:rsidRDefault="00F72548" w:rsidP="00FF5F80">
      <w:pPr>
        <w:pStyle w:val="ListParagraph"/>
        <w:numPr>
          <w:ilvl w:val="0"/>
          <w:numId w:val="44"/>
        </w:numPr>
        <w:rPr>
          <w:rFonts w:ascii="Times New Roman" w:hAnsi="Times New Roman" w:cs="Times New Roman"/>
          <w:sz w:val="24"/>
          <w:szCs w:val="24"/>
        </w:rPr>
      </w:pPr>
      <w:r w:rsidRPr="00EB3DEC">
        <w:rPr>
          <w:rFonts w:ascii="Times New Roman" w:hAnsi="Times New Roman" w:cs="Times New Roman"/>
          <w:b/>
          <w:sz w:val="24"/>
          <w:szCs w:val="24"/>
        </w:rPr>
        <w:t>Calculate z-scores for the continuous variables. Are there any outliers?</w:t>
      </w:r>
    </w:p>
    <w:p w:rsidR="00004915" w:rsidRDefault="008A42CA" w:rsidP="00CE7A0B">
      <w:pPr>
        <w:pStyle w:val="ListParagraph"/>
        <w:ind w:left="1080"/>
        <w:rPr>
          <w:rFonts w:ascii="Times New Roman" w:hAnsi="Times New Roman" w:cs="Times New Roman"/>
          <w:sz w:val="24"/>
          <w:szCs w:val="24"/>
        </w:rPr>
      </w:pPr>
      <w:r>
        <w:rPr>
          <w:rFonts w:ascii="Times New Roman" w:hAnsi="Times New Roman" w:cs="Times New Roman"/>
          <w:sz w:val="24"/>
          <w:szCs w:val="24"/>
        </w:rPr>
        <w:br/>
      </w:r>
      <w:r w:rsidR="00CC060A">
        <w:rPr>
          <w:rFonts w:ascii="Times New Roman" w:hAnsi="Times New Roman" w:cs="Times New Roman"/>
          <w:sz w:val="24"/>
          <w:szCs w:val="24"/>
        </w:rPr>
        <w:t>From the calculated</w:t>
      </w:r>
      <w:r w:rsidR="007D5966">
        <w:rPr>
          <w:rFonts w:ascii="Times New Roman" w:hAnsi="Times New Roman" w:cs="Times New Roman"/>
          <w:sz w:val="24"/>
          <w:szCs w:val="24"/>
        </w:rPr>
        <w:t xml:space="preserve"> z-scores data from the SPSS, </w:t>
      </w:r>
      <w:r w:rsidR="00A50262">
        <w:rPr>
          <w:rFonts w:ascii="Times New Roman" w:hAnsi="Times New Roman" w:cs="Times New Roman"/>
          <w:sz w:val="24"/>
          <w:szCs w:val="24"/>
        </w:rPr>
        <w:t xml:space="preserve">these z-scores fall into </w:t>
      </w:r>
      <w:r w:rsidR="00C8783F" w:rsidRPr="00C8783F">
        <w:rPr>
          <w:rFonts w:ascii="Times New Roman" w:hAnsi="Times New Roman" w:cs="Times New Roman"/>
          <w:sz w:val="24"/>
          <w:szCs w:val="24"/>
        </w:rPr>
        <w:t>absolut</w:t>
      </w:r>
      <w:r w:rsidR="000910D6">
        <w:rPr>
          <w:rFonts w:ascii="Times New Roman" w:hAnsi="Times New Roman" w:cs="Times New Roman"/>
          <w:sz w:val="24"/>
          <w:szCs w:val="24"/>
        </w:rPr>
        <w:t>e value fall in between [3-5.10]</w:t>
      </w:r>
      <w:r w:rsidR="00166044">
        <w:rPr>
          <w:rFonts w:ascii="Times New Roman" w:hAnsi="Times New Roman" w:cs="Times New Roman"/>
          <w:sz w:val="24"/>
          <w:szCs w:val="24"/>
        </w:rPr>
        <w:t xml:space="preserve">: 3.15, 3.2, 3.79, 4.66, especially </w:t>
      </w:r>
      <w:r w:rsidR="00C8783F" w:rsidRPr="00C8783F">
        <w:rPr>
          <w:rFonts w:ascii="Times New Roman" w:hAnsi="Times New Roman" w:cs="Times New Roman"/>
          <w:sz w:val="24"/>
          <w:szCs w:val="24"/>
        </w:rPr>
        <w:t>5.09</w:t>
      </w:r>
      <w:r w:rsidR="00385D0B">
        <w:rPr>
          <w:rFonts w:ascii="Times New Roman" w:hAnsi="Times New Roman" w:cs="Times New Roman"/>
          <w:sz w:val="24"/>
          <w:szCs w:val="24"/>
        </w:rPr>
        <w:t xml:space="preserve"> are</w:t>
      </w:r>
      <w:r w:rsidR="00166044">
        <w:rPr>
          <w:rFonts w:ascii="Times New Roman" w:hAnsi="Times New Roman" w:cs="Times New Roman"/>
          <w:sz w:val="24"/>
          <w:szCs w:val="24"/>
        </w:rPr>
        <w:t xml:space="preserve"> </w:t>
      </w:r>
      <w:r w:rsidR="00CE7A0B">
        <w:rPr>
          <w:rFonts w:ascii="Times New Roman" w:hAnsi="Times New Roman" w:cs="Times New Roman"/>
          <w:sz w:val="24"/>
          <w:szCs w:val="24"/>
        </w:rPr>
        <w:t>over absolute 3, therefore, they are considered outliers.</w:t>
      </w:r>
    </w:p>
    <w:p w:rsidR="00AB3DDD" w:rsidRDefault="00AB3DDD" w:rsidP="00CE7A0B">
      <w:pPr>
        <w:pStyle w:val="ListParagraph"/>
        <w:ind w:left="1080"/>
        <w:rPr>
          <w:rFonts w:ascii="Times New Roman" w:hAnsi="Times New Roman" w:cs="Times New Roman"/>
          <w:sz w:val="24"/>
          <w:szCs w:val="24"/>
        </w:rPr>
      </w:pPr>
    </w:p>
    <w:p w:rsidR="00AB3DDD" w:rsidRDefault="00AB3DDD" w:rsidP="00CE7A0B">
      <w:pPr>
        <w:pStyle w:val="ListParagraph"/>
        <w:ind w:left="1080"/>
        <w:rPr>
          <w:rFonts w:ascii="Times New Roman" w:hAnsi="Times New Roman" w:cs="Times New Roman"/>
          <w:sz w:val="24"/>
          <w:szCs w:val="24"/>
        </w:rPr>
      </w:pPr>
      <w:r>
        <w:rPr>
          <w:rFonts w:ascii="Times New Roman" w:hAnsi="Times New Roman" w:cs="Times New Roman"/>
          <w:sz w:val="24"/>
          <w:szCs w:val="24"/>
        </w:rPr>
        <w:t>How to calculate the z-scores:</w:t>
      </w:r>
    </w:p>
    <w:p w:rsidR="00AB3DDD" w:rsidRDefault="00AB3DDD" w:rsidP="00CE7A0B">
      <w:pPr>
        <w:pStyle w:val="ListParagraph"/>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0056" cy="611683"/>
            <wp:effectExtent l="19050" t="0" r="7844"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a:stretch>
                      <a:fillRect/>
                    </a:stretch>
                  </pic:blipFill>
                  <pic:spPr bwMode="auto">
                    <a:xfrm>
                      <a:off x="0" y="0"/>
                      <a:ext cx="2241100" cy="611968"/>
                    </a:xfrm>
                    <a:prstGeom prst="rect">
                      <a:avLst/>
                    </a:prstGeom>
                    <a:noFill/>
                    <a:ln w="9525">
                      <a:noFill/>
                      <a:miter lim="800000"/>
                      <a:headEnd/>
                      <a:tailEnd/>
                    </a:ln>
                  </pic:spPr>
                </pic:pic>
              </a:graphicData>
            </a:graphic>
          </wp:inline>
        </w:drawing>
      </w:r>
    </w:p>
    <w:p w:rsidR="00AB3DDD" w:rsidRDefault="00AB3DDD" w:rsidP="00AB3DDD">
      <w:pPr>
        <w:ind w:left="1080"/>
        <w:rPr>
          <w:rFonts w:ascii="Times New Roman" w:eastAsia="Times New Roman" w:hAnsi="Times New Roman" w:cs="Times New Roman"/>
          <w:sz w:val="24"/>
          <w:szCs w:val="24"/>
        </w:rPr>
      </w:pPr>
      <w:r>
        <w:rPr>
          <w:rFonts w:ascii="Times New Roman" w:hAnsi="Times New Roman" w:cs="Times New Roman"/>
          <w:sz w:val="24"/>
          <w:szCs w:val="24"/>
        </w:rPr>
        <w:t>Where:</w:t>
      </w:r>
      <w:r w:rsidR="000B3BDA">
        <w:rPr>
          <w:rFonts w:ascii="Times New Roman" w:hAnsi="Times New Roman" w:cs="Times New Roman"/>
          <w:sz w:val="24"/>
          <w:szCs w:val="24"/>
        </w:rPr>
        <w:t xml:space="preserve"> </w:t>
      </w:r>
      <w:r w:rsidRPr="00AB3DDD">
        <w:rPr>
          <w:rFonts w:ascii="Times New Roman" w:eastAsia="Times New Roman" w:hAnsi="Times New Roman" w:cs="Times New Roman"/>
          <w:sz w:val="24"/>
          <w:szCs w:val="24"/>
        </w:rPr>
        <w:t xml:space="preserve"> Xi​ is the value of the data point.</w:t>
      </w:r>
    </w:p>
    <w:p w:rsidR="00AB3DDD" w:rsidRDefault="000B3BDA" w:rsidP="00AB3DDD">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sidR="00E20C5C">
        <w:rPr>
          <w:rFonts w:ascii="Times New Roman" w:eastAsia="Times New Roman" w:hAnsi="Times New Roman" w:cs="Times New Roman"/>
          <w:sz w:val="24"/>
          <w:szCs w:val="24"/>
        </w:rPr>
        <w:t>example the outlier has the z-score of</w:t>
      </w:r>
      <w:r w:rsidR="00054D6F">
        <w:rPr>
          <w:rFonts w:ascii="Times New Roman" w:eastAsia="Times New Roman" w:hAnsi="Times New Roman" w:cs="Times New Roman"/>
          <w:sz w:val="24"/>
          <w:szCs w:val="24"/>
        </w:rPr>
        <w:t xml:space="preserve"> </w:t>
      </w:r>
      <w:r w:rsidRPr="00870C37">
        <w:rPr>
          <w:rFonts w:ascii="Times New Roman" w:eastAsia="Times New Roman" w:hAnsi="Times New Roman" w:cs="Times New Roman"/>
          <w:b/>
          <w:sz w:val="24"/>
          <w:szCs w:val="24"/>
        </w:rPr>
        <w:t>5.09</w:t>
      </w:r>
      <w:r w:rsidR="001C0913">
        <w:rPr>
          <w:rFonts w:ascii="Times New Roman" w:eastAsia="Times New Roman" w:hAnsi="Times New Roman" w:cs="Times New Roman"/>
          <w:b/>
          <w:sz w:val="24"/>
          <w:szCs w:val="24"/>
        </w:rPr>
        <w:t>375</w:t>
      </w:r>
      <w:r w:rsidR="005F3B93">
        <w:rPr>
          <w:rFonts w:ascii="Times New Roman" w:eastAsia="Times New Roman" w:hAnsi="Times New Roman" w:cs="Times New Roman"/>
          <w:b/>
          <w:sz w:val="24"/>
          <w:szCs w:val="24"/>
        </w:rPr>
        <w:t>,</w:t>
      </w:r>
      <w:r w:rsidR="006765C8">
        <w:rPr>
          <w:rFonts w:ascii="Times New Roman" w:eastAsia="Times New Roman" w:hAnsi="Times New Roman" w:cs="Times New Roman"/>
          <w:b/>
          <w:sz w:val="24"/>
          <w:szCs w:val="24"/>
        </w:rPr>
        <w:t xml:space="preserve"> </w:t>
      </w:r>
      <w:r w:rsidR="006765C8" w:rsidRPr="006765C8">
        <w:rPr>
          <w:rFonts w:ascii="Times New Roman" w:eastAsia="Times New Roman" w:hAnsi="Times New Roman" w:cs="Times New Roman"/>
          <w:sz w:val="24"/>
          <w:szCs w:val="24"/>
        </w:rPr>
        <w:t>which corresponds to</w:t>
      </w:r>
      <w:r w:rsidR="006765C8">
        <w:rPr>
          <w:rFonts w:ascii="Times New Roman" w:eastAsia="Times New Roman" w:hAnsi="Times New Roman" w:cs="Times New Roman"/>
          <w:b/>
          <w:sz w:val="24"/>
          <w:szCs w:val="24"/>
        </w:rPr>
        <w:t xml:space="preserve"> 55 </w:t>
      </w:r>
      <w:r w:rsidR="001A5EC9">
        <w:rPr>
          <w:rFonts w:ascii="Times New Roman" w:eastAsia="Times New Roman" w:hAnsi="Times New Roman" w:cs="Times New Roman"/>
          <w:b/>
          <w:sz w:val="24"/>
          <w:szCs w:val="24"/>
        </w:rPr>
        <w:t>years</w:t>
      </w:r>
      <w:r w:rsidR="001A5EC9">
        <w:rPr>
          <w:rFonts w:ascii="Times New Roman" w:eastAsia="Times New Roman" w:hAnsi="Times New Roman" w:cs="Times New Roman"/>
          <w:sz w:val="24"/>
          <w:szCs w:val="24"/>
        </w:rPr>
        <w:t>,</w:t>
      </w:r>
      <w:r w:rsidR="005F3B93">
        <w:rPr>
          <w:rFonts w:ascii="Times New Roman" w:eastAsia="Times New Roman" w:hAnsi="Times New Roman" w:cs="Times New Roman"/>
          <w:sz w:val="24"/>
          <w:szCs w:val="24"/>
        </w:rPr>
        <w:t xml:space="preserve"> </w:t>
      </w:r>
      <w:r w:rsidR="00870C37">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calculated as follow:</w:t>
      </w:r>
    </w:p>
    <w:p w:rsidR="00054D6F" w:rsidRPr="00ED6B8C" w:rsidRDefault="00054D6F" w:rsidP="00AB3DDD">
      <w:pPr>
        <w:ind w:left="1080"/>
        <w:rPr>
          <w:rFonts w:ascii="Times New Roman" w:hAnsi="Times New Roman" w:cs="Times New Roman"/>
          <w:sz w:val="24"/>
          <w:szCs w:val="24"/>
        </w:rPr>
      </w:pPr>
      <w:r w:rsidRPr="00ED6B8C">
        <w:rPr>
          <w:rFonts w:ascii="Times New Roman" w:eastAsia="Times New Roman" w:hAnsi="Times New Roman" w:cs="Times New Roman"/>
          <w:b/>
          <w:sz w:val="24"/>
          <w:szCs w:val="24"/>
        </w:rPr>
        <w:t>5.09</w:t>
      </w:r>
      <w:r w:rsidR="00673B80" w:rsidRPr="00ED6B8C">
        <w:rPr>
          <w:rFonts w:ascii="Times New Roman" w:eastAsia="Times New Roman" w:hAnsi="Times New Roman" w:cs="Times New Roman"/>
          <w:b/>
          <w:sz w:val="24"/>
          <w:szCs w:val="24"/>
        </w:rPr>
        <w:t>375</w:t>
      </w:r>
      <w:r w:rsidR="000B3BDA" w:rsidRPr="00ED6B8C">
        <w:rPr>
          <w:rFonts w:ascii="Times New Roman" w:eastAsia="Times New Roman" w:hAnsi="Times New Roman" w:cs="Times New Roman"/>
          <w:sz w:val="24"/>
          <w:szCs w:val="24"/>
        </w:rPr>
        <w:t xml:space="preserve"> </w:t>
      </w:r>
      <w:r w:rsidRPr="00ED6B8C">
        <w:rPr>
          <w:rFonts w:ascii="Times New Roman" w:eastAsia="Times New Roman" w:hAnsi="Times New Roman" w:cs="Times New Roman"/>
          <w:sz w:val="24"/>
          <w:szCs w:val="24"/>
        </w:rPr>
        <w:t xml:space="preserve"> =   ( 55 -  7.73</w:t>
      </w:r>
      <w:r w:rsidR="000B3BDA" w:rsidRPr="00ED6B8C">
        <w:rPr>
          <w:rFonts w:ascii="Times New Roman" w:eastAsia="Times New Roman" w:hAnsi="Times New Roman" w:cs="Times New Roman"/>
          <w:sz w:val="24"/>
          <w:szCs w:val="24"/>
        </w:rPr>
        <w:t xml:space="preserve"> </w:t>
      </w:r>
      <w:r w:rsidRPr="00ED6B8C">
        <w:rPr>
          <w:rFonts w:ascii="Times New Roman" w:eastAsia="Times New Roman" w:hAnsi="Times New Roman" w:cs="Times New Roman"/>
          <w:sz w:val="24"/>
          <w:szCs w:val="24"/>
        </w:rPr>
        <w:t xml:space="preserve">) / </w:t>
      </w:r>
      <w:r w:rsidR="00E20C5C" w:rsidRPr="00ED6B8C">
        <w:rPr>
          <w:rFonts w:ascii="Times New Roman" w:hAnsi="Times New Roman" w:cs="Times New Roman"/>
          <w:sz w:val="24"/>
          <w:szCs w:val="24"/>
        </w:rPr>
        <w:t>9.28</w:t>
      </w:r>
    </w:p>
    <w:p w:rsidR="00004915" w:rsidRPr="00D86748" w:rsidRDefault="00004915" w:rsidP="00C60169">
      <w:pPr>
        <w:pStyle w:val="ListParagraph"/>
        <w:ind w:left="1800"/>
        <w:rPr>
          <w:rFonts w:ascii="Times New Roman" w:hAnsi="Times New Roman" w:cs="Times New Roman"/>
          <w:sz w:val="24"/>
          <w:szCs w:val="24"/>
        </w:rPr>
      </w:pPr>
    </w:p>
    <w:p w:rsidR="00AB62DD" w:rsidRPr="00B81153" w:rsidRDefault="00AB62DD" w:rsidP="00AB62DD">
      <w:pPr>
        <w:pStyle w:val="ListParagraph"/>
        <w:numPr>
          <w:ilvl w:val="0"/>
          <w:numId w:val="1"/>
        </w:numPr>
        <w:rPr>
          <w:rFonts w:ascii="Times New Roman" w:hAnsi="Times New Roman" w:cs="Times New Roman"/>
          <w:b/>
          <w:sz w:val="32"/>
          <w:szCs w:val="32"/>
        </w:rPr>
      </w:pPr>
      <w:r w:rsidRPr="00B81153">
        <w:rPr>
          <w:rFonts w:ascii="Times New Roman" w:hAnsi="Times New Roman" w:cs="Times New Roman"/>
          <w:b/>
          <w:sz w:val="32"/>
          <w:szCs w:val="32"/>
        </w:rPr>
        <w:t>Continuous</w:t>
      </w:r>
      <w:r w:rsidR="00DF5946">
        <w:rPr>
          <w:rFonts w:ascii="Times New Roman" w:hAnsi="Times New Roman" w:cs="Times New Roman"/>
          <w:b/>
          <w:sz w:val="32"/>
          <w:szCs w:val="32"/>
        </w:rPr>
        <w:t xml:space="preserve"> #2</w:t>
      </w:r>
      <w:r w:rsidRPr="00B81153">
        <w:rPr>
          <w:rFonts w:ascii="Times New Roman" w:hAnsi="Times New Roman" w:cs="Times New Roman"/>
          <w:b/>
          <w:sz w:val="32"/>
          <w:szCs w:val="32"/>
        </w:rPr>
        <w:t xml:space="preserve">: Number of hours usually work a week – Data </w:t>
      </w:r>
      <w:r w:rsidR="00FF5F80">
        <w:rPr>
          <w:rFonts w:ascii="Times New Roman" w:hAnsi="Times New Roman" w:cs="Times New Roman"/>
          <w:b/>
          <w:sz w:val="32"/>
          <w:szCs w:val="32"/>
        </w:rPr>
        <w:t>View</w:t>
      </w:r>
      <w:r w:rsidRPr="00B81153">
        <w:rPr>
          <w:rFonts w:ascii="Times New Roman" w:hAnsi="Times New Roman" w:cs="Times New Roman"/>
          <w:b/>
          <w:sz w:val="32"/>
          <w:szCs w:val="32"/>
        </w:rPr>
        <w:t>:HRS2</w:t>
      </w:r>
    </w:p>
    <w:p w:rsidR="005852D3" w:rsidRDefault="005852D3" w:rsidP="005852D3">
      <w:pPr>
        <w:pStyle w:val="ListParagraph"/>
        <w:rPr>
          <w:rFonts w:ascii="Times New Roman" w:hAnsi="Times New Roman" w:cs="Times New Roman"/>
          <w:b/>
          <w:sz w:val="28"/>
          <w:szCs w:val="28"/>
        </w:rPr>
      </w:pPr>
    </w:p>
    <w:p w:rsidR="00032892" w:rsidRPr="00032892" w:rsidRDefault="00DD7391" w:rsidP="00FF5F80">
      <w:pPr>
        <w:pStyle w:val="ListParagraph"/>
        <w:numPr>
          <w:ilvl w:val="0"/>
          <w:numId w:val="46"/>
        </w:numPr>
        <w:rPr>
          <w:rFonts w:ascii="Times New Roman" w:hAnsi="Times New Roman" w:cs="Times New Roman"/>
          <w:sz w:val="24"/>
          <w:szCs w:val="24"/>
        </w:rPr>
      </w:pPr>
      <w:r w:rsidRPr="007B7334">
        <w:rPr>
          <w:rFonts w:ascii="Times New Roman" w:hAnsi="Times New Roman" w:cs="Times New Roman"/>
          <w:b/>
          <w:sz w:val="24"/>
          <w:szCs w:val="24"/>
        </w:rPr>
        <w:t>Calculate the appropriate measures of central tendency for each of the variables and interpret the findings</w:t>
      </w:r>
    </w:p>
    <w:p w:rsidR="00D136AE" w:rsidRDefault="00141070" w:rsidP="00032892">
      <w:pPr>
        <w:pStyle w:val="ListParagraph"/>
        <w:ind w:left="1080"/>
        <w:rPr>
          <w:rFonts w:ascii="Times New Roman" w:hAnsi="Times New Roman" w:cs="Times New Roman"/>
          <w:sz w:val="24"/>
          <w:szCs w:val="24"/>
        </w:rPr>
      </w:pPr>
      <w:r>
        <w:rPr>
          <w:rFonts w:ascii="Times New Roman" w:hAnsi="Times New Roman" w:cs="Times New Roman"/>
          <w:sz w:val="24"/>
          <w:szCs w:val="24"/>
        </w:rPr>
        <w:br/>
      </w:r>
      <w:r w:rsidRPr="00141070">
        <w:rPr>
          <w:rFonts w:ascii="Times New Roman" w:hAnsi="Times New Roman" w:cs="Times New Roman"/>
          <w:noProof/>
          <w:sz w:val="24"/>
          <w:szCs w:val="24"/>
        </w:rPr>
        <w:drawing>
          <wp:inline distT="0" distB="0" distL="0" distR="0">
            <wp:extent cx="2312670" cy="1949450"/>
            <wp:effectExtent l="19050" t="0" r="0" b="0"/>
            <wp:docPr id="2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2312670" cy="1949450"/>
                    </a:xfrm>
                    <a:prstGeom prst="rect">
                      <a:avLst/>
                    </a:prstGeom>
                    <a:noFill/>
                    <a:ln w="9525">
                      <a:noFill/>
                      <a:miter lim="800000"/>
                      <a:headEnd/>
                      <a:tailEnd/>
                    </a:ln>
                  </pic:spPr>
                </pic:pic>
              </a:graphicData>
            </a:graphic>
          </wp:inline>
        </w:drawing>
      </w:r>
    </w:p>
    <w:p w:rsidR="00DD7391" w:rsidRPr="002E1215" w:rsidRDefault="00141070" w:rsidP="00FC32BC">
      <w:pPr>
        <w:ind w:left="1440"/>
        <w:rPr>
          <w:rFonts w:ascii="Times New Roman" w:hAnsi="Times New Roman" w:cs="Times New Roman"/>
          <w:sz w:val="24"/>
          <w:szCs w:val="24"/>
        </w:rPr>
      </w:pPr>
      <w:r w:rsidRPr="00141070">
        <w:rPr>
          <w:noProof/>
        </w:rPr>
        <w:lastRenderedPageBreak/>
        <w:drawing>
          <wp:inline distT="0" distB="0" distL="0" distR="0">
            <wp:extent cx="4632463" cy="4681330"/>
            <wp:effectExtent l="19050" t="0" r="0" b="0"/>
            <wp:docPr id="2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4629212" cy="4678045"/>
                    </a:xfrm>
                    <a:prstGeom prst="rect">
                      <a:avLst/>
                    </a:prstGeom>
                    <a:noFill/>
                    <a:ln w="9525">
                      <a:noFill/>
                      <a:miter lim="800000"/>
                      <a:headEnd/>
                      <a:tailEnd/>
                    </a:ln>
                  </pic:spPr>
                </pic:pic>
              </a:graphicData>
            </a:graphic>
          </wp:inline>
        </w:drawing>
      </w:r>
    </w:p>
    <w:p w:rsidR="009B0B24" w:rsidRPr="009B0B24" w:rsidRDefault="009B0B24" w:rsidP="009B0B24">
      <w:pPr>
        <w:pStyle w:val="ListParagraph"/>
        <w:ind w:left="1440"/>
        <w:rPr>
          <w:rFonts w:ascii="Times New Roman" w:hAnsi="Times New Roman" w:cs="Times New Roman"/>
          <w:sz w:val="24"/>
          <w:szCs w:val="24"/>
        </w:rPr>
      </w:pPr>
    </w:p>
    <w:p w:rsidR="00141070" w:rsidRPr="006B0831" w:rsidRDefault="00141070" w:rsidP="00FF5F80">
      <w:pPr>
        <w:pStyle w:val="ListParagraph"/>
        <w:numPr>
          <w:ilvl w:val="0"/>
          <w:numId w:val="17"/>
        </w:numPr>
        <w:rPr>
          <w:rFonts w:ascii="Times New Roman" w:hAnsi="Times New Roman" w:cs="Times New Roman"/>
          <w:sz w:val="24"/>
          <w:szCs w:val="24"/>
        </w:rPr>
      </w:pPr>
      <w:r w:rsidRPr="00D86748">
        <w:rPr>
          <w:rFonts w:ascii="Times New Roman" w:hAnsi="Times New Roman" w:cs="Times New Roman"/>
          <w:b/>
          <w:sz w:val="24"/>
          <w:szCs w:val="24"/>
        </w:rPr>
        <w:t>Analysis of Central Tendency Measures</w:t>
      </w:r>
      <w:r w:rsidR="000B3F4E">
        <w:rPr>
          <w:rFonts w:ascii="Times New Roman" w:hAnsi="Times New Roman" w:cs="Times New Roman"/>
          <w:b/>
          <w:sz w:val="24"/>
          <w:szCs w:val="24"/>
        </w:rPr>
        <w:br/>
      </w:r>
    </w:p>
    <w:p w:rsidR="00141070" w:rsidRDefault="00141070" w:rsidP="00141070">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21865" cy="1677670"/>
            <wp:effectExtent l="1905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2221865" cy="1677670"/>
                    </a:xfrm>
                    <a:prstGeom prst="rect">
                      <a:avLst/>
                    </a:prstGeom>
                    <a:noFill/>
                    <a:ln w="9525">
                      <a:noFill/>
                      <a:miter lim="800000"/>
                      <a:headEnd/>
                      <a:tailEnd/>
                    </a:ln>
                  </pic:spPr>
                </pic:pic>
              </a:graphicData>
            </a:graphic>
          </wp:inline>
        </w:drawing>
      </w:r>
    </w:p>
    <w:p w:rsidR="006B0831" w:rsidRDefault="006B0831" w:rsidP="00FF5F80">
      <w:pPr>
        <w:pStyle w:val="NormalWeb"/>
        <w:numPr>
          <w:ilvl w:val="0"/>
          <w:numId w:val="18"/>
        </w:numPr>
        <w:tabs>
          <w:tab w:val="clear" w:pos="1440"/>
        </w:tabs>
        <w:ind w:left="1800"/>
      </w:pPr>
      <w:r>
        <w:rPr>
          <w:rStyle w:val="Strong"/>
        </w:rPr>
        <w:t>Mean (Average)</w:t>
      </w:r>
      <w:r>
        <w:t xml:space="preserve">: The mean number of hours usually worked per week is </w:t>
      </w:r>
      <w:r>
        <w:rPr>
          <w:rStyle w:val="Strong"/>
        </w:rPr>
        <w:t>38.25 hours</w:t>
      </w:r>
      <w:r>
        <w:t xml:space="preserve">. This </w:t>
      </w:r>
      <w:r w:rsidR="00FC14F7">
        <w:t>indicates that</w:t>
      </w:r>
      <w:r>
        <w:t>, on average,</w:t>
      </w:r>
      <w:r w:rsidR="00FC14F7">
        <w:t xml:space="preserve"> the workers spend around 38 hours</w:t>
      </w:r>
      <w:r w:rsidR="0093287B">
        <w:t xml:space="preserve"> </w:t>
      </w:r>
      <w:r w:rsidR="00FC14F7">
        <w:t xml:space="preserve">and 15 minutes per week.  </w:t>
      </w:r>
    </w:p>
    <w:p w:rsidR="00B93991" w:rsidRDefault="006B0831" w:rsidP="00FF5F80">
      <w:pPr>
        <w:pStyle w:val="NormalWeb"/>
        <w:numPr>
          <w:ilvl w:val="0"/>
          <w:numId w:val="18"/>
        </w:numPr>
        <w:tabs>
          <w:tab w:val="clear" w:pos="1440"/>
          <w:tab w:val="num" w:pos="1800"/>
        </w:tabs>
        <w:ind w:left="1800"/>
      </w:pPr>
      <w:r>
        <w:rPr>
          <w:rStyle w:val="Strong"/>
        </w:rPr>
        <w:lastRenderedPageBreak/>
        <w:t>Median</w:t>
      </w:r>
      <w:r>
        <w:t xml:space="preserve">: The median number of hours worked per week is </w:t>
      </w:r>
      <w:r>
        <w:rPr>
          <w:rStyle w:val="Strong"/>
        </w:rPr>
        <w:t>40 hours</w:t>
      </w:r>
      <w:r>
        <w:t xml:space="preserve">. </w:t>
      </w:r>
      <w:r w:rsidR="00B93991">
        <w:t xml:space="preserve">This shows that 50% of the workers work either 40 hours or more while the other half work less than 40 </w:t>
      </w:r>
      <w:r w:rsidR="00C32084">
        <w:t>hours per week.</w:t>
      </w:r>
    </w:p>
    <w:p w:rsidR="00C85A63" w:rsidRDefault="006B0831" w:rsidP="00FF5F80">
      <w:pPr>
        <w:pStyle w:val="NormalWeb"/>
        <w:numPr>
          <w:ilvl w:val="0"/>
          <w:numId w:val="18"/>
        </w:numPr>
        <w:tabs>
          <w:tab w:val="clear" w:pos="1440"/>
          <w:tab w:val="num" w:pos="1800"/>
        </w:tabs>
        <w:ind w:left="1800"/>
      </w:pPr>
      <w:r>
        <w:rPr>
          <w:rStyle w:val="Strong"/>
        </w:rPr>
        <w:t>Mode</w:t>
      </w:r>
      <w:r>
        <w:t xml:space="preserve">: The mode is </w:t>
      </w:r>
      <w:r>
        <w:rPr>
          <w:rStyle w:val="Strong"/>
        </w:rPr>
        <w:t>40 hours</w:t>
      </w:r>
      <w:r w:rsidR="00C85A63">
        <w:t xml:space="preserve">, meaning that the majority of the employees spend a typical full-time 40 hours per week. This also </w:t>
      </w:r>
      <w:r w:rsidR="00E560EE">
        <w:t>suggests</w:t>
      </w:r>
      <w:r w:rsidR="00C85A63">
        <w:t xml:space="preserve"> that there is some kind of </w:t>
      </w:r>
      <w:r w:rsidR="00C06648">
        <w:t xml:space="preserve">good </w:t>
      </w:r>
      <w:r w:rsidR="00C85A63">
        <w:t>work-life balance here.</w:t>
      </w:r>
    </w:p>
    <w:p w:rsidR="00454C6F" w:rsidRDefault="00846653" w:rsidP="00FF5F80">
      <w:pPr>
        <w:pStyle w:val="NormalWeb"/>
        <w:numPr>
          <w:ilvl w:val="0"/>
          <w:numId w:val="17"/>
        </w:numPr>
      </w:pPr>
      <w:r>
        <w:rPr>
          <w:b/>
        </w:rPr>
        <w:t>Interpret</w:t>
      </w:r>
      <w:r w:rsidR="00FD1015" w:rsidRPr="00454C6F">
        <w:rPr>
          <w:b/>
        </w:rPr>
        <w:t xml:space="preserve"> frequency data:</w:t>
      </w:r>
      <w:r w:rsidR="00454C6F" w:rsidRPr="00454C6F">
        <w:rPr>
          <w:b/>
        </w:rPr>
        <w:br/>
      </w:r>
    </w:p>
    <w:p w:rsidR="00F16403" w:rsidRDefault="00F16403" w:rsidP="00FF5F80">
      <w:pPr>
        <w:pStyle w:val="NormalWeb"/>
        <w:numPr>
          <w:ilvl w:val="0"/>
          <w:numId w:val="48"/>
        </w:numPr>
      </w:pPr>
      <w:r w:rsidRPr="00F16403">
        <w:t>T</w:t>
      </w:r>
      <w:r w:rsidR="00C12787">
        <w:t>he numbers of hours are diversified</w:t>
      </w:r>
      <w:r w:rsidRPr="00F16403">
        <w:t xml:space="preserve"> across</w:t>
      </w:r>
      <w:r w:rsidR="00C12787">
        <w:t xml:space="preserve"> participants</w:t>
      </w:r>
      <w:r w:rsidRPr="00F16403">
        <w:t>, but a large percentage (43.8%) of people report working 40 hours per week.</w:t>
      </w:r>
    </w:p>
    <w:p w:rsidR="00454C6F" w:rsidRDefault="00F16403" w:rsidP="00FF5F80">
      <w:pPr>
        <w:pStyle w:val="NormalWeb"/>
        <w:numPr>
          <w:ilvl w:val="0"/>
          <w:numId w:val="48"/>
        </w:numPr>
      </w:pPr>
      <w:r w:rsidRPr="00F16403">
        <w:t>A few people report work</w:t>
      </w:r>
      <w:r w:rsidR="00E3347B">
        <w:t>ing overtime with very long</w:t>
      </w:r>
      <w:r w:rsidRPr="00F16403">
        <w:t xml:space="preserve"> hours (e.g., 50, 70, 84 hours), but these</w:t>
      </w:r>
      <w:r w:rsidR="00523EB0">
        <w:t xml:space="preserve"> numbers </w:t>
      </w:r>
      <w:r w:rsidRPr="00F16403">
        <w:t>are less common.</w:t>
      </w:r>
    </w:p>
    <w:p w:rsidR="006B0831" w:rsidRPr="00AC49A9" w:rsidRDefault="00202EF4" w:rsidP="00FF5F80">
      <w:pPr>
        <w:pStyle w:val="NormalWeb"/>
        <w:numPr>
          <w:ilvl w:val="0"/>
          <w:numId w:val="17"/>
        </w:numPr>
        <w:rPr>
          <w:b/>
        </w:rPr>
      </w:pPr>
      <w:r w:rsidRPr="00202EF4">
        <w:rPr>
          <w:b/>
        </w:rPr>
        <w:t>Central Tendency Measures Findings:</w:t>
      </w:r>
    </w:p>
    <w:p w:rsidR="00457BCF" w:rsidRDefault="00457BCF" w:rsidP="00457BCF">
      <w:pPr>
        <w:pStyle w:val="NormalWeb"/>
        <w:ind w:left="1440"/>
      </w:pPr>
      <w:r>
        <w:t xml:space="preserve">The data shows a common work pattern full-time 40 hours per week, with a few people report working </w:t>
      </w:r>
      <w:r w:rsidR="005F6AA0">
        <w:t xml:space="preserve">overtime with </w:t>
      </w:r>
      <w:r>
        <w:t>at least 50 hours</w:t>
      </w:r>
      <w:r w:rsidR="0072456B">
        <w:t xml:space="preserve"> per week</w:t>
      </w:r>
      <w:r>
        <w:t xml:space="preserve"> (e.g</w:t>
      </w:r>
      <w:r w:rsidR="006E5BB0">
        <w:t>.,</w:t>
      </w:r>
      <w:r>
        <w:t xml:space="preserve"> 50, 70, </w:t>
      </w:r>
      <w:r w:rsidR="00461000">
        <w:t>and 84</w:t>
      </w:r>
      <w:r w:rsidR="00A125D1">
        <w:t xml:space="preserve"> hours</w:t>
      </w:r>
      <w:r>
        <w:t>)</w:t>
      </w:r>
      <w:r w:rsidR="009156D8">
        <w:t>;</w:t>
      </w:r>
      <w:r>
        <w:t xml:space="preserve"> how</w:t>
      </w:r>
      <w:r w:rsidR="00FC1C49">
        <w:t xml:space="preserve">ever these numbers are </w:t>
      </w:r>
      <w:r>
        <w:t>less common.</w:t>
      </w:r>
    </w:p>
    <w:p w:rsidR="0054078A" w:rsidRPr="007C4420" w:rsidRDefault="0054078A" w:rsidP="00FF5F80">
      <w:pPr>
        <w:pStyle w:val="ListParagraph"/>
        <w:numPr>
          <w:ilvl w:val="0"/>
          <w:numId w:val="47"/>
        </w:numPr>
        <w:rPr>
          <w:rFonts w:ascii="Times New Roman" w:hAnsi="Times New Roman" w:cs="Times New Roman"/>
          <w:b/>
          <w:sz w:val="24"/>
          <w:szCs w:val="24"/>
        </w:rPr>
      </w:pPr>
      <w:r w:rsidRPr="007C4420">
        <w:rPr>
          <w:rFonts w:ascii="Times New Roman" w:hAnsi="Times New Roman" w:cs="Times New Roman"/>
          <w:b/>
          <w:sz w:val="24"/>
          <w:szCs w:val="24"/>
        </w:rPr>
        <w:t>Calculate the appropriate measures of variability for each of the variables and interpret the findings</w:t>
      </w:r>
    </w:p>
    <w:p w:rsidR="006B0831" w:rsidRDefault="00B542A5" w:rsidP="00032892">
      <w:pPr>
        <w:pStyle w:val="ListParagraph"/>
        <w:ind w:left="1440"/>
      </w:pP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extent cx="2187575" cy="1461135"/>
            <wp:effectExtent l="1905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srcRect/>
                    <a:stretch>
                      <a:fillRect/>
                    </a:stretch>
                  </pic:blipFill>
                  <pic:spPr bwMode="auto">
                    <a:xfrm>
                      <a:off x="0" y="0"/>
                      <a:ext cx="2187575" cy="1461135"/>
                    </a:xfrm>
                    <a:prstGeom prst="rect">
                      <a:avLst/>
                    </a:prstGeom>
                    <a:noFill/>
                    <a:ln w="9525">
                      <a:noFill/>
                      <a:miter lim="800000"/>
                      <a:headEnd/>
                      <a:tailEnd/>
                    </a:ln>
                  </pic:spPr>
                </pic:pic>
              </a:graphicData>
            </a:graphic>
          </wp:inline>
        </w:drawing>
      </w:r>
      <w:r w:rsidR="0053353F">
        <w:br/>
      </w:r>
    </w:p>
    <w:p w:rsidR="00B542A5" w:rsidRPr="00B62DFD" w:rsidRDefault="00B02292" w:rsidP="00FF5F80">
      <w:pPr>
        <w:pStyle w:val="ListParagraph"/>
        <w:numPr>
          <w:ilvl w:val="0"/>
          <w:numId w:val="49"/>
        </w:numPr>
        <w:rPr>
          <w:rFonts w:ascii="Times New Roman" w:hAnsi="Times New Roman" w:cs="Times New Roman"/>
          <w:sz w:val="24"/>
          <w:szCs w:val="24"/>
        </w:rPr>
      </w:pPr>
      <w:r w:rsidRPr="00D86748">
        <w:rPr>
          <w:rFonts w:ascii="Times New Roman" w:hAnsi="Times New Roman" w:cs="Times New Roman"/>
          <w:b/>
          <w:sz w:val="24"/>
          <w:szCs w:val="24"/>
        </w:rPr>
        <w:t>Analysis of Key Descriptive</w:t>
      </w:r>
      <w:r w:rsidR="00B34FAC">
        <w:rPr>
          <w:rFonts w:ascii="Times New Roman" w:hAnsi="Times New Roman" w:cs="Times New Roman"/>
          <w:b/>
          <w:sz w:val="24"/>
          <w:szCs w:val="24"/>
        </w:rPr>
        <w:br/>
      </w:r>
    </w:p>
    <w:p w:rsidR="00FE6B3B" w:rsidRDefault="00670EC5" w:rsidP="00FF5F80">
      <w:pPr>
        <w:pStyle w:val="ListParagraph"/>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FE6B3B">
        <w:rPr>
          <w:rFonts w:ascii="Times New Roman" w:eastAsia="Times New Roman" w:hAnsi="Times New Roman" w:cs="Times New Roman"/>
          <w:b/>
          <w:bCs/>
          <w:sz w:val="24"/>
          <w:szCs w:val="24"/>
        </w:rPr>
        <w:t>Standard Deviation (14.24)</w:t>
      </w:r>
      <w:r w:rsidRPr="00FE6B3B">
        <w:rPr>
          <w:rFonts w:ascii="Times New Roman" w:eastAsia="Times New Roman" w:hAnsi="Times New Roman" w:cs="Times New Roman"/>
          <w:sz w:val="24"/>
          <w:szCs w:val="24"/>
        </w:rPr>
        <w:t>:</w:t>
      </w:r>
    </w:p>
    <w:p w:rsidR="002D18C1" w:rsidRPr="00860010" w:rsidRDefault="00670EC5" w:rsidP="00FF5F80">
      <w:pPr>
        <w:pStyle w:val="ListParagraph"/>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670EC5">
        <w:rPr>
          <w:rFonts w:ascii="Times New Roman" w:eastAsia="Times New Roman" w:hAnsi="Times New Roman" w:cs="Times New Roman"/>
          <w:sz w:val="24"/>
          <w:szCs w:val="24"/>
        </w:rPr>
        <w:t xml:space="preserve">The standard deviation is </w:t>
      </w:r>
      <w:r w:rsidRPr="00242997">
        <w:rPr>
          <w:rFonts w:ascii="Times New Roman" w:eastAsia="Times New Roman" w:hAnsi="Times New Roman" w:cs="Times New Roman"/>
          <w:b/>
          <w:bCs/>
          <w:sz w:val="24"/>
          <w:szCs w:val="24"/>
        </w:rPr>
        <w:t>14.24 hours</w:t>
      </w:r>
      <w:r w:rsidRPr="00670EC5">
        <w:rPr>
          <w:rFonts w:ascii="Times New Roman" w:eastAsia="Times New Roman" w:hAnsi="Times New Roman" w:cs="Times New Roman"/>
          <w:sz w:val="24"/>
          <w:szCs w:val="24"/>
        </w:rPr>
        <w:t xml:space="preserve">, </w:t>
      </w:r>
      <w:r w:rsidR="002D18C1" w:rsidRPr="00242997">
        <w:rPr>
          <w:rFonts w:ascii="Times New Roman" w:eastAsia="Times New Roman" w:hAnsi="Times New Roman" w:cs="Times New Roman"/>
          <w:sz w:val="24"/>
          <w:szCs w:val="24"/>
        </w:rPr>
        <w:t xml:space="preserve">which means </w:t>
      </w:r>
      <w:r w:rsidRPr="00670EC5">
        <w:rPr>
          <w:rFonts w:ascii="Times New Roman" w:eastAsia="Times New Roman" w:hAnsi="Times New Roman" w:cs="Times New Roman"/>
          <w:sz w:val="24"/>
          <w:szCs w:val="24"/>
        </w:rPr>
        <w:t xml:space="preserve">which means that, on average, the number of hours worked </w:t>
      </w:r>
      <w:r w:rsidR="002D18C1" w:rsidRPr="00242997">
        <w:rPr>
          <w:rFonts w:ascii="Times New Roman" w:eastAsia="Times New Roman" w:hAnsi="Times New Roman" w:cs="Times New Roman"/>
          <w:sz w:val="24"/>
          <w:szCs w:val="24"/>
        </w:rPr>
        <w:t xml:space="preserve">has range </w:t>
      </w:r>
      <w:r w:rsidR="00B07A0D">
        <w:rPr>
          <w:rFonts w:ascii="Times New Roman" w:eastAsia="Times New Roman" w:hAnsi="Times New Roman" w:cs="Times New Roman"/>
          <w:sz w:val="24"/>
          <w:szCs w:val="24"/>
        </w:rPr>
        <w:t xml:space="preserve">of </w:t>
      </w:r>
      <w:r w:rsidR="002D18C1" w:rsidRPr="00242997">
        <w:rPr>
          <w:rFonts w:ascii="Times New Roman" w:hAnsi="Times New Roman" w:cs="Times New Roman"/>
          <w:b/>
          <w:sz w:val="24"/>
          <w:szCs w:val="24"/>
        </w:rPr>
        <w:t>[mean – 14.24, mean + 14.24]</w:t>
      </w:r>
      <w:r w:rsidR="002D18C1" w:rsidRPr="00242997">
        <w:rPr>
          <w:rFonts w:ascii="Times New Roman" w:hAnsi="Times New Roman" w:cs="Times New Roman"/>
          <w:sz w:val="24"/>
          <w:szCs w:val="24"/>
        </w:rPr>
        <w:t xml:space="preserve"> where mean = 38.25 hours.</w:t>
      </w:r>
    </w:p>
    <w:p w:rsidR="00860010" w:rsidRPr="00AC057F" w:rsidRDefault="00860010" w:rsidP="00FF5F80">
      <w:pPr>
        <w:pStyle w:val="ListParagraph"/>
        <w:numPr>
          <w:ilvl w:val="0"/>
          <w:numId w:val="50"/>
        </w:num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I considered this is a high standard deviation which implies that some workers work much fewer or </w:t>
      </w:r>
      <w:r w:rsidR="00A02E8B">
        <w:rPr>
          <w:rFonts w:ascii="Times New Roman" w:hAnsi="Times New Roman" w:cs="Times New Roman"/>
          <w:sz w:val="24"/>
          <w:szCs w:val="24"/>
        </w:rPr>
        <w:t>long overtime</w:t>
      </w:r>
      <w:r>
        <w:rPr>
          <w:rFonts w:ascii="Times New Roman" w:hAnsi="Times New Roman" w:cs="Times New Roman"/>
          <w:sz w:val="24"/>
          <w:szCs w:val="24"/>
        </w:rPr>
        <w:t xml:space="preserve"> hours compared to the average.</w:t>
      </w:r>
    </w:p>
    <w:p w:rsidR="00AC057F" w:rsidRPr="00AC057F" w:rsidRDefault="00AC057F" w:rsidP="00AC057F">
      <w:pPr>
        <w:spacing w:before="100" w:beforeAutospacing="1" w:after="100" w:afterAutospacing="1" w:line="240" w:lineRule="auto"/>
        <w:rPr>
          <w:rFonts w:ascii="Times New Roman" w:eastAsia="Times New Roman" w:hAnsi="Times New Roman" w:cs="Times New Roman"/>
          <w:sz w:val="24"/>
          <w:szCs w:val="24"/>
        </w:rPr>
      </w:pPr>
    </w:p>
    <w:p w:rsidR="00D008FA" w:rsidRDefault="00670EC5" w:rsidP="00FF5F80">
      <w:pPr>
        <w:pStyle w:val="ListParagraph"/>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D008FA">
        <w:rPr>
          <w:rFonts w:ascii="Times New Roman" w:eastAsia="Times New Roman" w:hAnsi="Times New Roman" w:cs="Times New Roman"/>
          <w:b/>
          <w:bCs/>
          <w:sz w:val="24"/>
          <w:szCs w:val="24"/>
        </w:rPr>
        <w:lastRenderedPageBreak/>
        <w:t>Variance (202.87)</w:t>
      </w:r>
      <w:r w:rsidRPr="00D008FA">
        <w:rPr>
          <w:rFonts w:ascii="Times New Roman" w:eastAsia="Times New Roman" w:hAnsi="Times New Roman" w:cs="Times New Roman"/>
          <w:sz w:val="24"/>
          <w:szCs w:val="24"/>
        </w:rPr>
        <w:t xml:space="preserve">: </w:t>
      </w:r>
    </w:p>
    <w:p w:rsidR="00670EC5" w:rsidRPr="00670EC5" w:rsidRDefault="00D7253C" w:rsidP="00FF5F80">
      <w:pPr>
        <w:pStyle w:val="ListParagraph"/>
        <w:numPr>
          <w:ilvl w:val="0"/>
          <w:numId w:val="5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Variance suggested </w:t>
      </w:r>
      <w:r w:rsidR="00670EC5" w:rsidRPr="00670EC5">
        <w:rPr>
          <w:rFonts w:ascii="Times New Roman" w:eastAsia="Times New Roman" w:hAnsi="Times New Roman" w:cs="Times New Roman"/>
          <w:sz w:val="24"/>
          <w:szCs w:val="24"/>
        </w:rPr>
        <w:t>that the</w:t>
      </w:r>
      <w:r>
        <w:rPr>
          <w:rFonts w:ascii="Times New Roman" w:eastAsia="Times New Roman" w:hAnsi="Times New Roman" w:cs="Times New Roman"/>
          <w:sz w:val="24"/>
          <w:szCs w:val="24"/>
        </w:rPr>
        <w:t>re’s a wide</w:t>
      </w:r>
      <w:r w:rsidR="00670EC5" w:rsidRPr="00670EC5">
        <w:rPr>
          <w:rFonts w:ascii="Times New Roman" w:eastAsia="Times New Roman" w:hAnsi="Times New Roman" w:cs="Times New Roman"/>
          <w:sz w:val="24"/>
          <w:szCs w:val="24"/>
        </w:rPr>
        <w:t xml:space="preserve"> dispersion the</w:t>
      </w:r>
      <w:r>
        <w:rPr>
          <w:rFonts w:ascii="Times New Roman" w:eastAsia="Times New Roman" w:hAnsi="Times New Roman" w:cs="Times New Roman"/>
          <w:sz w:val="24"/>
          <w:szCs w:val="24"/>
        </w:rPr>
        <w:t xml:space="preserve"> data points</w:t>
      </w:r>
      <w:r w:rsidR="00670EC5" w:rsidRPr="00EF33BF">
        <w:rPr>
          <w:rFonts w:ascii="Times New Roman" w:eastAsia="Times New Roman" w:hAnsi="Times New Roman" w:cs="Times New Roman"/>
          <w:sz w:val="24"/>
          <w:szCs w:val="24"/>
        </w:rPr>
        <w:br/>
      </w:r>
    </w:p>
    <w:p w:rsidR="00670EC5" w:rsidRDefault="00670EC5" w:rsidP="00FF5F80">
      <w:pPr>
        <w:pStyle w:val="ListParagraph"/>
        <w:numPr>
          <w:ilvl w:val="0"/>
          <w:numId w:val="53"/>
        </w:numPr>
        <w:spacing w:before="100" w:beforeAutospacing="1" w:after="100" w:afterAutospacing="1" w:line="240" w:lineRule="auto"/>
        <w:ind w:left="1800"/>
        <w:rPr>
          <w:rFonts w:ascii="Times New Roman" w:eastAsia="Times New Roman" w:hAnsi="Times New Roman" w:cs="Times New Roman"/>
          <w:sz w:val="24"/>
          <w:szCs w:val="24"/>
        </w:rPr>
      </w:pPr>
      <w:r w:rsidRPr="00670EC5">
        <w:rPr>
          <w:rFonts w:ascii="Times New Roman" w:eastAsia="Times New Roman" w:hAnsi="Times New Roman" w:cs="Times New Roman"/>
          <w:b/>
          <w:bCs/>
          <w:sz w:val="24"/>
          <w:szCs w:val="24"/>
        </w:rPr>
        <w:t>Range (78 hours)</w:t>
      </w:r>
      <w:r w:rsidRPr="00670EC5">
        <w:rPr>
          <w:rFonts w:ascii="Times New Roman" w:eastAsia="Times New Roman" w:hAnsi="Times New Roman" w:cs="Times New Roman"/>
          <w:sz w:val="24"/>
          <w:szCs w:val="24"/>
        </w:rPr>
        <w:t>:</w:t>
      </w:r>
    </w:p>
    <w:p w:rsidR="00670EC5" w:rsidRDefault="00670EC5" w:rsidP="00FF5F80">
      <w:pPr>
        <w:pStyle w:val="ListParagraph"/>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670EC5">
        <w:rPr>
          <w:rFonts w:ascii="Times New Roman" w:eastAsia="Times New Roman" w:hAnsi="Times New Roman" w:cs="Times New Roman"/>
          <w:sz w:val="24"/>
          <w:szCs w:val="24"/>
        </w:rPr>
        <w:t xml:space="preserve">The range is </w:t>
      </w:r>
      <w:r w:rsidRPr="00670EC5">
        <w:rPr>
          <w:rFonts w:ascii="Times New Roman" w:eastAsia="Times New Roman" w:hAnsi="Times New Roman" w:cs="Times New Roman"/>
          <w:b/>
          <w:bCs/>
          <w:sz w:val="24"/>
          <w:szCs w:val="24"/>
        </w:rPr>
        <w:t>78 hours</w:t>
      </w:r>
      <w:r w:rsidRPr="00670EC5">
        <w:rPr>
          <w:rFonts w:ascii="Times New Roman" w:eastAsia="Times New Roman" w:hAnsi="Times New Roman" w:cs="Times New Roman"/>
          <w:sz w:val="24"/>
          <w:szCs w:val="24"/>
        </w:rPr>
        <w:t>, meaning that the</w:t>
      </w:r>
      <w:r w:rsidR="00EA3302">
        <w:rPr>
          <w:rFonts w:ascii="Times New Roman" w:eastAsia="Times New Roman" w:hAnsi="Times New Roman" w:cs="Times New Roman"/>
          <w:sz w:val="24"/>
          <w:szCs w:val="24"/>
        </w:rPr>
        <w:t xml:space="preserve"> some employees work only a few hours</w:t>
      </w:r>
      <w:r w:rsidRPr="00670EC5">
        <w:rPr>
          <w:rFonts w:ascii="Times New Roman" w:eastAsia="Times New Roman" w:hAnsi="Times New Roman" w:cs="Times New Roman"/>
          <w:sz w:val="24"/>
          <w:szCs w:val="24"/>
        </w:rPr>
        <w:t xml:space="preserve"> per week</w:t>
      </w:r>
      <w:r w:rsidR="00BA6563">
        <w:rPr>
          <w:rFonts w:ascii="Times New Roman" w:eastAsia="Times New Roman" w:hAnsi="Times New Roman" w:cs="Times New Roman"/>
          <w:sz w:val="24"/>
          <w:szCs w:val="24"/>
        </w:rPr>
        <w:t xml:space="preserve"> (</w:t>
      </w:r>
      <w:r w:rsidR="00BA6563" w:rsidRPr="00670EC5">
        <w:rPr>
          <w:rFonts w:ascii="Times New Roman" w:eastAsia="Times New Roman" w:hAnsi="Times New Roman" w:cs="Times New Roman"/>
          <w:sz w:val="24"/>
          <w:szCs w:val="24"/>
        </w:rPr>
        <w:t>6 hours</w:t>
      </w:r>
      <w:r w:rsidR="00BA6563">
        <w:rPr>
          <w:rFonts w:ascii="Times New Roman" w:eastAsia="Times New Roman" w:hAnsi="Times New Roman" w:cs="Times New Roman"/>
          <w:sz w:val="24"/>
          <w:szCs w:val="24"/>
        </w:rPr>
        <w:t>)</w:t>
      </w:r>
      <w:r w:rsidRPr="00670EC5">
        <w:rPr>
          <w:rFonts w:ascii="Times New Roman" w:eastAsia="Times New Roman" w:hAnsi="Times New Roman" w:cs="Times New Roman"/>
          <w:sz w:val="24"/>
          <w:szCs w:val="24"/>
        </w:rPr>
        <w:t>,</w:t>
      </w:r>
      <w:r w:rsidR="00EA3302">
        <w:rPr>
          <w:rFonts w:ascii="Times New Roman" w:eastAsia="Times New Roman" w:hAnsi="Times New Roman" w:cs="Times New Roman"/>
          <w:sz w:val="24"/>
          <w:szCs w:val="24"/>
        </w:rPr>
        <w:t xml:space="preserve"> while someone</w:t>
      </w:r>
      <w:r w:rsidRPr="00670EC5">
        <w:rPr>
          <w:rFonts w:ascii="Times New Roman" w:eastAsia="Times New Roman" w:hAnsi="Times New Roman" w:cs="Times New Roman"/>
          <w:sz w:val="24"/>
          <w:szCs w:val="24"/>
        </w:rPr>
        <w:t xml:space="preserve"> </w:t>
      </w:r>
      <w:r w:rsidR="00EA3302">
        <w:rPr>
          <w:rFonts w:ascii="Times New Roman" w:eastAsia="Times New Roman" w:hAnsi="Times New Roman" w:cs="Times New Roman"/>
          <w:sz w:val="24"/>
          <w:szCs w:val="24"/>
        </w:rPr>
        <w:t>put</w:t>
      </w:r>
      <w:r w:rsidRPr="00670EC5">
        <w:rPr>
          <w:rFonts w:ascii="Times New Roman" w:eastAsia="Times New Roman" w:hAnsi="Times New Roman" w:cs="Times New Roman"/>
          <w:sz w:val="24"/>
          <w:szCs w:val="24"/>
        </w:rPr>
        <w:t xml:space="preserve"> 84 hours per week.</w:t>
      </w:r>
      <w:r>
        <w:rPr>
          <w:rFonts w:ascii="Times New Roman" w:eastAsia="Times New Roman" w:hAnsi="Times New Roman" w:cs="Times New Roman"/>
          <w:sz w:val="24"/>
          <w:szCs w:val="24"/>
        </w:rPr>
        <w:br/>
      </w:r>
    </w:p>
    <w:p w:rsidR="00B542A5" w:rsidRPr="00B542A5" w:rsidRDefault="00B542A5" w:rsidP="00B542A5">
      <w:pPr>
        <w:pStyle w:val="ListParagraph"/>
        <w:ind w:left="1440"/>
        <w:rPr>
          <w:rFonts w:ascii="Times New Roman" w:hAnsi="Times New Roman" w:cs="Times New Roman"/>
          <w:sz w:val="24"/>
          <w:szCs w:val="24"/>
        </w:rPr>
      </w:pPr>
    </w:p>
    <w:p w:rsidR="00B02292" w:rsidRPr="00475D44" w:rsidRDefault="00B542A5" w:rsidP="00FF5F80">
      <w:pPr>
        <w:pStyle w:val="ListParagraph"/>
        <w:numPr>
          <w:ilvl w:val="0"/>
          <w:numId w:val="49"/>
        </w:numPr>
        <w:rPr>
          <w:rFonts w:ascii="Times New Roman" w:hAnsi="Times New Roman" w:cs="Times New Roman"/>
          <w:sz w:val="24"/>
          <w:szCs w:val="24"/>
        </w:rPr>
      </w:pPr>
      <w:r>
        <w:rPr>
          <w:rFonts w:ascii="Times New Roman" w:hAnsi="Times New Roman" w:cs="Times New Roman"/>
          <w:b/>
          <w:sz w:val="24"/>
          <w:szCs w:val="24"/>
        </w:rPr>
        <w:t>Percentiles</w:t>
      </w:r>
    </w:p>
    <w:p w:rsidR="00475D44" w:rsidRDefault="00475D44" w:rsidP="00475D44">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16150" cy="149098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srcRect/>
                    <a:stretch>
                      <a:fillRect/>
                    </a:stretch>
                  </pic:blipFill>
                  <pic:spPr bwMode="auto">
                    <a:xfrm>
                      <a:off x="0" y="0"/>
                      <a:ext cx="2216150" cy="1490980"/>
                    </a:xfrm>
                    <a:prstGeom prst="rect">
                      <a:avLst/>
                    </a:prstGeom>
                    <a:noFill/>
                    <a:ln w="9525">
                      <a:noFill/>
                      <a:miter lim="800000"/>
                      <a:headEnd/>
                      <a:tailEnd/>
                    </a:ln>
                  </pic:spPr>
                </pic:pic>
              </a:graphicData>
            </a:graphic>
          </wp:inline>
        </w:drawing>
      </w:r>
    </w:p>
    <w:p w:rsidR="00F577B1" w:rsidRDefault="00F577B1" w:rsidP="00475D44">
      <w:pPr>
        <w:pStyle w:val="ListParagraph"/>
        <w:ind w:left="1440"/>
        <w:rPr>
          <w:rFonts w:ascii="Times New Roman" w:hAnsi="Times New Roman" w:cs="Times New Roman"/>
          <w:sz w:val="24"/>
          <w:szCs w:val="24"/>
        </w:rPr>
      </w:pPr>
    </w:p>
    <w:p w:rsidR="00667EB8" w:rsidRDefault="00F577B1" w:rsidP="00FF5F80">
      <w:pPr>
        <w:pStyle w:val="ListParagraph"/>
        <w:numPr>
          <w:ilvl w:val="0"/>
          <w:numId w:val="5"/>
        </w:numPr>
        <w:ind w:left="1800"/>
        <w:rPr>
          <w:rFonts w:ascii="Times New Roman" w:hAnsi="Times New Roman" w:cs="Times New Roman"/>
          <w:sz w:val="24"/>
          <w:szCs w:val="24"/>
        </w:rPr>
      </w:pPr>
      <w:r w:rsidRPr="00667EB8">
        <w:rPr>
          <w:rFonts w:ascii="Times New Roman" w:hAnsi="Times New Roman" w:cs="Times New Roman"/>
          <w:b/>
          <w:sz w:val="24"/>
          <w:szCs w:val="24"/>
        </w:rPr>
        <w:t>25</w:t>
      </w:r>
      <w:r w:rsidRPr="00667EB8">
        <w:rPr>
          <w:rFonts w:ascii="Times New Roman" w:hAnsi="Times New Roman" w:cs="Times New Roman"/>
          <w:b/>
          <w:sz w:val="24"/>
          <w:szCs w:val="24"/>
          <w:vertAlign w:val="superscript"/>
        </w:rPr>
        <w:t>th</w:t>
      </w:r>
      <w:r w:rsidRPr="00667EB8">
        <w:rPr>
          <w:rFonts w:ascii="Times New Roman" w:hAnsi="Times New Roman" w:cs="Times New Roman"/>
          <w:b/>
          <w:sz w:val="24"/>
          <w:szCs w:val="24"/>
        </w:rPr>
        <w:t xml:space="preserve"> Percentile (35): </w:t>
      </w:r>
      <w:r w:rsidR="00AA0F98" w:rsidRPr="00667EB8">
        <w:rPr>
          <w:rFonts w:ascii="Times New Roman" w:hAnsi="Times New Roman" w:cs="Times New Roman"/>
          <w:sz w:val="24"/>
          <w:szCs w:val="24"/>
        </w:rPr>
        <w:t>25% of workers put 35 hours or less in a week</w:t>
      </w:r>
      <w:r w:rsidR="00667EB8" w:rsidRPr="00667EB8">
        <w:rPr>
          <w:rFonts w:ascii="Times New Roman" w:hAnsi="Times New Roman" w:cs="Times New Roman"/>
          <w:sz w:val="24"/>
          <w:szCs w:val="24"/>
        </w:rPr>
        <w:t>.</w:t>
      </w:r>
    </w:p>
    <w:p w:rsidR="00667EB8" w:rsidRDefault="00F577B1" w:rsidP="00FF5F80">
      <w:pPr>
        <w:pStyle w:val="ListParagraph"/>
        <w:numPr>
          <w:ilvl w:val="0"/>
          <w:numId w:val="5"/>
        </w:numPr>
        <w:ind w:left="1800"/>
        <w:rPr>
          <w:rFonts w:ascii="Times New Roman" w:hAnsi="Times New Roman" w:cs="Times New Roman"/>
          <w:sz w:val="24"/>
          <w:szCs w:val="24"/>
        </w:rPr>
      </w:pPr>
      <w:r w:rsidRPr="00667EB8">
        <w:rPr>
          <w:rFonts w:ascii="Times New Roman" w:hAnsi="Times New Roman" w:cs="Times New Roman"/>
          <w:b/>
          <w:sz w:val="24"/>
          <w:szCs w:val="24"/>
        </w:rPr>
        <w:t>50</w:t>
      </w:r>
      <w:r w:rsidRPr="00667EB8">
        <w:rPr>
          <w:rFonts w:ascii="Times New Roman" w:hAnsi="Times New Roman" w:cs="Times New Roman"/>
          <w:b/>
          <w:sz w:val="24"/>
          <w:szCs w:val="24"/>
          <w:vertAlign w:val="superscript"/>
        </w:rPr>
        <w:t>th</w:t>
      </w:r>
      <w:r w:rsidRPr="00667EB8">
        <w:rPr>
          <w:rFonts w:ascii="Times New Roman" w:hAnsi="Times New Roman" w:cs="Times New Roman"/>
          <w:b/>
          <w:sz w:val="24"/>
          <w:szCs w:val="24"/>
        </w:rPr>
        <w:t xml:space="preserve"> Percentile (40) : </w:t>
      </w:r>
      <w:r w:rsidR="00AA0F98" w:rsidRPr="00667EB8">
        <w:rPr>
          <w:rFonts w:ascii="Times New Roman" w:hAnsi="Times New Roman" w:cs="Times New Roman"/>
          <w:sz w:val="24"/>
          <w:szCs w:val="24"/>
        </w:rPr>
        <w:t>Half  or workers (50%) work 40 hours or less. This median is central value that is not affected by extreme values and indicates that a typical hours-per-week is 40 hours</w:t>
      </w:r>
      <w:r w:rsidR="00667EB8" w:rsidRPr="00667EB8">
        <w:rPr>
          <w:rFonts w:ascii="Times New Roman" w:hAnsi="Times New Roman" w:cs="Times New Roman"/>
          <w:sz w:val="24"/>
          <w:szCs w:val="24"/>
        </w:rPr>
        <w:t>.</w:t>
      </w:r>
    </w:p>
    <w:p w:rsidR="00475D44" w:rsidRDefault="00F577B1" w:rsidP="00FF5F80">
      <w:pPr>
        <w:pStyle w:val="ListParagraph"/>
        <w:numPr>
          <w:ilvl w:val="0"/>
          <w:numId w:val="5"/>
        </w:numPr>
        <w:ind w:left="1800"/>
        <w:rPr>
          <w:rFonts w:ascii="Times New Roman" w:hAnsi="Times New Roman" w:cs="Times New Roman"/>
          <w:sz w:val="24"/>
          <w:szCs w:val="24"/>
        </w:rPr>
      </w:pPr>
      <w:r w:rsidRPr="00667EB8">
        <w:rPr>
          <w:rFonts w:ascii="Times New Roman" w:hAnsi="Times New Roman" w:cs="Times New Roman"/>
          <w:b/>
          <w:sz w:val="24"/>
          <w:szCs w:val="24"/>
        </w:rPr>
        <w:t>75</w:t>
      </w:r>
      <w:r w:rsidRPr="00667EB8">
        <w:rPr>
          <w:rFonts w:ascii="Times New Roman" w:hAnsi="Times New Roman" w:cs="Times New Roman"/>
          <w:b/>
          <w:sz w:val="24"/>
          <w:szCs w:val="24"/>
          <w:vertAlign w:val="superscript"/>
        </w:rPr>
        <w:t>th</w:t>
      </w:r>
      <w:r w:rsidRPr="00667EB8">
        <w:rPr>
          <w:rFonts w:ascii="Times New Roman" w:hAnsi="Times New Roman" w:cs="Times New Roman"/>
          <w:b/>
          <w:sz w:val="24"/>
          <w:szCs w:val="24"/>
        </w:rPr>
        <w:t xml:space="preserve"> Percentile (44.25): </w:t>
      </w:r>
      <w:r w:rsidR="00AA0F98" w:rsidRPr="00667EB8">
        <w:rPr>
          <w:rFonts w:ascii="Times New Roman" w:hAnsi="Times New Roman" w:cs="Times New Roman"/>
          <w:sz w:val="24"/>
          <w:szCs w:val="24"/>
        </w:rPr>
        <w:t xml:space="preserve">75% of workers put </w:t>
      </w:r>
      <w:r w:rsidR="006971A7">
        <w:rPr>
          <w:rFonts w:ascii="Times New Roman" w:hAnsi="Times New Roman" w:cs="Times New Roman"/>
          <w:sz w:val="24"/>
          <w:szCs w:val="24"/>
        </w:rPr>
        <w:t xml:space="preserve">44 hours per week, however, </w:t>
      </w:r>
      <w:r w:rsidR="00AA0F98" w:rsidRPr="00667EB8">
        <w:rPr>
          <w:rFonts w:ascii="Times New Roman" w:hAnsi="Times New Roman" w:cs="Times New Roman"/>
          <w:sz w:val="24"/>
          <w:szCs w:val="24"/>
        </w:rPr>
        <w:t>there are some special circumstances that require workers to put extra hours beyond the regular 40 hours such as</w:t>
      </w:r>
      <w:r w:rsidR="00C863BA">
        <w:rPr>
          <w:rFonts w:ascii="Times New Roman" w:hAnsi="Times New Roman" w:cs="Times New Roman"/>
          <w:sz w:val="24"/>
          <w:szCs w:val="24"/>
        </w:rPr>
        <w:t>:</w:t>
      </w:r>
      <w:r w:rsidR="00AA0F98" w:rsidRPr="00667EB8">
        <w:rPr>
          <w:rFonts w:ascii="Times New Roman" w:hAnsi="Times New Roman" w:cs="Times New Roman"/>
          <w:sz w:val="24"/>
          <w:szCs w:val="24"/>
        </w:rPr>
        <w:t xml:space="preserve"> 50 to 70 hours</w:t>
      </w:r>
      <w:r w:rsidR="00A97A96">
        <w:rPr>
          <w:rFonts w:ascii="Times New Roman" w:hAnsi="Times New Roman" w:cs="Times New Roman"/>
          <w:sz w:val="24"/>
          <w:szCs w:val="24"/>
        </w:rPr>
        <w:t>.</w:t>
      </w:r>
    </w:p>
    <w:p w:rsidR="00B55529" w:rsidRPr="00667EB8" w:rsidRDefault="00B55529" w:rsidP="001C1641">
      <w:pPr>
        <w:pStyle w:val="ListParagraph"/>
        <w:rPr>
          <w:rFonts w:ascii="Times New Roman" w:hAnsi="Times New Roman" w:cs="Times New Roman"/>
          <w:sz w:val="24"/>
          <w:szCs w:val="24"/>
        </w:rPr>
      </w:pPr>
    </w:p>
    <w:p w:rsidR="00BE70F8" w:rsidRPr="00B55529" w:rsidRDefault="00B55529" w:rsidP="00FF5F80">
      <w:pPr>
        <w:pStyle w:val="ListParagraph"/>
        <w:numPr>
          <w:ilvl w:val="0"/>
          <w:numId w:val="56"/>
        </w:numPr>
        <w:spacing w:before="100" w:beforeAutospacing="1" w:after="100" w:afterAutospacing="1" w:line="240" w:lineRule="auto"/>
        <w:ind w:left="1080"/>
        <w:rPr>
          <w:rFonts w:ascii="Times New Roman" w:hAnsi="Times New Roman" w:cs="Times New Roman"/>
          <w:sz w:val="24"/>
          <w:szCs w:val="24"/>
        </w:rPr>
      </w:pPr>
      <w:r w:rsidRPr="00B55529">
        <w:rPr>
          <w:rFonts w:ascii="Times New Roman" w:hAnsi="Times New Roman" w:cs="Times New Roman"/>
          <w:b/>
          <w:sz w:val="24"/>
          <w:szCs w:val="24"/>
        </w:rPr>
        <w:t>Create a bar chart, pie chart and histogram and interpret the results.</w:t>
      </w:r>
    </w:p>
    <w:p w:rsidR="00B55529" w:rsidRPr="00047595" w:rsidRDefault="00B55529" w:rsidP="00081D11">
      <w:pPr>
        <w:pStyle w:val="ListParagraph"/>
        <w:spacing w:before="100" w:beforeAutospacing="1" w:after="100" w:afterAutospacing="1" w:line="240" w:lineRule="auto"/>
        <w:ind w:left="1080"/>
        <w:rPr>
          <w:rFonts w:ascii="Times New Roman" w:eastAsia="Times New Roman" w:hAnsi="Times New Roman" w:cs="Times New Roman"/>
          <w:b/>
          <w:sz w:val="24"/>
          <w:szCs w:val="24"/>
        </w:rPr>
      </w:pPr>
    </w:p>
    <w:p w:rsidR="000467D7" w:rsidRDefault="000467D7" w:rsidP="00FF5F80">
      <w:pPr>
        <w:pStyle w:val="ListParagraph"/>
        <w:numPr>
          <w:ilvl w:val="0"/>
          <w:numId w:val="57"/>
        </w:numPr>
        <w:ind w:left="1440"/>
        <w:rPr>
          <w:rFonts w:ascii="Times New Roman" w:hAnsi="Times New Roman" w:cs="Times New Roman"/>
          <w:b/>
          <w:sz w:val="24"/>
          <w:szCs w:val="24"/>
        </w:rPr>
      </w:pPr>
      <w:r w:rsidRPr="00D86748">
        <w:rPr>
          <w:rFonts w:ascii="Times New Roman" w:hAnsi="Times New Roman" w:cs="Times New Roman"/>
          <w:b/>
          <w:sz w:val="24"/>
          <w:szCs w:val="24"/>
        </w:rPr>
        <w:t>Bar chart</w:t>
      </w:r>
      <w:r w:rsidR="00201EB4">
        <w:rPr>
          <w:rFonts w:ascii="Times New Roman" w:hAnsi="Times New Roman" w:cs="Times New Roman"/>
          <w:b/>
          <w:sz w:val="24"/>
          <w:szCs w:val="24"/>
        </w:rPr>
        <w:br/>
      </w:r>
    </w:p>
    <w:p w:rsidR="00EC3A42" w:rsidRDefault="00EC3A42" w:rsidP="00EC3A42">
      <w:pPr>
        <w:pStyle w:val="ListParagraph"/>
        <w:ind w:left="144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44800" cy="2325757"/>
            <wp:effectExtent l="19050" t="0" r="820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srcRect/>
                    <a:stretch>
                      <a:fillRect/>
                    </a:stretch>
                  </pic:blipFill>
                  <pic:spPr bwMode="auto">
                    <a:xfrm>
                      <a:off x="0" y="0"/>
                      <a:ext cx="4964262" cy="2334911"/>
                    </a:xfrm>
                    <a:prstGeom prst="rect">
                      <a:avLst/>
                    </a:prstGeom>
                    <a:noFill/>
                    <a:ln w="9525">
                      <a:noFill/>
                      <a:miter lim="800000"/>
                      <a:headEnd/>
                      <a:tailEnd/>
                    </a:ln>
                  </pic:spPr>
                </pic:pic>
              </a:graphicData>
            </a:graphic>
          </wp:inline>
        </w:drawing>
      </w:r>
    </w:p>
    <w:p w:rsidR="00F6107D" w:rsidRPr="004328B2" w:rsidRDefault="00F6107D" w:rsidP="00EC3A42">
      <w:pPr>
        <w:pStyle w:val="ListParagraph"/>
        <w:ind w:left="1440"/>
        <w:rPr>
          <w:rFonts w:ascii="Times New Roman" w:hAnsi="Times New Roman" w:cs="Times New Roman"/>
          <w:b/>
          <w:sz w:val="24"/>
          <w:szCs w:val="24"/>
        </w:rPr>
      </w:pPr>
      <w:r w:rsidRPr="004328B2">
        <w:rPr>
          <w:rStyle w:val="Strong"/>
          <w:rFonts w:ascii="Times New Roman" w:hAnsi="Times New Roman" w:cs="Times New Roman"/>
          <w:sz w:val="24"/>
          <w:szCs w:val="24"/>
        </w:rPr>
        <w:lastRenderedPageBreak/>
        <w:t>40 hours per week</w:t>
      </w:r>
      <w:r w:rsidRPr="004328B2">
        <w:rPr>
          <w:rFonts w:ascii="Times New Roman" w:hAnsi="Times New Roman" w:cs="Times New Roman"/>
          <w:sz w:val="24"/>
          <w:szCs w:val="24"/>
        </w:rPr>
        <w:t xml:space="preserve"> stands out with the highest frequency of </w:t>
      </w:r>
      <w:r w:rsidRPr="004328B2">
        <w:rPr>
          <w:rStyle w:val="Strong"/>
          <w:rFonts w:ascii="Times New Roman" w:hAnsi="Times New Roman" w:cs="Times New Roman"/>
          <w:sz w:val="24"/>
          <w:szCs w:val="24"/>
        </w:rPr>
        <w:t>21</w:t>
      </w:r>
      <w:r w:rsidR="00E21C03" w:rsidRPr="004328B2">
        <w:rPr>
          <w:rStyle w:val="Strong"/>
          <w:rFonts w:ascii="Times New Roman" w:hAnsi="Times New Roman" w:cs="Times New Roman"/>
          <w:sz w:val="24"/>
          <w:szCs w:val="24"/>
        </w:rPr>
        <w:t xml:space="preserve"> </w:t>
      </w:r>
      <w:r w:rsidR="00E21C03" w:rsidRPr="004328B2">
        <w:rPr>
          <w:rStyle w:val="Strong"/>
          <w:rFonts w:ascii="Times New Roman" w:hAnsi="Times New Roman" w:cs="Times New Roman"/>
          <w:b w:val="0"/>
          <w:sz w:val="24"/>
          <w:szCs w:val="24"/>
        </w:rPr>
        <w:t>participants</w:t>
      </w:r>
      <w:r w:rsidRPr="004328B2">
        <w:rPr>
          <w:rFonts w:ascii="Times New Roman" w:hAnsi="Times New Roman" w:cs="Times New Roman"/>
          <w:sz w:val="24"/>
          <w:szCs w:val="24"/>
        </w:rPr>
        <w:t>, indicating that a typical full-time workweek is the most common.</w:t>
      </w:r>
      <w:r w:rsidR="004328B2">
        <w:rPr>
          <w:rFonts w:ascii="Times New Roman" w:hAnsi="Times New Roman" w:cs="Times New Roman"/>
          <w:sz w:val="24"/>
          <w:szCs w:val="24"/>
        </w:rPr>
        <w:t xml:space="preserve"> Some report working overtime</w:t>
      </w:r>
      <w:r w:rsidR="00BA47FB">
        <w:rPr>
          <w:rFonts w:ascii="Times New Roman" w:hAnsi="Times New Roman" w:cs="Times New Roman"/>
          <w:sz w:val="24"/>
          <w:szCs w:val="24"/>
        </w:rPr>
        <w:t xml:space="preserve"> </w:t>
      </w:r>
      <w:r w:rsidR="004328B2">
        <w:rPr>
          <w:rFonts w:ascii="Times New Roman" w:hAnsi="Times New Roman" w:cs="Times New Roman"/>
          <w:sz w:val="24"/>
          <w:szCs w:val="24"/>
        </w:rPr>
        <w:t>(e.g.</w:t>
      </w:r>
      <w:r w:rsidR="00DA512D">
        <w:rPr>
          <w:rFonts w:ascii="Times New Roman" w:hAnsi="Times New Roman" w:cs="Times New Roman"/>
          <w:sz w:val="24"/>
          <w:szCs w:val="24"/>
        </w:rPr>
        <w:t>,</w:t>
      </w:r>
      <w:r w:rsidR="004328B2">
        <w:rPr>
          <w:rFonts w:ascii="Times New Roman" w:hAnsi="Times New Roman" w:cs="Times New Roman"/>
          <w:sz w:val="24"/>
          <w:szCs w:val="24"/>
        </w:rPr>
        <w:t xml:space="preserve"> 45, 50 to 84 hours)</w:t>
      </w:r>
      <w:r w:rsidR="003A339D">
        <w:rPr>
          <w:rFonts w:ascii="Times New Roman" w:hAnsi="Times New Roman" w:cs="Times New Roman"/>
          <w:sz w:val="24"/>
          <w:szCs w:val="24"/>
        </w:rPr>
        <w:t>. The distribution shows that typical 40 hours work week with few overtime.</w:t>
      </w:r>
    </w:p>
    <w:p w:rsidR="00980D25" w:rsidRDefault="00980D25" w:rsidP="00980D25">
      <w:pPr>
        <w:pStyle w:val="ListParagraph"/>
        <w:ind w:left="1440"/>
        <w:rPr>
          <w:rFonts w:ascii="Times New Roman" w:hAnsi="Times New Roman" w:cs="Times New Roman"/>
          <w:b/>
          <w:sz w:val="24"/>
          <w:szCs w:val="24"/>
        </w:rPr>
      </w:pPr>
    </w:p>
    <w:p w:rsidR="00980D25" w:rsidRDefault="00980D25" w:rsidP="00FF5F80">
      <w:pPr>
        <w:pStyle w:val="ListParagraph"/>
        <w:numPr>
          <w:ilvl w:val="0"/>
          <w:numId w:val="57"/>
        </w:numPr>
        <w:ind w:left="1440"/>
        <w:rPr>
          <w:rFonts w:ascii="Times New Roman" w:hAnsi="Times New Roman" w:cs="Times New Roman"/>
          <w:b/>
          <w:sz w:val="24"/>
          <w:szCs w:val="24"/>
        </w:rPr>
      </w:pPr>
      <w:r>
        <w:rPr>
          <w:rFonts w:ascii="Times New Roman" w:hAnsi="Times New Roman" w:cs="Times New Roman"/>
          <w:b/>
          <w:sz w:val="24"/>
          <w:szCs w:val="24"/>
        </w:rPr>
        <w:t>Pie Chart</w:t>
      </w:r>
    </w:p>
    <w:p w:rsidR="00FD40D1" w:rsidRDefault="00FD40D1" w:rsidP="00FD40D1">
      <w:pPr>
        <w:pStyle w:val="ListParagraph"/>
        <w:ind w:left="144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81020" cy="2613992"/>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cstate="print"/>
                    <a:srcRect/>
                    <a:stretch>
                      <a:fillRect/>
                    </a:stretch>
                  </pic:blipFill>
                  <pic:spPr bwMode="auto">
                    <a:xfrm>
                      <a:off x="0" y="0"/>
                      <a:ext cx="4180986" cy="2613970"/>
                    </a:xfrm>
                    <a:prstGeom prst="rect">
                      <a:avLst/>
                    </a:prstGeom>
                    <a:noFill/>
                    <a:ln w="9525">
                      <a:noFill/>
                      <a:miter lim="800000"/>
                      <a:headEnd/>
                      <a:tailEnd/>
                    </a:ln>
                  </pic:spPr>
                </pic:pic>
              </a:graphicData>
            </a:graphic>
          </wp:inline>
        </w:drawing>
      </w:r>
    </w:p>
    <w:p w:rsidR="00486F45" w:rsidRDefault="00486F45" w:rsidP="00FD40D1">
      <w:pPr>
        <w:pStyle w:val="ListParagraph"/>
        <w:ind w:left="1440"/>
        <w:rPr>
          <w:rFonts w:ascii="Times New Roman" w:hAnsi="Times New Roman" w:cs="Times New Roman"/>
          <w:b/>
          <w:sz w:val="24"/>
          <w:szCs w:val="24"/>
        </w:rPr>
      </w:pPr>
    </w:p>
    <w:p w:rsidR="00486F45" w:rsidRDefault="00486F45" w:rsidP="00FD40D1">
      <w:pPr>
        <w:pStyle w:val="ListParagraph"/>
        <w:ind w:left="1440"/>
        <w:rPr>
          <w:rFonts w:ascii="Times New Roman" w:hAnsi="Times New Roman" w:cs="Times New Roman"/>
          <w:sz w:val="24"/>
          <w:szCs w:val="24"/>
        </w:rPr>
      </w:pPr>
      <w:r w:rsidRPr="004328B2">
        <w:rPr>
          <w:rStyle w:val="Strong"/>
          <w:rFonts w:ascii="Times New Roman" w:hAnsi="Times New Roman" w:cs="Times New Roman"/>
          <w:sz w:val="24"/>
          <w:szCs w:val="24"/>
        </w:rPr>
        <w:t>40 hours per week</w:t>
      </w:r>
      <w:r w:rsidRPr="004328B2">
        <w:rPr>
          <w:rFonts w:ascii="Times New Roman" w:hAnsi="Times New Roman" w:cs="Times New Roman"/>
          <w:sz w:val="24"/>
          <w:szCs w:val="24"/>
        </w:rPr>
        <w:t xml:space="preserve"> </w:t>
      </w:r>
      <w:r>
        <w:rPr>
          <w:rFonts w:ascii="Times New Roman" w:hAnsi="Times New Roman" w:cs="Times New Roman"/>
          <w:sz w:val="24"/>
          <w:szCs w:val="24"/>
        </w:rPr>
        <w:t xml:space="preserve">makes up the largest portion of the </w:t>
      </w:r>
      <w:r w:rsidR="00044EB6">
        <w:rPr>
          <w:rFonts w:ascii="Times New Roman" w:hAnsi="Times New Roman" w:cs="Times New Roman"/>
          <w:sz w:val="24"/>
          <w:szCs w:val="24"/>
        </w:rPr>
        <w:t>pie</w:t>
      </w:r>
      <w:r>
        <w:rPr>
          <w:rFonts w:ascii="Times New Roman" w:hAnsi="Times New Roman" w:cs="Times New Roman"/>
          <w:sz w:val="24"/>
          <w:szCs w:val="24"/>
        </w:rPr>
        <w:t xml:space="preserve"> which indicates that 40 hours per week category is the majority responses while there are some much smaller portions with much longer hours.</w:t>
      </w:r>
    </w:p>
    <w:p w:rsidR="00980D25" w:rsidRDefault="00980D25" w:rsidP="00980D25">
      <w:pPr>
        <w:pStyle w:val="ListParagraph"/>
        <w:ind w:left="1440"/>
        <w:rPr>
          <w:rFonts w:ascii="Times New Roman" w:hAnsi="Times New Roman" w:cs="Times New Roman"/>
          <w:b/>
          <w:sz w:val="24"/>
          <w:szCs w:val="24"/>
        </w:rPr>
      </w:pPr>
    </w:p>
    <w:p w:rsidR="00980D25" w:rsidRDefault="00980D25" w:rsidP="00FF5F80">
      <w:pPr>
        <w:pStyle w:val="ListParagraph"/>
        <w:numPr>
          <w:ilvl w:val="0"/>
          <w:numId w:val="57"/>
        </w:numPr>
        <w:ind w:left="1440"/>
        <w:rPr>
          <w:rFonts w:ascii="Times New Roman" w:hAnsi="Times New Roman" w:cs="Times New Roman"/>
          <w:b/>
          <w:sz w:val="24"/>
          <w:szCs w:val="24"/>
        </w:rPr>
      </w:pPr>
      <w:r>
        <w:rPr>
          <w:rFonts w:ascii="Times New Roman" w:hAnsi="Times New Roman" w:cs="Times New Roman"/>
          <w:b/>
          <w:sz w:val="24"/>
          <w:szCs w:val="24"/>
        </w:rPr>
        <w:t>Histogram</w:t>
      </w:r>
    </w:p>
    <w:p w:rsidR="00CD058D" w:rsidRPr="00CD058D" w:rsidRDefault="00CD058D" w:rsidP="00CD058D">
      <w:pPr>
        <w:pStyle w:val="ListParagraph"/>
        <w:rPr>
          <w:rFonts w:ascii="Times New Roman" w:hAnsi="Times New Roman" w:cs="Times New Roman"/>
          <w:b/>
          <w:sz w:val="24"/>
          <w:szCs w:val="24"/>
        </w:rPr>
      </w:pPr>
    </w:p>
    <w:p w:rsidR="00CD058D" w:rsidRDefault="00CD058D" w:rsidP="00CD058D">
      <w:pPr>
        <w:pStyle w:val="ListParagraph"/>
        <w:ind w:left="144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10150" cy="2693504"/>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srcRect/>
                    <a:stretch>
                      <a:fillRect/>
                    </a:stretch>
                  </pic:blipFill>
                  <pic:spPr bwMode="auto">
                    <a:xfrm>
                      <a:off x="0" y="0"/>
                      <a:ext cx="5011647" cy="2694309"/>
                    </a:xfrm>
                    <a:prstGeom prst="rect">
                      <a:avLst/>
                    </a:prstGeom>
                    <a:noFill/>
                    <a:ln w="9525">
                      <a:noFill/>
                      <a:miter lim="800000"/>
                      <a:headEnd/>
                      <a:tailEnd/>
                    </a:ln>
                  </pic:spPr>
                </pic:pic>
              </a:graphicData>
            </a:graphic>
          </wp:inline>
        </w:drawing>
      </w:r>
    </w:p>
    <w:p w:rsidR="004A0F68" w:rsidRDefault="004A0F68" w:rsidP="00CD058D">
      <w:pPr>
        <w:pStyle w:val="ListParagraph"/>
        <w:ind w:left="1440"/>
        <w:rPr>
          <w:rFonts w:ascii="Times New Roman" w:hAnsi="Times New Roman" w:cs="Times New Roman"/>
          <w:b/>
          <w:sz w:val="24"/>
          <w:szCs w:val="24"/>
        </w:rPr>
      </w:pPr>
    </w:p>
    <w:p w:rsidR="00337084" w:rsidRPr="00337084" w:rsidRDefault="00337084" w:rsidP="00337084">
      <w:pPr>
        <w:pStyle w:val="ListParagraph"/>
        <w:ind w:left="1440"/>
        <w:rPr>
          <w:rFonts w:ascii="Times New Roman" w:hAnsi="Times New Roman" w:cs="Times New Roman"/>
          <w:sz w:val="24"/>
          <w:szCs w:val="24"/>
        </w:rPr>
      </w:pPr>
      <w:r w:rsidRPr="004328B2">
        <w:rPr>
          <w:rStyle w:val="Strong"/>
          <w:rFonts w:ascii="Times New Roman" w:hAnsi="Times New Roman" w:cs="Times New Roman"/>
          <w:sz w:val="24"/>
          <w:szCs w:val="24"/>
        </w:rPr>
        <w:lastRenderedPageBreak/>
        <w:t>40 hours per we</w:t>
      </w:r>
      <w:r>
        <w:rPr>
          <w:rStyle w:val="Strong"/>
          <w:rFonts w:ascii="Times New Roman" w:hAnsi="Times New Roman" w:cs="Times New Roman"/>
          <w:sz w:val="24"/>
          <w:szCs w:val="24"/>
        </w:rPr>
        <w:t xml:space="preserve">ek </w:t>
      </w:r>
      <w:r>
        <w:rPr>
          <w:rStyle w:val="Strong"/>
          <w:rFonts w:ascii="Times New Roman" w:hAnsi="Times New Roman" w:cs="Times New Roman"/>
          <w:b w:val="0"/>
          <w:sz w:val="24"/>
          <w:szCs w:val="24"/>
        </w:rPr>
        <w:t>is the most frequent, shown as the tallest bar, confirming it’s the most favorable work-hour per week. However, there are some workers prefer t</w:t>
      </w:r>
      <w:r w:rsidR="0036113F">
        <w:rPr>
          <w:rStyle w:val="Strong"/>
          <w:rFonts w:ascii="Times New Roman" w:hAnsi="Times New Roman" w:cs="Times New Roman"/>
          <w:b w:val="0"/>
          <w:sz w:val="24"/>
          <w:szCs w:val="24"/>
        </w:rPr>
        <w:t>o</w:t>
      </w:r>
      <w:r>
        <w:rPr>
          <w:rStyle w:val="Strong"/>
          <w:rFonts w:ascii="Times New Roman" w:hAnsi="Times New Roman" w:cs="Times New Roman"/>
          <w:b w:val="0"/>
          <w:sz w:val="24"/>
          <w:szCs w:val="24"/>
        </w:rPr>
        <w:t xml:space="preserve"> work only a few hours a week verses someone is willing to put a very long hours</w:t>
      </w:r>
      <w:r w:rsidR="00A71E0A">
        <w:rPr>
          <w:rStyle w:val="Strong"/>
          <w:rFonts w:ascii="Times New Roman" w:hAnsi="Times New Roman" w:cs="Times New Roman"/>
          <w:b w:val="0"/>
          <w:sz w:val="24"/>
          <w:szCs w:val="24"/>
        </w:rPr>
        <w:t xml:space="preserve"> at work</w:t>
      </w:r>
      <w:r w:rsidR="002314B3">
        <w:rPr>
          <w:rStyle w:val="Strong"/>
          <w:rFonts w:ascii="Times New Roman" w:hAnsi="Times New Roman" w:cs="Times New Roman"/>
          <w:b w:val="0"/>
          <w:sz w:val="24"/>
          <w:szCs w:val="24"/>
        </w:rPr>
        <w:t xml:space="preserve">. The histogram </w:t>
      </w:r>
      <w:r w:rsidR="001F68EA">
        <w:rPr>
          <w:rStyle w:val="Strong"/>
          <w:rFonts w:ascii="Times New Roman" w:hAnsi="Times New Roman" w:cs="Times New Roman"/>
          <w:b w:val="0"/>
          <w:sz w:val="24"/>
          <w:szCs w:val="24"/>
        </w:rPr>
        <w:t xml:space="preserve">also </w:t>
      </w:r>
      <w:r w:rsidR="002314B3">
        <w:rPr>
          <w:rStyle w:val="Strong"/>
          <w:rFonts w:ascii="Times New Roman" w:hAnsi="Times New Roman" w:cs="Times New Roman"/>
          <w:b w:val="0"/>
          <w:sz w:val="24"/>
          <w:szCs w:val="24"/>
        </w:rPr>
        <w:t>helps to visualize how drastically the height</w:t>
      </w:r>
      <w:r w:rsidR="00824D10">
        <w:rPr>
          <w:rStyle w:val="Strong"/>
          <w:rFonts w:ascii="Times New Roman" w:hAnsi="Times New Roman" w:cs="Times New Roman"/>
          <w:b w:val="0"/>
          <w:sz w:val="24"/>
          <w:szCs w:val="24"/>
        </w:rPr>
        <w:t xml:space="preserve"> of the bars are</w:t>
      </w:r>
      <w:r w:rsidR="002314B3">
        <w:rPr>
          <w:rStyle w:val="Strong"/>
          <w:rFonts w:ascii="Times New Roman" w:hAnsi="Times New Roman" w:cs="Times New Roman"/>
          <w:b w:val="0"/>
          <w:sz w:val="24"/>
          <w:szCs w:val="24"/>
        </w:rPr>
        <w:t xml:space="preserve"> drop</w:t>
      </w:r>
      <w:r w:rsidR="00824D10">
        <w:rPr>
          <w:rStyle w:val="Strong"/>
          <w:rFonts w:ascii="Times New Roman" w:hAnsi="Times New Roman" w:cs="Times New Roman"/>
          <w:b w:val="0"/>
          <w:sz w:val="24"/>
          <w:szCs w:val="24"/>
        </w:rPr>
        <w:t>ped</w:t>
      </w:r>
      <w:r w:rsidR="002314B3">
        <w:rPr>
          <w:rStyle w:val="Strong"/>
          <w:rFonts w:ascii="Times New Roman" w:hAnsi="Times New Roman" w:cs="Times New Roman"/>
          <w:b w:val="0"/>
          <w:sz w:val="24"/>
          <w:szCs w:val="24"/>
        </w:rPr>
        <w:t xml:space="preserve"> beyond the 40 hours </w:t>
      </w:r>
    </w:p>
    <w:p w:rsidR="00DD7391" w:rsidRDefault="00DD7391" w:rsidP="00081D11">
      <w:pPr>
        <w:pStyle w:val="ListParagraph"/>
        <w:ind w:left="1080"/>
        <w:rPr>
          <w:rFonts w:ascii="Times New Roman" w:hAnsi="Times New Roman" w:cs="Times New Roman"/>
          <w:b/>
          <w:sz w:val="28"/>
          <w:szCs w:val="28"/>
        </w:rPr>
      </w:pPr>
    </w:p>
    <w:p w:rsidR="007F543C" w:rsidRPr="00CA2931" w:rsidRDefault="00CA2931" w:rsidP="00FF5F80">
      <w:pPr>
        <w:pStyle w:val="ListParagraph"/>
        <w:numPr>
          <w:ilvl w:val="0"/>
          <w:numId w:val="58"/>
        </w:numPr>
        <w:rPr>
          <w:rFonts w:ascii="Times New Roman" w:hAnsi="Times New Roman" w:cs="Times New Roman"/>
          <w:b/>
          <w:sz w:val="28"/>
          <w:szCs w:val="28"/>
        </w:rPr>
      </w:pPr>
      <w:r w:rsidRPr="00EB3DEC">
        <w:rPr>
          <w:rFonts w:ascii="Times New Roman" w:hAnsi="Times New Roman" w:cs="Times New Roman"/>
          <w:b/>
          <w:sz w:val="24"/>
          <w:szCs w:val="24"/>
        </w:rPr>
        <w:t>Calculate z-scores for the continuous variables. Are there any outliers?</w:t>
      </w:r>
    </w:p>
    <w:p w:rsidR="00CA2931" w:rsidRDefault="00CA2931" w:rsidP="00CA2931">
      <w:pPr>
        <w:pStyle w:val="ListParagraph"/>
        <w:ind w:left="1080"/>
        <w:rPr>
          <w:rFonts w:ascii="Times New Roman" w:hAnsi="Times New Roman" w:cs="Times New Roman"/>
          <w:b/>
          <w:sz w:val="24"/>
          <w:szCs w:val="24"/>
        </w:rPr>
      </w:pPr>
    </w:p>
    <w:p w:rsidR="007213D7" w:rsidRPr="00F84733" w:rsidRDefault="00F84733" w:rsidP="00CA2931">
      <w:pPr>
        <w:pStyle w:val="ListParagraph"/>
        <w:ind w:left="1080"/>
        <w:rPr>
          <w:rFonts w:ascii="Times New Roman" w:hAnsi="Times New Roman" w:cs="Times New Roman"/>
          <w:sz w:val="24"/>
          <w:szCs w:val="24"/>
        </w:rPr>
      </w:pPr>
      <w:r w:rsidRPr="00F84733">
        <w:rPr>
          <w:rFonts w:ascii="Times New Roman" w:hAnsi="Times New Roman" w:cs="Times New Roman"/>
          <w:color w:val="414141"/>
          <w:sz w:val="24"/>
          <w:szCs w:val="24"/>
          <w:shd w:val="clear" w:color="auto" w:fill="FFFFFF"/>
        </w:rPr>
        <w:t>Based on the z-scores table, only the 84-hours has a z-score of 3.21 which is greater than a typical absolute 3. Therefore, the number 3.21 is the outlier corresponding to 84 hours while other values do not exceed the typical threshold for being considered outliers</w:t>
      </w:r>
    </w:p>
    <w:p w:rsidR="007213D7" w:rsidRPr="00F84733" w:rsidRDefault="007213D7" w:rsidP="007213D7">
      <w:pPr>
        <w:pStyle w:val="ListParagraph"/>
        <w:ind w:left="1080"/>
        <w:rPr>
          <w:rFonts w:ascii="Times New Roman" w:hAnsi="Times New Roman" w:cs="Times New Roman"/>
          <w:sz w:val="24"/>
          <w:szCs w:val="24"/>
        </w:rPr>
      </w:pPr>
      <w:r w:rsidRPr="00F84733">
        <w:rPr>
          <w:rFonts w:ascii="Times New Roman" w:hAnsi="Times New Roman" w:cs="Times New Roman"/>
          <w:sz w:val="24"/>
          <w:szCs w:val="24"/>
        </w:rPr>
        <w:t>How to calculate the z-scores:</w:t>
      </w:r>
    </w:p>
    <w:p w:rsidR="007213D7" w:rsidRDefault="007213D7" w:rsidP="00CA2931">
      <w:pPr>
        <w:pStyle w:val="ListParagraph"/>
        <w:ind w:left="1080"/>
        <w:rPr>
          <w:rFonts w:ascii="Times New Roman" w:hAnsi="Times New Roman" w:cs="Times New Roman"/>
          <w:sz w:val="24"/>
          <w:szCs w:val="24"/>
        </w:rPr>
      </w:pPr>
    </w:p>
    <w:p w:rsidR="007213D7" w:rsidRDefault="007213D7" w:rsidP="00CA2931">
      <w:pPr>
        <w:pStyle w:val="ListParagraph"/>
        <w:ind w:left="1080"/>
        <w:rPr>
          <w:rFonts w:ascii="Times New Roman" w:hAnsi="Times New Roman" w:cs="Times New Roman"/>
          <w:sz w:val="24"/>
          <w:szCs w:val="24"/>
        </w:rPr>
      </w:pPr>
      <w:r w:rsidRPr="007213D7">
        <w:rPr>
          <w:rFonts w:ascii="Times New Roman" w:hAnsi="Times New Roman" w:cs="Times New Roman"/>
          <w:noProof/>
          <w:sz w:val="24"/>
          <w:szCs w:val="24"/>
        </w:rPr>
        <w:drawing>
          <wp:inline distT="0" distB="0" distL="0" distR="0">
            <wp:extent cx="1859177" cy="507678"/>
            <wp:effectExtent l="19050" t="0" r="7723" b="0"/>
            <wp:docPr id="3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a:stretch>
                      <a:fillRect/>
                    </a:stretch>
                  </pic:blipFill>
                  <pic:spPr bwMode="auto">
                    <a:xfrm>
                      <a:off x="0" y="0"/>
                      <a:ext cx="1871633" cy="511079"/>
                    </a:xfrm>
                    <a:prstGeom prst="rect">
                      <a:avLst/>
                    </a:prstGeom>
                    <a:noFill/>
                    <a:ln w="9525">
                      <a:noFill/>
                      <a:miter lim="800000"/>
                      <a:headEnd/>
                      <a:tailEnd/>
                    </a:ln>
                  </pic:spPr>
                </pic:pic>
              </a:graphicData>
            </a:graphic>
          </wp:inline>
        </w:drawing>
      </w:r>
      <w:proofErr w:type="gramStart"/>
      <w:r w:rsidR="00476771">
        <w:rPr>
          <w:rFonts w:ascii="Times New Roman" w:hAnsi="Times New Roman" w:cs="Times New Roman"/>
          <w:sz w:val="24"/>
          <w:szCs w:val="24"/>
        </w:rPr>
        <w:t>s</w:t>
      </w:r>
      <w:proofErr w:type="gramEnd"/>
    </w:p>
    <w:p w:rsidR="007213D7" w:rsidRDefault="007213D7" w:rsidP="007213D7">
      <w:pPr>
        <w:ind w:left="1080"/>
        <w:rPr>
          <w:rFonts w:ascii="Times New Roman" w:eastAsia="Times New Roman" w:hAnsi="Times New Roman" w:cs="Times New Roman"/>
          <w:sz w:val="24"/>
          <w:szCs w:val="24"/>
        </w:rPr>
      </w:pPr>
      <w:r>
        <w:rPr>
          <w:rFonts w:ascii="Times New Roman" w:hAnsi="Times New Roman" w:cs="Times New Roman"/>
          <w:sz w:val="24"/>
          <w:szCs w:val="24"/>
        </w:rPr>
        <w:t xml:space="preserve">Where: </w:t>
      </w:r>
      <w:r w:rsidRPr="00AB3DDD">
        <w:rPr>
          <w:rFonts w:ascii="Times New Roman" w:eastAsia="Times New Roman" w:hAnsi="Times New Roman" w:cs="Times New Roman"/>
          <w:sz w:val="24"/>
          <w:szCs w:val="24"/>
        </w:rPr>
        <w:t xml:space="preserve"> Xi​ is the value of the data point.</w:t>
      </w:r>
    </w:p>
    <w:p w:rsidR="007213D7" w:rsidRDefault="007213D7" w:rsidP="007213D7">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the outlier has the z-score of </w:t>
      </w:r>
      <w:r w:rsidR="00BE55C1">
        <w:rPr>
          <w:rFonts w:ascii="Times New Roman" w:eastAsia="Times New Roman" w:hAnsi="Times New Roman" w:cs="Times New Roman"/>
          <w:sz w:val="24"/>
          <w:szCs w:val="24"/>
        </w:rPr>
        <w:t xml:space="preserve"> </w:t>
      </w:r>
      <w:r w:rsidR="00BE55C1" w:rsidRPr="00BE55C1">
        <w:rPr>
          <w:rFonts w:ascii="Times New Roman" w:eastAsia="Times New Roman" w:hAnsi="Times New Roman" w:cs="Times New Roman"/>
          <w:b/>
          <w:sz w:val="24"/>
          <w:szCs w:val="24"/>
        </w:rPr>
        <w:t>3.2127</w:t>
      </w:r>
      <w:r>
        <w:rPr>
          <w:rFonts w:ascii="Times New Roman" w:eastAsia="Times New Roman" w:hAnsi="Times New Roman" w:cs="Times New Roman"/>
          <w:b/>
          <w:sz w:val="24"/>
          <w:szCs w:val="24"/>
        </w:rPr>
        <w:t xml:space="preserve">, </w:t>
      </w:r>
      <w:r w:rsidRPr="006765C8">
        <w:rPr>
          <w:rFonts w:ascii="Times New Roman" w:eastAsia="Times New Roman" w:hAnsi="Times New Roman" w:cs="Times New Roman"/>
          <w:sz w:val="24"/>
          <w:szCs w:val="24"/>
        </w:rPr>
        <w:t>which corresponds to</w:t>
      </w:r>
      <w:r w:rsidR="00BE55C1">
        <w:rPr>
          <w:rFonts w:ascii="Times New Roman" w:eastAsia="Times New Roman" w:hAnsi="Times New Roman" w:cs="Times New Roman"/>
          <w:b/>
          <w:sz w:val="24"/>
          <w:szCs w:val="24"/>
        </w:rPr>
        <w:t xml:space="preserve"> 84</w:t>
      </w:r>
      <w:r>
        <w:rPr>
          <w:rFonts w:ascii="Times New Roman" w:eastAsia="Times New Roman" w:hAnsi="Times New Roman" w:cs="Times New Roman"/>
          <w:b/>
          <w:sz w:val="24"/>
          <w:szCs w:val="24"/>
        </w:rPr>
        <w:t xml:space="preserve"> </w:t>
      </w:r>
      <w:r w:rsidR="00BE55C1">
        <w:rPr>
          <w:rFonts w:ascii="Times New Roman" w:eastAsia="Times New Roman" w:hAnsi="Times New Roman" w:cs="Times New Roman"/>
          <w:b/>
          <w:sz w:val="24"/>
          <w:szCs w:val="24"/>
        </w:rPr>
        <w:t>hours</w:t>
      </w:r>
      <w:r>
        <w:rPr>
          <w:rFonts w:ascii="Times New Roman" w:eastAsia="Times New Roman" w:hAnsi="Times New Roman" w:cs="Times New Roman"/>
          <w:sz w:val="24"/>
          <w:szCs w:val="24"/>
        </w:rPr>
        <w:t>, is calculated as follow:</w:t>
      </w:r>
    </w:p>
    <w:p w:rsidR="005E2857" w:rsidRPr="00C60169" w:rsidRDefault="007213D7" w:rsidP="005164AB">
      <w:pPr>
        <w:ind w:left="1080"/>
        <w:rPr>
          <w:rFonts w:ascii="Times New Roman" w:hAnsi="Times New Roman" w:cs="Times New Roman"/>
          <w:b/>
          <w:sz w:val="28"/>
          <w:szCs w:val="28"/>
        </w:rPr>
      </w:pPr>
      <w:r>
        <w:rPr>
          <w:rFonts w:ascii="Times New Roman" w:eastAsia="Times New Roman" w:hAnsi="Times New Roman" w:cs="Times New Roman"/>
          <w:sz w:val="28"/>
          <w:szCs w:val="28"/>
        </w:rPr>
        <w:t xml:space="preserve"> </w:t>
      </w:r>
      <w:r w:rsidR="00EF44CA" w:rsidRPr="005164AB">
        <w:rPr>
          <w:rFonts w:ascii="Times New Roman" w:eastAsia="Times New Roman" w:hAnsi="Times New Roman" w:cs="Times New Roman"/>
          <w:b/>
          <w:sz w:val="24"/>
          <w:szCs w:val="24"/>
        </w:rPr>
        <w:t>3.2127</w:t>
      </w:r>
      <w:r w:rsidR="001A71F3" w:rsidRPr="005164AB">
        <w:rPr>
          <w:rFonts w:ascii="Times New Roman" w:eastAsia="Times New Roman" w:hAnsi="Times New Roman" w:cs="Times New Roman"/>
          <w:sz w:val="24"/>
          <w:szCs w:val="24"/>
        </w:rPr>
        <w:t xml:space="preserve"> </w:t>
      </w:r>
      <w:r w:rsidRPr="005164AB">
        <w:rPr>
          <w:rFonts w:ascii="Times New Roman" w:eastAsia="Times New Roman" w:hAnsi="Times New Roman" w:cs="Times New Roman"/>
          <w:sz w:val="24"/>
          <w:szCs w:val="24"/>
        </w:rPr>
        <w:t xml:space="preserve"> =   ( 84 -  38.25 ) / </w:t>
      </w:r>
      <w:r w:rsidRPr="005164AB">
        <w:rPr>
          <w:rFonts w:ascii="Times New Roman" w:hAnsi="Times New Roman" w:cs="Times New Roman"/>
          <w:sz w:val="24"/>
          <w:szCs w:val="24"/>
        </w:rPr>
        <w:t>14.24</w:t>
      </w:r>
    </w:p>
    <w:sectPr w:rsidR="005E2857" w:rsidRPr="00C60169" w:rsidSect="00317C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05pt;height:11.05pt" o:bullet="t">
        <v:imagedata r:id="rId1" o:title="msoBAB3"/>
      </v:shape>
    </w:pict>
  </w:numPicBullet>
  <w:abstractNum w:abstractNumId="0">
    <w:nsid w:val="03A749BC"/>
    <w:multiLevelType w:val="hybridMultilevel"/>
    <w:tmpl w:val="0A84C5C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099D0004"/>
    <w:multiLevelType w:val="multilevel"/>
    <w:tmpl w:val="82FCA4E6"/>
    <w:lvl w:ilvl="0">
      <w:start w:val="1"/>
      <w:numFmt w:val="bullet"/>
      <w:lvlText w:val="o"/>
      <w:lvlJc w:val="left"/>
      <w:pPr>
        <w:tabs>
          <w:tab w:val="num" w:pos="1440"/>
        </w:tabs>
        <w:ind w:left="1440" w:hanging="360"/>
      </w:pPr>
      <w:rPr>
        <w:rFonts w:ascii="Courier New" w:hAnsi="Courier New" w:cs="Courier New" w:hint="default"/>
      </w:r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nsid w:val="0B9458B3"/>
    <w:multiLevelType w:val="hybridMultilevel"/>
    <w:tmpl w:val="2DAEDF16"/>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7462CA"/>
    <w:multiLevelType w:val="hybridMultilevel"/>
    <w:tmpl w:val="3AECBA46"/>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401A54"/>
    <w:multiLevelType w:val="hybridMultilevel"/>
    <w:tmpl w:val="7750DC00"/>
    <w:lvl w:ilvl="0" w:tplc="04090003">
      <w:start w:val="1"/>
      <w:numFmt w:val="bullet"/>
      <w:lvlText w:val="o"/>
      <w:lvlJc w:val="left"/>
      <w:pPr>
        <w:ind w:left="2160" w:hanging="360"/>
      </w:pPr>
      <w:rPr>
        <w:rFonts w:ascii="Courier New" w:hAnsi="Courier New" w:cs="Courier New"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0473158"/>
    <w:multiLevelType w:val="hybridMultilevel"/>
    <w:tmpl w:val="531475F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3E27DDA"/>
    <w:multiLevelType w:val="hybridMultilevel"/>
    <w:tmpl w:val="6936DB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A642D"/>
    <w:multiLevelType w:val="hybridMultilevel"/>
    <w:tmpl w:val="9A6A65E4"/>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BA671C"/>
    <w:multiLevelType w:val="hybridMultilevel"/>
    <w:tmpl w:val="E7683F7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8220186"/>
    <w:multiLevelType w:val="hybridMultilevel"/>
    <w:tmpl w:val="4664C9E6"/>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CA23662"/>
    <w:multiLevelType w:val="hybridMultilevel"/>
    <w:tmpl w:val="F56484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E3C0879"/>
    <w:multiLevelType w:val="hybridMultilevel"/>
    <w:tmpl w:val="D10C4D5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070" w:hanging="360"/>
      </w:pPr>
      <w:rPr>
        <w:rFonts w:ascii="Courier New" w:hAnsi="Courier New" w:cs="Courier New" w:hint="default"/>
        <w:b w:val="0"/>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651934"/>
    <w:multiLevelType w:val="hybridMultilevel"/>
    <w:tmpl w:val="4B94E62C"/>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150" w:hanging="360"/>
      </w:pPr>
      <w:rPr>
        <w:rFonts w:ascii="Courier New" w:hAnsi="Courier New" w:cs="Courier New" w:hint="default"/>
        <w:b w:val="0"/>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252A004F"/>
    <w:multiLevelType w:val="hybridMultilevel"/>
    <w:tmpl w:val="298095A6"/>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5637A2E"/>
    <w:multiLevelType w:val="hybridMultilevel"/>
    <w:tmpl w:val="05A849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6AC5184"/>
    <w:multiLevelType w:val="hybridMultilevel"/>
    <w:tmpl w:val="F5E0520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7022678"/>
    <w:multiLevelType w:val="hybridMultilevel"/>
    <w:tmpl w:val="00727BD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97470EE"/>
    <w:multiLevelType w:val="hybridMultilevel"/>
    <w:tmpl w:val="50AC348C"/>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DFF4DB3"/>
    <w:multiLevelType w:val="multilevel"/>
    <w:tmpl w:val="1EA285F8"/>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9">
    <w:nsid w:val="2E7C0AE5"/>
    <w:multiLevelType w:val="hybridMultilevel"/>
    <w:tmpl w:val="6254A346"/>
    <w:lvl w:ilvl="0" w:tplc="04090007">
      <w:start w:val="1"/>
      <w:numFmt w:val="bullet"/>
      <w:lvlText w:val=""/>
      <w:lvlPicBulletId w:val="0"/>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4828D4"/>
    <w:multiLevelType w:val="hybridMultilevel"/>
    <w:tmpl w:val="0E7E4D1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2CE5907"/>
    <w:multiLevelType w:val="hybridMultilevel"/>
    <w:tmpl w:val="21AC3502"/>
    <w:lvl w:ilvl="0" w:tplc="0409000F">
      <w:start w:val="1"/>
      <w:numFmt w:val="decimal"/>
      <w:lvlText w:val="%1."/>
      <w:lvlJc w:val="left"/>
      <w:pPr>
        <w:ind w:left="1080" w:hanging="360"/>
      </w:pPr>
      <w:rPr>
        <w:rFonts w:hint="default"/>
      </w:rPr>
    </w:lvl>
    <w:lvl w:ilvl="1" w:tplc="7A8CA7D0">
      <w:start w:val="1"/>
      <w:numFmt w:val="decimal"/>
      <w:lvlText w:val="%2."/>
      <w:lvlJc w:val="left"/>
      <w:pPr>
        <w:ind w:left="171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791D93"/>
    <w:multiLevelType w:val="hybridMultilevel"/>
    <w:tmpl w:val="74C066A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5A40D04"/>
    <w:multiLevelType w:val="hybridMultilevel"/>
    <w:tmpl w:val="0F8A623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7310B1E"/>
    <w:multiLevelType w:val="hybridMultilevel"/>
    <w:tmpl w:val="3FD07F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37FE3E96"/>
    <w:multiLevelType w:val="hybridMultilevel"/>
    <w:tmpl w:val="A73AD9C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430" w:hanging="360"/>
      </w:pPr>
      <w:rPr>
        <w:rFonts w:ascii="Courier New" w:hAnsi="Courier New" w:cs="Courier New" w:hint="default"/>
        <w:b w:val="0"/>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96525AA"/>
    <w:multiLevelType w:val="hybridMultilevel"/>
    <w:tmpl w:val="6082E7E0"/>
    <w:lvl w:ilvl="0" w:tplc="04090007">
      <w:start w:val="1"/>
      <w:numFmt w:val="bullet"/>
      <w:lvlText w:val=""/>
      <w:lvlPicBulletId w:val="0"/>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9A10F8D"/>
    <w:multiLevelType w:val="hybridMultilevel"/>
    <w:tmpl w:val="8EE6A180"/>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A2A13B0"/>
    <w:multiLevelType w:val="hybridMultilevel"/>
    <w:tmpl w:val="00949D46"/>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AD822A7"/>
    <w:multiLevelType w:val="hybridMultilevel"/>
    <w:tmpl w:val="11508B3C"/>
    <w:lvl w:ilvl="0" w:tplc="0409000F">
      <w:start w:val="1"/>
      <w:numFmt w:val="decimal"/>
      <w:lvlText w:val="%1."/>
      <w:lvlJc w:val="left"/>
      <w:pPr>
        <w:ind w:left="2160" w:hanging="360"/>
      </w:pPr>
      <w:rPr>
        <w:rFonts w:hint="default"/>
      </w:rPr>
    </w:lvl>
    <w:lvl w:ilvl="1" w:tplc="7A8CA7D0">
      <w:start w:val="1"/>
      <w:numFmt w:val="decimal"/>
      <w:lvlText w:val="%2."/>
      <w:lvlJc w:val="left"/>
      <w:pPr>
        <w:ind w:left="279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3DCF6CB7"/>
    <w:multiLevelType w:val="hybridMultilevel"/>
    <w:tmpl w:val="07C422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0890569"/>
    <w:multiLevelType w:val="hybridMultilevel"/>
    <w:tmpl w:val="79AC3D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2E338F8"/>
    <w:multiLevelType w:val="hybridMultilevel"/>
    <w:tmpl w:val="6F58DBF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75D7817"/>
    <w:multiLevelType w:val="hybridMultilevel"/>
    <w:tmpl w:val="21AC3502"/>
    <w:lvl w:ilvl="0" w:tplc="0409000F">
      <w:start w:val="1"/>
      <w:numFmt w:val="decimal"/>
      <w:lvlText w:val="%1."/>
      <w:lvlJc w:val="left"/>
      <w:pPr>
        <w:ind w:left="2160" w:hanging="360"/>
      </w:pPr>
      <w:rPr>
        <w:rFonts w:hint="default"/>
      </w:rPr>
    </w:lvl>
    <w:lvl w:ilvl="1" w:tplc="7A8CA7D0">
      <w:start w:val="1"/>
      <w:numFmt w:val="decimal"/>
      <w:lvlText w:val="%2."/>
      <w:lvlJc w:val="left"/>
      <w:pPr>
        <w:ind w:left="279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47AD0D4F"/>
    <w:multiLevelType w:val="multilevel"/>
    <w:tmpl w:val="981844B6"/>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5">
    <w:nsid w:val="4A0E4F7B"/>
    <w:multiLevelType w:val="multilevel"/>
    <w:tmpl w:val="CB70335E"/>
    <w:lvl w:ilvl="0">
      <w:start w:val="1"/>
      <w:numFmt w:val="bullet"/>
      <w:lvlText w:val="o"/>
      <w:lvlJc w:val="left"/>
      <w:pPr>
        <w:tabs>
          <w:tab w:val="num" w:pos="2160"/>
        </w:tabs>
        <w:ind w:left="2160" w:hanging="360"/>
      </w:pPr>
      <w:rPr>
        <w:rFonts w:ascii="Courier New" w:hAnsi="Courier New" w:cs="Courier New" w:hint="default"/>
      </w:rPr>
    </w:lvl>
    <w:lvl w:ilvl="1">
      <w:start w:val="1"/>
      <w:numFmt w:val="bullet"/>
      <w:lvlText w:val="o"/>
      <w:lvlJc w:val="left"/>
      <w:pPr>
        <w:tabs>
          <w:tab w:val="num" w:pos="2880"/>
        </w:tabs>
        <w:ind w:left="2880" w:hanging="360"/>
      </w:pPr>
      <w:rPr>
        <w:rFonts w:ascii="Courier New" w:hAnsi="Courier New" w:cs="Courier New" w:hint="default"/>
        <w:sz w:val="20"/>
      </w:rPr>
    </w:lvl>
    <w:lvl w:ilvl="2">
      <w:start w:val="1"/>
      <w:numFmt w:val="bullet"/>
      <w:lvlText w:val="o"/>
      <w:lvlJc w:val="left"/>
      <w:pPr>
        <w:tabs>
          <w:tab w:val="num" w:pos="3600"/>
        </w:tabs>
        <w:ind w:left="3600" w:hanging="360"/>
      </w:pPr>
      <w:rPr>
        <w:rFonts w:ascii="Courier New" w:hAnsi="Courier New" w:cs="Courier New" w:hint="default"/>
      </w:r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6">
    <w:nsid w:val="4A3A5661"/>
    <w:multiLevelType w:val="hybridMultilevel"/>
    <w:tmpl w:val="024C796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BEE23BC"/>
    <w:multiLevelType w:val="hybridMultilevel"/>
    <w:tmpl w:val="207EC5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B62BCC"/>
    <w:multiLevelType w:val="hybridMultilevel"/>
    <w:tmpl w:val="BEECF31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4E9571A3"/>
    <w:multiLevelType w:val="hybridMultilevel"/>
    <w:tmpl w:val="88E2D9B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0773CC8"/>
    <w:multiLevelType w:val="hybridMultilevel"/>
    <w:tmpl w:val="09AA197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60FE348D"/>
    <w:multiLevelType w:val="hybridMultilevel"/>
    <w:tmpl w:val="8D84653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2">
    <w:nsid w:val="637254AD"/>
    <w:multiLevelType w:val="hybridMultilevel"/>
    <w:tmpl w:val="50AC348C"/>
    <w:lvl w:ilvl="0" w:tplc="0409000F">
      <w:start w:val="1"/>
      <w:numFmt w:val="decimal"/>
      <w:lvlText w:val="%1."/>
      <w:lvlJc w:val="left"/>
      <w:pPr>
        <w:ind w:left="1980" w:hanging="360"/>
      </w:pPr>
      <w:rPr>
        <w:rFonts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3">
    <w:nsid w:val="6520387F"/>
    <w:multiLevelType w:val="hybridMultilevel"/>
    <w:tmpl w:val="1E9A6B22"/>
    <w:lvl w:ilvl="0" w:tplc="04090003">
      <w:start w:val="1"/>
      <w:numFmt w:val="bullet"/>
      <w:lvlText w:val="o"/>
      <w:lvlJc w:val="left"/>
      <w:pPr>
        <w:ind w:left="2520" w:hanging="360"/>
      </w:pPr>
      <w:rPr>
        <w:rFonts w:ascii="Courier New" w:hAnsi="Courier New" w:cs="Courier New"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65DE4EDF"/>
    <w:multiLevelType w:val="hybridMultilevel"/>
    <w:tmpl w:val="17AA3C82"/>
    <w:lvl w:ilvl="0" w:tplc="04090003">
      <w:start w:val="1"/>
      <w:numFmt w:val="bullet"/>
      <w:lvlText w:val="o"/>
      <w:lvlJc w:val="left"/>
      <w:pPr>
        <w:ind w:left="2160" w:hanging="360"/>
      </w:pPr>
      <w:rPr>
        <w:rFonts w:ascii="Courier New" w:hAnsi="Courier New" w:cs="Courier New"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6AB61756"/>
    <w:multiLevelType w:val="hybridMultilevel"/>
    <w:tmpl w:val="EC340B92"/>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6AC567D7"/>
    <w:multiLevelType w:val="hybridMultilevel"/>
    <w:tmpl w:val="FCB65D80"/>
    <w:lvl w:ilvl="0" w:tplc="04090007">
      <w:start w:val="1"/>
      <w:numFmt w:val="bullet"/>
      <w:lvlText w:val=""/>
      <w:lvlPicBulletId w:val="0"/>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63574C"/>
    <w:multiLevelType w:val="multilevel"/>
    <w:tmpl w:val="6D106FB0"/>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8">
    <w:nsid w:val="6CF00F44"/>
    <w:multiLevelType w:val="hybridMultilevel"/>
    <w:tmpl w:val="CCA2D76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DFC19C5"/>
    <w:multiLevelType w:val="hybridMultilevel"/>
    <w:tmpl w:val="8790295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070" w:hanging="360"/>
      </w:pPr>
      <w:rPr>
        <w:rFonts w:ascii="Wingdings" w:hAnsi="Wingdings" w:hint="default"/>
        <w:b w:val="0"/>
      </w:rPr>
    </w:lvl>
    <w:lvl w:ilvl="2" w:tplc="04090005">
      <w:start w:val="1"/>
      <w:numFmt w:val="bullet"/>
      <w:lvlText w:val=""/>
      <w:lvlJc w:val="left"/>
      <w:pPr>
        <w:ind w:left="2880" w:hanging="180"/>
      </w:pPr>
      <w:rPr>
        <w:rFonts w:ascii="Wingdings" w:hAnsi="Wingding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E755C1C"/>
    <w:multiLevelType w:val="hybridMultilevel"/>
    <w:tmpl w:val="CA20EA92"/>
    <w:lvl w:ilvl="0" w:tplc="04090003">
      <w:start w:val="1"/>
      <w:numFmt w:val="bullet"/>
      <w:lvlText w:val="o"/>
      <w:lvlJc w:val="left"/>
      <w:pPr>
        <w:ind w:left="2520" w:hanging="360"/>
      </w:pPr>
      <w:rPr>
        <w:rFonts w:ascii="Courier New" w:hAnsi="Courier New" w:cs="Courier New"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nsid w:val="6FFA1B93"/>
    <w:multiLevelType w:val="hybridMultilevel"/>
    <w:tmpl w:val="9D0414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06A53DF"/>
    <w:multiLevelType w:val="hybridMultilevel"/>
    <w:tmpl w:val="D5C6A46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3">
    <w:nsid w:val="72B30459"/>
    <w:multiLevelType w:val="hybridMultilevel"/>
    <w:tmpl w:val="1E68D652"/>
    <w:lvl w:ilvl="0" w:tplc="0409000F">
      <w:start w:val="1"/>
      <w:numFmt w:val="decimal"/>
      <w:lvlText w:val="%1."/>
      <w:lvlJc w:val="left"/>
      <w:pPr>
        <w:ind w:left="1440" w:hanging="360"/>
      </w:pPr>
      <w:rPr>
        <w:rFonts w:hint="default"/>
      </w:rPr>
    </w:lvl>
    <w:lvl w:ilvl="1" w:tplc="04090003">
      <w:start w:val="1"/>
      <w:numFmt w:val="bullet"/>
      <w:lvlText w:val="o"/>
      <w:lvlJc w:val="left"/>
      <w:pPr>
        <w:ind w:left="2070" w:hanging="360"/>
      </w:pPr>
      <w:rPr>
        <w:rFonts w:ascii="Courier New" w:hAnsi="Courier New" w:cs="Courier New" w:hint="default"/>
        <w:b w:val="0"/>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4D73EF3"/>
    <w:multiLevelType w:val="multilevel"/>
    <w:tmpl w:val="71706BEA"/>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5">
    <w:nsid w:val="7816284A"/>
    <w:multiLevelType w:val="hybridMultilevel"/>
    <w:tmpl w:val="9D0414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9614C79"/>
    <w:multiLevelType w:val="multilevel"/>
    <w:tmpl w:val="05C83A3A"/>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7">
    <w:nsid w:val="7AE15CF7"/>
    <w:multiLevelType w:val="hybridMultilevel"/>
    <w:tmpl w:val="66621A8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33"/>
  </w:num>
  <w:num w:numId="3">
    <w:abstractNumId w:val="24"/>
  </w:num>
  <w:num w:numId="4">
    <w:abstractNumId w:val="50"/>
  </w:num>
  <w:num w:numId="5">
    <w:abstractNumId w:val="43"/>
  </w:num>
  <w:num w:numId="6">
    <w:abstractNumId w:val="29"/>
  </w:num>
  <w:num w:numId="7">
    <w:abstractNumId w:val="21"/>
  </w:num>
  <w:num w:numId="8">
    <w:abstractNumId w:val="12"/>
  </w:num>
  <w:num w:numId="9">
    <w:abstractNumId w:val="17"/>
  </w:num>
  <w:num w:numId="10">
    <w:abstractNumId w:val="53"/>
  </w:num>
  <w:num w:numId="11">
    <w:abstractNumId w:val="11"/>
  </w:num>
  <w:num w:numId="12">
    <w:abstractNumId w:val="32"/>
  </w:num>
  <w:num w:numId="13">
    <w:abstractNumId w:val="55"/>
  </w:num>
  <w:num w:numId="14">
    <w:abstractNumId w:val="45"/>
  </w:num>
  <w:num w:numId="15">
    <w:abstractNumId w:val="57"/>
  </w:num>
  <w:num w:numId="16">
    <w:abstractNumId w:val="25"/>
  </w:num>
  <w:num w:numId="17">
    <w:abstractNumId w:val="31"/>
  </w:num>
  <w:num w:numId="18">
    <w:abstractNumId w:val="1"/>
  </w:num>
  <w:num w:numId="19">
    <w:abstractNumId w:val="48"/>
  </w:num>
  <w:num w:numId="20">
    <w:abstractNumId w:val="44"/>
  </w:num>
  <w:num w:numId="21">
    <w:abstractNumId w:val="4"/>
  </w:num>
  <w:num w:numId="22">
    <w:abstractNumId w:val="14"/>
  </w:num>
  <w:num w:numId="23">
    <w:abstractNumId w:val="52"/>
  </w:num>
  <w:num w:numId="24">
    <w:abstractNumId w:val="22"/>
  </w:num>
  <w:num w:numId="25">
    <w:abstractNumId w:val="9"/>
  </w:num>
  <w:num w:numId="26">
    <w:abstractNumId w:val="7"/>
  </w:num>
  <w:num w:numId="27">
    <w:abstractNumId w:val="13"/>
  </w:num>
  <w:num w:numId="28">
    <w:abstractNumId w:val="16"/>
  </w:num>
  <w:num w:numId="29">
    <w:abstractNumId w:val="30"/>
  </w:num>
  <w:num w:numId="30">
    <w:abstractNumId w:val="0"/>
  </w:num>
  <w:num w:numId="31">
    <w:abstractNumId w:val="39"/>
  </w:num>
  <w:num w:numId="32">
    <w:abstractNumId w:val="41"/>
  </w:num>
  <w:num w:numId="33">
    <w:abstractNumId w:val="2"/>
  </w:num>
  <w:num w:numId="34">
    <w:abstractNumId w:val="27"/>
  </w:num>
  <w:num w:numId="35">
    <w:abstractNumId w:val="46"/>
  </w:num>
  <w:num w:numId="36">
    <w:abstractNumId w:val="49"/>
  </w:num>
  <w:num w:numId="37">
    <w:abstractNumId w:val="3"/>
  </w:num>
  <w:num w:numId="38">
    <w:abstractNumId w:val="34"/>
  </w:num>
  <w:num w:numId="39">
    <w:abstractNumId w:val="23"/>
  </w:num>
  <w:num w:numId="40">
    <w:abstractNumId w:val="47"/>
  </w:num>
  <w:num w:numId="41">
    <w:abstractNumId w:val="54"/>
  </w:num>
  <w:num w:numId="42">
    <w:abstractNumId w:val="18"/>
  </w:num>
  <w:num w:numId="43">
    <w:abstractNumId w:val="56"/>
  </w:num>
  <w:num w:numId="44">
    <w:abstractNumId w:val="26"/>
  </w:num>
  <w:num w:numId="45">
    <w:abstractNumId w:val="35"/>
  </w:num>
  <w:num w:numId="46">
    <w:abstractNumId w:val="19"/>
  </w:num>
  <w:num w:numId="47">
    <w:abstractNumId w:val="28"/>
  </w:num>
  <w:num w:numId="48">
    <w:abstractNumId w:val="10"/>
  </w:num>
  <w:num w:numId="49">
    <w:abstractNumId w:val="51"/>
  </w:num>
  <w:num w:numId="50">
    <w:abstractNumId w:val="38"/>
  </w:num>
  <w:num w:numId="51">
    <w:abstractNumId w:val="15"/>
  </w:num>
  <w:num w:numId="52">
    <w:abstractNumId w:val="20"/>
  </w:num>
  <w:num w:numId="53">
    <w:abstractNumId w:val="37"/>
  </w:num>
  <w:num w:numId="54">
    <w:abstractNumId w:val="40"/>
  </w:num>
  <w:num w:numId="55">
    <w:abstractNumId w:val="8"/>
  </w:num>
  <w:num w:numId="56">
    <w:abstractNumId w:val="5"/>
  </w:num>
  <w:num w:numId="57">
    <w:abstractNumId w:val="42"/>
  </w:num>
  <w:num w:numId="58">
    <w:abstractNumId w:val="3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AB62DD"/>
    <w:rsid w:val="00002CB9"/>
    <w:rsid w:val="00004915"/>
    <w:rsid w:val="00007C50"/>
    <w:rsid w:val="0001207E"/>
    <w:rsid w:val="0002658A"/>
    <w:rsid w:val="00027D6A"/>
    <w:rsid w:val="00030143"/>
    <w:rsid w:val="00032892"/>
    <w:rsid w:val="000358F5"/>
    <w:rsid w:val="00037F8E"/>
    <w:rsid w:val="00044EB6"/>
    <w:rsid w:val="000467D7"/>
    <w:rsid w:val="00047595"/>
    <w:rsid w:val="00047E67"/>
    <w:rsid w:val="000518A7"/>
    <w:rsid w:val="00051F8C"/>
    <w:rsid w:val="00054D6F"/>
    <w:rsid w:val="000569C6"/>
    <w:rsid w:val="00061395"/>
    <w:rsid w:val="000618D2"/>
    <w:rsid w:val="000655E0"/>
    <w:rsid w:val="00065AC3"/>
    <w:rsid w:val="000807E8"/>
    <w:rsid w:val="00081D11"/>
    <w:rsid w:val="000832B7"/>
    <w:rsid w:val="00084E69"/>
    <w:rsid w:val="00085215"/>
    <w:rsid w:val="00085F7D"/>
    <w:rsid w:val="000910D6"/>
    <w:rsid w:val="00092B7D"/>
    <w:rsid w:val="00094B49"/>
    <w:rsid w:val="000A3BDE"/>
    <w:rsid w:val="000A476D"/>
    <w:rsid w:val="000A4EE1"/>
    <w:rsid w:val="000A51D4"/>
    <w:rsid w:val="000B06A0"/>
    <w:rsid w:val="000B3BDA"/>
    <w:rsid w:val="000B3F4E"/>
    <w:rsid w:val="000B6234"/>
    <w:rsid w:val="000C1C91"/>
    <w:rsid w:val="000C449E"/>
    <w:rsid w:val="000C48CF"/>
    <w:rsid w:val="000C6F4A"/>
    <w:rsid w:val="000C7129"/>
    <w:rsid w:val="000C7864"/>
    <w:rsid w:val="000C7B4D"/>
    <w:rsid w:val="000D2548"/>
    <w:rsid w:val="000E2F11"/>
    <w:rsid w:val="000E7384"/>
    <w:rsid w:val="000F1F90"/>
    <w:rsid w:val="000F3D0A"/>
    <w:rsid w:val="000F4E64"/>
    <w:rsid w:val="000F65DE"/>
    <w:rsid w:val="00102E4F"/>
    <w:rsid w:val="00110199"/>
    <w:rsid w:val="001111DE"/>
    <w:rsid w:val="00113DBC"/>
    <w:rsid w:val="00114288"/>
    <w:rsid w:val="00116813"/>
    <w:rsid w:val="00116FF0"/>
    <w:rsid w:val="00117493"/>
    <w:rsid w:val="00123861"/>
    <w:rsid w:val="00123EF3"/>
    <w:rsid w:val="001242FF"/>
    <w:rsid w:val="001243BB"/>
    <w:rsid w:val="00126556"/>
    <w:rsid w:val="00133685"/>
    <w:rsid w:val="001343EE"/>
    <w:rsid w:val="0013489B"/>
    <w:rsid w:val="00141070"/>
    <w:rsid w:val="001574AD"/>
    <w:rsid w:val="0016149D"/>
    <w:rsid w:val="00162DF0"/>
    <w:rsid w:val="00163F59"/>
    <w:rsid w:val="00164B3C"/>
    <w:rsid w:val="00166044"/>
    <w:rsid w:val="001703F4"/>
    <w:rsid w:val="00174BC0"/>
    <w:rsid w:val="001827A7"/>
    <w:rsid w:val="00182A3B"/>
    <w:rsid w:val="00182C1D"/>
    <w:rsid w:val="00183BD8"/>
    <w:rsid w:val="00184A7D"/>
    <w:rsid w:val="00184DAC"/>
    <w:rsid w:val="00196C6D"/>
    <w:rsid w:val="001973C7"/>
    <w:rsid w:val="001A07CF"/>
    <w:rsid w:val="001A23E7"/>
    <w:rsid w:val="001A5592"/>
    <w:rsid w:val="001A5EC9"/>
    <w:rsid w:val="001A71F3"/>
    <w:rsid w:val="001B1880"/>
    <w:rsid w:val="001B2F85"/>
    <w:rsid w:val="001B64AB"/>
    <w:rsid w:val="001C0913"/>
    <w:rsid w:val="001C12E6"/>
    <w:rsid w:val="001C1641"/>
    <w:rsid w:val="001C3BF0"/>
    <w:rsid w:val="001C56B0"/>
    <w:rsid w:val="001C6562"/>
    <w:rsid w:val="001C6A90"/>
    <w:rsid w:val="001D18B2"/>
    <w:rsid w:val="001E2191"/>
    <w:rsid w:val="001E3CF5"/>
    <w:rsid w:val="001E6F38"/>
    <w:rsid w:val="001F0A75"/>
    <w:rsid w:val="001F36D2"/>
    <w:rsid w:val="001F5A39"/>
    <w:rsid w:val="001F68EA"/>
    <w:rsid w:val="00201EB4"/>
    <w:rsid w:val="00202B22"/>
    <w:rsid w:val="00202EF4"/>
    <w:rsid w:val="00212C67"/>
    <w:rsid w:val="002154D5"/>
    <w:rsid w:val="002176D6"/>
    <w:rsid w:val="00217F80"/>
    <w:rsid w:val="00223B43"/>
    <w:rsid w:val="0022424A"/>
    <w:rsid w:val="0022530E"/>
    <w:rsid w:val="00225A73"/>
    <w:rsid w:val="002314B3"/>
    <w:rsid w:val="00240DF3"/>
    <w:rsid w:val="00241C00"/>
    <w:rsid w:val="0024236F"/>
    <w:rsid w:val="00242997"/>
    <w:rsid w:val="00251E9E"/>
    <w:rsid w:val="00252382"/>
    <w:rsid w:val="002546FF"/>
    <w:rsid w:val="00255A78"/>
    <w:rsid w:val="00255F55"/>
    <w:rsid w:val="00257584"/>
    <w:rsid w:val="0026254B"/>
    <w:rsid w:val="00265356"/>
    <w:rsid w:val="002655A2"/>
    <w:rsid w:val="0027323F"/>
    <w:rsid w:val="002754E4"/>
    <w:rsid w:val="00286CF8"/>
    <w:rsid w:val="00286ED8"/>
    <w:rsid w:val="00286FD7"/>
    <w:rsid w:val="002909DA"/>
    <w:rsid w:val="00296D6A"/>
    <w:rsid w:val="002A156C"/>
    <w:rsid w:val="002A1A79"/>
    <w:rsid w:val="002A481F"/>
    <w:rsid w:val="002B469F"/>
    <w:rsid w:val="002B5F23"/>
    <w:rsid w:val="002C465F"/>
    <w:rsid w:val="002C64BB"/>
    <w:rsid w:val="002D18C1"/>
    <w:rsid w:val="002D2601"/>
    <w:rsid w:val="002D2A98"/>
    <w:rsid w:val="002D7AAE"/>
    <w:rsid w:val="002E1215"/>
    <w:rsid w:val="002E59AB"/>
    <w:rsid w:val="002E5C81"/>
    <w:rsid w:val="002F182B"/>
    <w:rsid w:val="002F1EB4"/>
    <w:rsid w:val="002F279B"/>
    <w:rsid w:val="002F4033"/>
    <w:rsid w:val="00301A53"/>
    <w:rsid w:val="00302BBD"/>
    <w:rsid w:val="003041B8"/>
    <w:rsid w:val="00311566"/>
    <w:rsid w:val="00312F3C"/>
    <w:rsid w:val="003171F2"/>
    <w:rsid w:val="00317CC0"/>
    <w:rsid w:val="00323123"/>
    <w:rsid w:val="00325306"/>
    <w:rsid w:val="00325BE1"/>
    <w:rsid w:val="00327B62"/>
    <w:rsid w:val="003335A6"/>
    <w:rsid w:val="00337084"/>
    <w:rsid w:val="00337702"/>
    <w:rsid w:val="00344A74"/>
    <w:rsid w:val="0036113F"/>
    <w:rsid w:val="00361E41"/>
    <w:rsid w:val="003625A1"/>
    <w:rsid w:val="00365906"/>
    <w:rsid w:val="003660E2"/>
    <w:rsid w:val="003714A4"/>
    <w:rsid w:val="00372F03"/>
    <w:rsid w:val="0037693A"/>
    <w:rsid w:val="00377B6F"/>
    <w:rsid w:val="00381BA4"/>
    <w:rsid w:val="00385D0B"/>
    <w:rsid w:val="00392702"/>
    <w:rsid w:val="003957D4"/>
    <w:rsid w:val="0039580D"/>
    <w:rsid w:val="00395DB4"/>
    <w:rsid w:val="003A29EF"/>
    <w:rsid w:val="003A2BD1"/>
    <w:rsid w:val="003A339D"/>
    <w:rsid w:val="003A656C"/>
    <w:rsid w:val="003B053A"/>
    <w:rsid w:val="003B3BEE"/>
    <w:rsid w:val="003B5A7C"/>
    <w:rsid w:val="003B7AF1"/>
    <w:rsid w:val="003D3128"/>
    <w:rsid w:val="003E073A"/>
    <w:rsid w:val="003F2C42"/>
    <w:rsid w:val="003F552D"/>
    <w:rsid w:val="004002AB"/>
    <w:rsid w:val="00402292"/>
    <w:rsid w:val="004060AC"/>
    <w:rsid w:val="0041256E"/>
    <w:rsid w:val="004125EA"/>
    <w:rsid w:val="00412764"/>
    <w:rsid w:val="00416458"/>
    <w:rsid w:val="00416ABD"/>
    <w:rsid w:val="00417A92"/>
    <w:rsid w:val="00417C5C"/>
    <w:rsid w:val="00417DCF"/>
    <w:rsid w:val="00420740"/>
    <w:rsid w:val="0042141F"/>
    <w:rsid w:val="004273DE"/>
    <w:rsid w:val="004328B2"/>
    <w:rsid w:val="00434D93"/>
    <w:rsid w:val="00435E13"/>
    <w:rsid w:val="00436D57"/>
    <w:rsid w:val="00440657"/>
    <w:rsid w:val="00453BAB"/>
    <w:rsid w:val="004540BC"/>
    <w:rsid w:val="00454C6F"/>
    <w:rsid w:val="00457BCF"/>
    <w:rsid w:val="00461000"/>
    <w:rsid w:val="00464926"/>
    <w:rsid w:val="00464997"/>
    <w:rsid w:val="004664E3"/>
    <w:rsid w:val="00475D44"/>
    <w:rsid w:val="00475F72"/>
    <w:rsid w:val="00476276"/>
    <w:rsid w:val="00476771"/>
    <w:rsid w:val="00486F45"/>
    <w:rsid w:val="004958BD"/>
    <w:rsid w:val="004A0F68"/>
    <w:rsid w:val="004A456B"/>
    <w:rsid w:val="004A7591"/>
    <w:rsid w:val="004B6451"/>
    <w:rsid w:val="004C0198"/>
    <w:rsid w:val="004C3426"/>
    <w:rsid w:val="004C422F"/>
    <w:rsid w:val="004C516F"/>
    <w:rsid w:val="004D18EB"/>
    <w:rsid w:val="004D4A1E"/>
    <w:rsid w:val="004D6D2B"/>
    <w:rsid w:val="004E0134"/>
    <w:rsid w:val="004E0C2A"/>
    <w:rsid w:val="004E14A6"/>
    <w:rsid w:val="004E47FA"/>
    <w:rsid w:val="004E675A"/>
    <w:rsid w:val="004F0F6D"/>
    <w:rsid w:val="004F57DB"/>
    <w:rsid w:val="004F75BA"/>
    <w:rsid w:val="0050062A"/>
    <w:rsid w:val="00503E8D"/>
    <w:rsid w:val="00510499"/>
    <w:rsid w:val="005110D1"/>
    <w:rsid w:val="00511DB5"/>
    <w:rsid w:val="00513578"/>
    <w:rsid w:val="00514BBC"/>
    <w:rsid w:val="005162BA"/>
    <w:rsid w:val="005164AB"/>
    <w:rsid w:val="00517263"/>
    <w:rsid w:val="00522D98"/>
    <w:rsid w:val="00523EB0"/>
    <w:rsid w:val="00524538"/>
    <w:rsid w:val="005333F6"/>
    <w:rsid w:val="0053353F"/>
    <w:rsid w:val="00537212"/>
    <w:rsid w:val="0054078A"/>
    <w:rsid w:val="00540ADC"/>
    <w:rsid w:val="00540E1C"/>
    <w:rsid w:val="005436F1"/>
    <w:rsid w:val="005500A9"/>
    <w:rsid w:val="005627F0"/>
    <w:rsid w:val="00564989"/>
    <w:rsid w:val="005659FA"/>
    <w:rsid w:val="00570674"/>
    <w:rsid w:val="00573853"/>
    <w:rsid w:val="0057424B"/>
    <w:rsid w:val="00577854"/>
    <w:rsid w:val="00577BA6"/>
    <w:rsid w:val="0058198D"/>
    <w:rsid w:val="00583158"/>
    <w:rsid w:val="005852D3"/>
    <w:rsid w:val="005856D7"/>
    <w:rsid w:val="005964EA"/>
    <w:rsid w:val="005A1FE1"/>
    <w:rsid w:val="005A4DB7"/>
    <w:rsid w:val="005A6F1A"/>
    <w:rsid w:val="005A721B"/>
    <w:rsid w:val="005B163B"/>
    <w:rsid w:val="005B3CD0"/>
    <w:rsid w:val="005C0CC8"/>
    <w:rsid w:val="005C26FF"/>
    <w:rsid w:val="005C362A"/>
    <w:rsid w:val="005C415F"/>
    <w:rsid w:val="005D4E79"/>
    <w:rsid w:val="005E058B"/>
    <w:rsid w:val="005E1B89"/>
    <w:rsid w:val="005E1D16"/>
    <w:rsid w:val="005E2857"/>
    <w:rsid w:val="005F3B93"/>
    <w:rsid w:val="005F6AA0"/>
    <w:rsid w:val="005F6DC3"/>
    <w:rsid w:val="00607040"/>
    <w:rsid w:val="0060709D"/>
    <w:rsid w:val="006200E4"/>
    <w:rsid w:val="00620C7A"/>
    <w:rsid w:val="00620D2D"/>
    <w:rsid w:val="00623FB9"/>
    <w:rsid w:val="006256E7"/>
    <w:rsid w:val="00627503"/>
    <w:rsid w:val="00633E9C"/>
    <w:rsid w:val="0063549D"/>
    <w:rsid w:val="00635D20"/>
    <w:rsid w:val="00635EF6"/>
    <w:rsid w:val="00640B32"/>
    <w:rsid w:val="006410BC"/>
    <w:rsid w:val="00641A98"/>
    <w:rsid w:val="0064248A"/>
    <w:rsid w:val="006457B4"/>
    <w:rsid w:val="006462DE"/>
    <w:rsid w:val="00647B3F"/>
    <w:rsid w:val="0066215B"/>
    <w:rsid w:val="00663AB1"/>
    <w:rsid w:val="00663B3E"/>
    <w:rsid w:val="00665202"/>
    <w:rsid w:val="006659F7"/>
    <w:rsid w:val="0066658C"/>
    <w:rsid w:val="00667EB8"/>
    <w:rsid w:val="00670EC5"/>
    <w:rsid w:val="0067111F"/>
    <w:rsid w:val="00673B80"/>
    <w:rsid w:val="0067570A"/>
    <w:rsid w:val="006765C8"/>
    <w:rsid w:val="00677A20"/>
    <w:rsid w:val="006811DE"/>
    <w:rsid w:val="00685D7F"/>
    <w:rsid w:val="00686AD7"/>
    <w:rsid w:val="00692842"/>
    <w:rsid w:val="006971A7"/>
    <w:rsid w:val="006A1DB0"/>
    <w:rsid w:val="006A336E"/>
    <w:rsid w:val="006A3846"/>
    <w:rsid w:val="006A55BE"/>
    <w:rsid w:val="006A5EB6"/>
    <w:rsid w:val="006B0831"/>
    <w:rsid w:val="006B2FE0"/>
    <w:rsid w:val="006B42E5"/>
    <w:rsid w:val="006B4683"/>
    <w:rsid w:val="006C39E6"/>
    <w:rsid w:val="006C4B79"/>
    <w:rsid w:val="006C5CD7"/>
    <w:rsid w:val="006C614E"/>
    <w:rsid w:val="006C6B9A"/>
    <w:rsid w:val="006D02E5"/>
    <w:rsid w:val="006D12FA"/>
    <w:rsid w:val="006D13E1"/>
    <w:rsid w:val="006D15DC"/>
    <w:rsid w:val="006D58D1"/>
    <w:rsid w:val="006D59AE"/>
    <w:rsid w:val="006D7776"/>
    <w:rsid w:val="006E1FE1"/>
    <w:rsid w:val="006E5BB0"/>
    <w:rsid w:val="006F368C"/>
    <w:rsid w:val="006F6BC7"/>
    <w:rsid w:val="007068C3"/>
    <w:rsid w:val="00707E09"/>
    <w:rsid w:val="00714884"/>
    <w:rsid w:val="00714D04"/>
    <w:rsid w:val="00720EDB"/>
    <w:rsid w:val="007213D7"/>
    <w:rsid w:val="00721941"/>
    <w:rsid w:val="00722B3F"/>
    <w:rsid w:val="00724450"/>
    <w:rsid w:val="0072456B"/>
    <w:rsid w:val="00725F0E"/>
    <w:rsid w:val="00726FFC"/>
    <w:rsid w:val="00727B8E"/>
    <w:rsid w:val="00733FA3"/>
    <w:rsid w:val="007346D3"/>
    <w:rsid w:val="00736383"/>
    <w:rsid w:val="00740D71"/>
    <w:rsid w:val="00746E9F"/>
    <w:rsid w:val="0075085E"/>
    <w:rsid w:val="00755E46"/>
    <w:rsid w:val="0075717B"/>
    <w:rsid w:val="00761BF9"/>
    <w:rsid w:val="00763098"/>
    <w:rsid w:val="00764833"/>
    <w:rsid w:val="00773E23"/>
    <w:rsid w:val="00774F1B"/>
    <w:rsid w:val="00776C14"/>
    <w:rsid w:val="007824A5"/>
    <w:rsid w:val="007856EC"/>
    <w:rsid w:val="007862EE"/>
    <w:rsid w:val="00791300"/>
    <w:rsid w:val="0079342B"/>
    <w:rsid w:val="007A08E6"/>
    <w:rsid w:val="007A1EB8"/>
    <w:rsid w:val="007A27BB"/>
    <w:rsid w:val="007A323F"/>
    <w:rsid w:val="007B037B"/>
    <w:rsid w:val="007B4815"/>
    <w:rsid w:val="007B4C48"/>
    <w:rsid w:val="007B7334"/>
    <w:rsid w:val="007C4420"/>
    <w:rsid w:val="007C7380"/>
    <w:rsid w:val="007D5966"/>
    <w:rsid w:val="007D5DC5"/>
    <w:rsid w:val="007D5FE0"/>
    <w:rsid w:val="007D75B5"/>
    <w:rsid w:val="007E2F81"/>
    <w:rsid w:val="007E37C8"/>
    <w:rsid w:val="007E5303"/>
    <w:rsid w:val="007E77E9"/>
    <w:rsid w:val="007F4FC6"/>
    <w:rsid w:val="007F543C"/>
    <w:rsid w:val="007F6E5B"/>
    <w:rsid w:val="008005AE"/>
    <w:rsid w:val="0080570F"/>
    <w:rsid w:val="0080589B"/>
    <w:rsid w:val="00805F88"/>
    <w:rsid w:val="0080751F"/>
    <w:rsid w:val="00817F7D"/>
    <w:rsid w:val="00823265"/>
    <w:rsid w:val="00824D10"/>
    <w:rsid w:val="0082674E"/>
    <w:rsid w:val="008327DF"/>
    <w:rsid w:val="00840C2B"/>
    <w:rsid w:val="008419E8"/>
    <w:rsid w:val="00846653"/>
    <w:rsid w:val="00852E6E"/>
    <w:rsid w:val="00857792"/>
    <w:rsid w:val="00860010"/>
    <w:rsid w:val="00861C49"/>
    <w:rsid w:val="00864A2D"/>
    <w:rsid w:val="00864E0D"/>
    <w:rsid w:val="00867383"/>
    <w:rsid w:val="00870C37"/>
    <w:rsid w:val="00870E5B"/>
    <w:rsid w:val="00871599"/>
    <w:rsid w:val="00873994"/>
    <w:rsid w:val="0088022D"/>
    <w:rsid w:val="00880D99"/>
    <w:rsid w:val="00885672"/>
    <w:rsid w:val="00890676"/>
    <w:rsid w:val="0089190D"/>
    <w:rsid w:val="00894743"/>
    <w:rsid w:val="008A0916"/>
    <w:rsid w:val="008A231F"/>
    <w:rsid w:val="008A42CA"/>
    <w:rsid w:val="008A5271"/>
    <w:rsid w:val="008A54F3"/>
    <w:rsid w:val="008B095F"/>
    <w:rsid w:val="008B2BCE"/>
    <w:rsid w:val="008C1B39"/>
    <w:rsid w:val="008D34BF"/>
    <w:rsid w:val="008D46D2"/>
    <w:rsid w:val="008D5258"/>
    <w:rsid w:val="008D73D2"/>
    <w:rsid w:val="008E661A"/>
    <w:rsid w:val="008E7794"/>
    <w:rsid w:val="008F0D07"/>
    <w:rsid w:val="008F3CAE"/>
    <w:rsid w:val="008F4752"/>
    <w:rsid w:val="009009E8"/>
    <w:rsid w:val="00911416"/>
    <w:rsid w:val="009156D8"/>
    <w:rsid w:val="00915A0E"/>
    <w:rsid w:val="00916CD2"/>
    <w:rsid w:val="0092037D"/>
    <w:rsid w:val="00921A3A"/>
    <w:rsid w:val="009235F0"/>
    <w:rsid w:val="0093262C"/>
    <w:rsid w:val="0093287B"/>
    <w:rsid w:val="00932AA5"/>
    <w:rsid w:val="00937FAA"/>
    <w:rsid w:val="009404C0"/>
    <w:rsid w:val="00940C61"/>
    <w:rsid w:val="00940FD1"/>
    <w:rsid w:val="00944B39"/>
    <w:rsid w:val="0094723E"/>
    <w:rsid w:val="009528DD"/>
    <w:rsid w:val="0095336B"/>
    <w:rsid w:val="0095516F"/>
    <w:rsid w:val="0095584F"/>
    <w:rsid w:val="009577DF"/>
    <w:rsid w:val="00961640"/>
    <w:rsid w:val="009628BA"/>
    <w:rsid w:val="00967FDF"/>
    <w:rsid w:val="00973946"/>
    <w:rsid w:val="00980459"/>
    <w:rsid w:val="00980D25"/>
    <w:rsid w:val="00983E8C"/>
    <w:rsid w:val="00986ABD"/>
    <w:rsid w:val="00990914"/>
    <w:rsid w:val="00992A2C"/>
    <w:rsid w:val="009937A5"/>
    <w:rsid w:val="00995E4B"/>
    <w:rsid w:val="009A2B99"/>
    <w:rsid w:val="009A3B78"/>
    <w:rsid w:val="009B093B"/>
    <w:rsid w:val="009B0B24"/>
    <w:rsid w:val="009B1D43"/>
    <w:rsid w:val="009B5ACF"/>
    <w:rsid w:val="009C4D80"/>
    <w:rsid w:val="009C5B09"/>
    <w:rsid w:val="009D1282"/>
    <w:rsid w:val="009D5551"/>
    <w:rsid w:val="009E13C1"/>
    <w:rsid w:val="009E260E"/>
    <w:rsid w:val="009E2BC5"/>
    <w:rsid w:val="009E5045"/>
    <w:rsid w:val="009E5310"/>
    <w:rsid w:val="009F598C"/>
    <w:rsid w:val="00A00230"/>
    <w:rsid w:val="00A014AB"/>
    <w:rsid w:val="00A02E8B"/>
    <w:rsid w:val="00A04598"/>
    <w:rsid w:val="00A06647"/>
    <w:rsid w:val="00A07B6E"/>
    <w:rsid w:val="00A10B12"/>
    <w:rsid w:val="00A125D1"/>
    <w:rsid w:val="00A12923"/>
    <w:rsid w:val="00A15D3E"/>
    <w:rsid w:val="00A1708C"/>
    <w:rsid w:val="00A1795B"/>
    <w:rsid w:val="00A21D98"/>
    <w:rsid w:val="00A23746"/>
    <w:rsid w:val="00A23C53"/>
    <w:rsid w:val="00A264D0"/>
    <w:rsid w:val="00A30997"/>
    <w:rsid w:val="00A32C3F"/>
    <w:rsid w:val="00A32E23"/>
    <w:rsid w:val="00A3390C"/>
    <w:rsid w:val="00A36761"/>
    <w:rsid w:val="00A367A0"/>
    <w:rsid w:val="00A368E4"/>
    <w:rsid w:val="00A42256"/>
    <w:rsid w:val="00A4383C"/>
    <w:rsid w:val="00A50262"/>
    <w:rsid w:val="00A515F5"/>
    <w:rsid w:val="00A519F6"/>
    <w:rsid w:val="00A53AF0"/>
    <w:rsid w:val="00A55255"/>
    <w:rsid w:val="00A62915"/>
    <w:rsid w:val="00A62D4B"/>
    <w:rsid w:val="00A6575A"/>
    <w:rsid w:val="00A71E0A"/>
    <w:rsid w:val="00A73C43"/>
    <w:rsid w:val="00A8103F"/>
    <w:rsid w:val="00A8485C"/>
    <w:rsid w:val="00A92B14"/>
    <w:rsid w:val="00A95618"/>
    <w:rsid w:val="00A9697D"/>
    <w:rsid w:val="00A96A9F"/>
    <w:rsid w:val="00A97A96"/>
    <w:rsid w:val="00AA0F98"/>
    <w:rsid w:val="00AA5CC5"/>
    <w:rsid w:val="00AA7AFF"/>
    <w:rsid w:val="00AB02F8"/>
    <w:rsid w:val="00AB2C52"/>
    <w:rsid w:val="00AB2F09"/>
    <w:rsid w:val="00AB3DDD"/>
    <w:rsid w:val="00AB5D52"/>
    <w:rsid w:val="00AB62DD"/>
    <w:rsid w:val="00AB7083"/>
    <w:rsid w:val="00AC057F"/>
    <w:rsid w:val="00AC3692"/>
    <w:rsid w:val="00AC49A9"/>
    <w:rsid w:val="00AC5865"/>
    <w:rsid w:val="00AC73CA"/>
    <w:rsid w:val="00AD0B94"/>
    <w:rsid w:val="00AD2BA2"/>
    <w:rsid w:val="00AD3014"/>
    <w:rsid w:val="00AD6216"/>
    <w:rsid w:val="00AD7A8F"/>
    <w:rsid w:val="00AE1B55"/>
    <w:rsid w:val="00AE2759"/>
    <w:rsid w:val="00AE3B58"/>
    <w:rsid w:val="00AF1AAC"/>
    <w:rsid w:val="00B02292"/>
    <w:rsid w:val="00B05496"/>
    <w:rsid w:val="00B06FD5"/>
    <w:rsid w:val="00B07A0D"/>
    <w:rsid w:val="00B12A6B"/>
    <w:rsid w:val="00B1563C"/>
    <w:rsid w:val="00B17C54"/>
    <w:rsid w:val="00B277B9"/>
    <w:rsid w:val="00B27EEB"/>
    <w:rsid w:val="00B322D7"/>
    <w:rsid w:val="00B32CA6"/>
    <w:rsid w:val="00B33315"/>
    <w:rsid w:val="00B34FAC"/>
    <w:rsid w:val="00B4113E"/>
    <w:rsid w:val="00B42382"/>
    <w:rsid w:val="00B50B98"/>
    <w:rsid w:val="00B53A2E"/>
    <w:rsid w:val="00B542A5"/>
    <w:rsid w:val="00B54BBE"/>
    <w:rsid w:val="00B55529"/>
    <w:rsid w:val="00B609DA"/>
    <w:rsid w:val="00B615ED"/>
    <w:rsid w:val="00B62DFD"/>
    <w:rsid w:val="00B77396"/>
    <w:rsid w:val="00B80054"/>
    <w:rsid w:val="00B81153"/>
    <w:rsid w:val="00B8150D"/>
    <w:rsid w:val="00B93991"/>
    <w:rsid w:val="00B9580F"/>
    <w:rsid w:val="00BA2797"/>
    <w:rsid w:val="00BA293A"/>
    <w:rsid w:val="00BA47FB"/>
    <w:rsid w:val="00BA6563"/>
    <w:rsid w:val="00BB0147"/>
    <w:rsid w:val="00BC2600"/>
    <w:rsid w:val="00BD4B21"/>
    <w:rsid w:val="00BD6798"/>
    <w:rsid w:val="00BE3280"/>
    <w:rsid w:val="00BE3EE9"/>
    <w:rsid w:val="00BE4437"/>
    <w:rsid w:val="00BE52D4"/>
    <w:rsid w:val="00BE55C1"/>
    <w:rsid w:val="00BE70F8"/>
    <w:rsid w:val="00BF0795"/>
    <w:rsid w:val="00BF257A"/>
    <w:rsid w:val="00BF279B"/>
    <w:rsid w:val="00C057EA"/>
    <w:rsid w:val="00C06648"/>
    <w:rsid w:val="00C119E4"/>
    <w:rsid w:val="00C12157"/>
    <w:rsid w:val="00C122FE"/>
    <w:rsid w:val="00C12787"/>
    <w:rsid w:val="00C14EBF"/>
    <w:rsid w:val="00C155F3"/>
    <w:rsid w:val="00C270FA"/>
    <w:rsid w:val="00C30ECD"/>
    <w:rsid w:val="00C32084"/>
    <w:rsid w:val="00C34FFC"/>
    <w:rsid w:val="00C416A1"/>
    <w:rsid w:val="00C4360B"/>
    <w:rsid w:val="00C457F6"/>
    <w:rsid w:val="00C460C1"/>
    <w:rsid w:val="00C50B70"/>
    <w:rsid w:val="00C55C5E"/>
    <w:rsid w:val="00C60169"/>
    <w:rsid w:val="00C616ED"/>
    <w:rsid w:val="00C624BE"/>
    <w:rsid w:val="00C6253B"/>
    <w:rsid w:val="00C6312B"/>
    <w:rsid w:val="00C63749"/>
    <w:rsid w:val="00C70C7C"/>
    <w:rsid w:val="00C73C06"/>
    <w:rsid w:val="00C75394"/>
    <w:rsid w:val="00C75AE6"/>
    <w:rsid w:val="00C76F42"/>
    <w:rsid w:val="00C85365"/>
    <w:rsid w:val="00C85A63"/>
    <w:rsid w:val="00C860D3"/>
    <w:rsid w:val="00C863BA"/>
    <w:rsid w:val="00C8783F"/>
    <w:rsid w:val="00C93D2B"/>
    <w:rsid w:val="00CA04FC"/>
    <w:rsid w:val="00CA0AE8"/>
    <w:rsid w:val="00CA1DD6"/>
    <w:rsid w:val="00CA25E2"/>
    <w:rsid w:val="00CA2931"/>
    <w:rsid w:val="00CA4C07"/>
    <w:rsid w:val="00CB04E2"/>
    <w:rsid w:val="00CB4EF8"/>
    <w:rsid w:val="00CB7517"/>
    <w:rsid w:val="00CC060A"/>
    <w:rsid w:val="00CC30DF"/>
    <w:rsid w:val="00CD046D"/>
    <w:rsid w:val="00CD058D"/>
    <w:rsid w:val="00CD5349"/>
    <w:rsid w:val="00CE22D4"/>
    <w:rsid w:val="00CE3878"/>
    <w:rsid w:val="00CE7A0B"/>
    <w:rsid w:val="00CF1A98"/>
    <w:rsid w:val="00CF72BC"/>
    <w:rsid w:val="00D008FA"/>
    <w:rsid w:val="00D010EE"/>
    <w:rsid w:val="00D017AB"/>
    <w:rsid w:val="00D02242"/>
    <w:rsid w:val="00D05C03"/>
    <w:rsid w:val="00D106BA"/>
    <w:rsid w:val="00D11384"/>
    <w:rsid w:val="00D1192D"/>
    <w:rsid w:val="00D11FBE"/>
    <w:rsid w:val="00D1301B"/>
    <w:rsid w:val="00D136AE"/>
    <w:rsid w:val="00D16FA0"/>
    <w:rsid w:val="00D17686"/>
    <w:rsid w:val="00D20AD9"/>
    <w:rsid w:val="00D21C84"/>
    <w:rsid w:val="00D22EDC"/>
    <w:rsid w:val="00D2491C"/>
    <w:rsid w:val="00D44708"/>
    <w:rsid w:val="00D52821"/>
    <w:rsid w:val="00D54DEB"/>
    <w:rsid w:val="00D64B10"/>
    <w:rsid w:val="00D713DA"/>
    <w:rsid w:val="00D7253C"/>
    <w:rsid w:val="00D72DB0"/>
    <w:rsid w:val="00D74BF0"/>
    <w:rsid w:val="00D74F04"/>
    <w:rsid w:val="00D75C6F"/>
    <w:rsid w:val="00D76C30"/>
    <w:rsid w:val="00D80DAA"/>
    <w:rsid w:val="00D85378"/>
    <w:rsid w:val="00D85E30"/>
    <w:rsid w:val="00D86748"/>
    <w:rsid w:val="00D928D1"/>
    <w:rsid w:val="00D93356"/>
    <w:rsid w:val="00D9463F"/>
    <w:rsid w:val="00D95E09"/>
    <w:rsid w:val="00D97C27"/>
    <w:rsid w:val="00DA2B6E"/>
    <w:rsid w:val="00DA512D"/>
    <w:rsid w:val="00DA71CE"/>
    <w:rsid w:val="00DB1751"/>
    <w:rsid w:val="00DB26EC"/>
    <w:rsid w:val="00DB6CD2"/>
    <w:rsid w:val="00DC705B"/>
    <w:rsid w:val="00DD5D73"/>
    <w:rsid w:val="00DD6ABC"/>
    <w:rsid w:val="00DD7391"/>
    <w:rsid w:val="00DE4AB3"/>
    <w:rsid w:val="00DE54E5"/>
    <w:rsid w:val="00DF3445"/>
    <w:rsid w:val="00DF3A97"/>
    <w:rsid w:val="00DF3FA3"/>
    <w:rsid w:val="00DF5946"/>
    <w:rsid w:val="00DF7FF5"/>
    <w:rsid w:val="00E05984"/>
    <w:rsid w:val="00E12193"/>
    <w:rsid w:val="00E164A7"/>
    <w:rsid w:val="00E164C4"/>
    <w:rsid w:val="00E20C5C"/>
    <w:rsid w:val="00E21C03"/>
    <w:rsid w:val="00E30895"/>
    <w:rsid w:val="00E3347B"/>
    <w:rsid w:val="00E35BE1"/>
    <w:rsid w:val="00E40A03"/>
    <w:rsid w:val="00E43783"/>
    <w:rsid w:val="00E440DA"/>
    <w:rsid w:val="00E52114"/>
    <w:rsid w:val="00E52D61"/>
    <w:rsid w:val="00E54EF6"/>
    <w:rsid w:val="00E55819"/>
    <w:rsid w:val="00E560EE"/>
    <w:rsid w:val="00E639BA"/>
    <w:rsid w:val="00E64B28"/>
    <w:rsid w:val="00E72F0A"/>
    <w:rsid w:val="00E742D2"/>
    <w:rsid w:val="00E74B9B"/>
    <w:rsid w:val="00E76173"/>
    <w:rsid w:val="00E76E0B"/>
    <w:rsid w:val="00E91744"/>
    <w:rsid w:val="00E932B1"/>
    <w:rsid w:val="00E9634F"/>
    <w:rsid w:val="00EA2D0F"/>
    <w:rsid w:val="00EA3302"/>
    <w:rsid w:val="00EA7D1B"/>
    <w:rsid w:val="00EB0C2A"/>
    <w:rsid w:val="00EB0DF8"/>
    <w:rsid w:val="00EB1091"/>
    <w:rsid w:val="00EB3DEC"/>
    <w:rsid w:val="00EB5841"/>
    <w:rsid w:val="00EB5D09"/>
    <w:rsid w:val="00EC0731"/>
    <w:rsid w:val="00EC1677"/>
    <w:rsid w:val="00EC3A42"/>
    <w:rsid w:val="00EC3B0A"/>
    <w:rsid w:val="00ED20F3"/>
    <w:rsid w:val="00ED6B8C"/>
    <w:rsid w:val="00ED6C21"/>
    <w:rsid w:val="00EE35C2"/>
    <w:rsid w:val="00EF2C5F"/>
    <w:rsid w:val="00EF33BF"/>
    <w:rsid w:val="00EF44CA"/>
    <w:rsid w:val="00EF54DF"/>
    <w:rsid w:val="00F03B60"/>
    <w:rsid w:val="00F12808"/>
    <w:rsid w:val="00F12D66"/>
    <w:rsid w:val="00F1432C"/>
    <w:rsid w:val="00F14ACA"/>
    <w:rsid w:val="00F16403"/>
    <w:rsid w:val="00F23FD8"/>
    <w:rsid w:val="00F2489C"/>
    <w:rsid w:val="00F26F52"/>
    <w:rsid w:val="00F31E98"/>
    <w:rsid w:val="00F356BD"/>
    <w:rsid w:val="00F42D06"/>
    <w:rsid w:val="00F44539"/>
    <w:rsid w:val="00F5072F"/>
    <w:rsid w:val="00F544FD"/>
    <w:rsid w:val="00F577B1"/>
    <w:rsid w:val="00F6107D"/>
    <w:rsid w:val="00F642CB"/>
    <w:rsid w:val="00F67E3D"/>
    <w:rsid w:val="00F70CE2"/>
    <w:rsid w:val="00F72548"/>
    <w:rsid w:val="00F73E3C"/>
    <w:rsid w:val="00F84733"/>
    <w:rsid w:val="00F907EB"/>
    <w:rsid w:val="00F91909"/>
    <w:rsid w:val="00F956E6"/>
    <w:rsid w:val="00F96006"/>
    <w:rsid w:val="00F97B34"/>
    <w:rsid w:val="00FA1CB0"/>
    <w:rsid w:val="00FA2FCA"/>
    <w:rsid w:val="00FA65C9"/>
    <w:rsid w:val="00FB3367"/>
    <w:rsid w:val="00FB58CE"/>
    <w:rsid w:val="00FB7CDA"/>
    <w:rsid w:val="00FB7EF8"/>
    <w:rsid w:val="00FC14F7"/>
    <w:rsid w:val="00FC1C49"/>
    <w:rsid w:val="00FC32BC"/>
    <w:rsid w:val="00FD0170"/>
    <w:rsid w:val="00FD1015"/>
    <w:rsid w:val="00FD13C7"/>
    <w:rsid w:val="00FD40D1"/>
    <w:rsid w:val="00FD6B12"/>
    <w:rsid w:val="00FD7247"/>
    <w:rsid w:val="00FD77E2"/>
    <w:rsid w:val="00FE03A5"/>
    <w:rsid w:val="00FE31D6"/>
    <w:rsid w:val="00FE6B3B"/>
    <w:rsid w:val="00FF456A"/>
    <w:rsid w:val="00FF4B3F"/>
    <w:rsid w:val="00FF4C10"/>
    <w:rsid w:val="00FF5A44"/>
    <w:rsid w:val="00FF5F80"/>
    <w:rsid w:val="00FF5F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3D7"/>
  </w:style>
  <w:style w:type="paragraph" w:styleId="Heading3">
    <w:name w:val="heading 3"/>
    <w:basedOn w:val="Normal"/>
    <w:link w:val="Heading3Char"/>
    <w:uiPriority w:val="9"/>
    <w:qFormat/>
    <w:rsid w:val="00D867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2DD"/>
    <w:pPr>
      <w:ind w:left="720"/>
      <w:contextualSpacing/>
    </w:pPr>
  </w:style>
  <w:style w:type="paragraph" w:styleId="BalloonText">
    <w:name w:val="Balloon Text"/>
    <w:basedOn w:val="Normal"/>
    <w:link w:val="BalloonTextChar"/>
    <w:uiPriority w:val="99"/>
    <w:semiHidden/>
    <w:unhideWhenUsed/>
    <w:rsid w:val="00323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123"/>
    <w:rPr>
      <w:rFonts w:ascii="Tahoma" w:hAnsi="Tahoma" w:cs="Tahoma"/>
      <w:sz w:val="16"/>
      <w:szCs w:val="16"/>
    </w:rPr>
  </w:style>
  <w:style w:type="character" w:customStyle="1" w:styleId="Heading3Char">
    <w:name w:val="Heading 3 Char"/>
    <w:basedOn w:val="DefaultParagraphFont"/>
    <w:link w:val="Heading3"/>
    <w:uiPriority w:val="9"/>
    <w:rsid w:val="00D86748"/>
    <w:rPr>
      <w:rFonts w:ascii="Times New Roman" w:eastAsia="Times New Roman" w:hAnsi="Times New Roman" w:cs="Times New Roman"/>
      <w:b/>
      <w:bCs/>
      <w:sz w:val="27"/>
      <w:szCs w:val="27"/>
    </w:rPr>
  </w:style>
  <w:style w:type="character" w:styleId="Strong">
    <w:name w:val="Strong"/>
    <w:basedOn w:val="DefaultParagraphFont"/>
    <w:uiPriority w:val="22"/>
    <w:qFormat/>
    <w:rsid w:val="00D86748"/>
    <w:rPr>
      <w:b/>
      <w:bCs/>
    </w:rPr>
  </w:style>
  <w:style w:type="paragraph" w:styleId="NormalWeb">
    <w:name w:val="Normal (Web)"/>
    <w:basedOn w:val="Normal"/>
    <w:uiPriority w:val="99"/>
    <w:semiHidden/>
    <w:unhideWhenUsed/>
    <w:rsid w:val="00D867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rd">
    <w:name w:val="mord"/>
    <w:basedOn w:val="DefaultParagraphFont"/>
    <w:rsid w:val="00AB3DDD"/>
  </w:style>
  <w:style w:type="character" w:customStyle="1" w:styleId="vlist-s">
    <w:name w:val="vlist-s"/>
    <w:basedOn w:val="DefaultParagraphFont"/>
    <w:rsid w:val="00AB3DDD"/>
  </w:style>
</w:styles>
</file>

<file path=word/webSettings.xml><?xml version="1.0" encoding="utf-8"?>
<w:webSettings xmlns:r="http://schemas.openxmlformats.org/officeDocument/2006/relationships" xmlns:w="http://schemas.openxmlformats.org/wordprocessingml/2006/main">
  <w:divs>
    <w:div w:id="33233062">
      <w:bodyDiv w:val="1"/>
      <w:marLeft w:val="0"/>
      <w:marRight w:val="0"/>
      <w:marTop w:val="0"/>
      <w:marBottom w:val="0"/>
      <w:divBdr>
        <w:top w:val="none" w:sz="0" w:space="0" w:color="auto"/>
        <w:left w:val="none" w:sz="0" w:space="0" w:color="auto"/>
        <w:bottom w:val="none" w:sz="0" w:space="0" w:color="auto"/>
        <w:right w:val="none" w:sz="0" w:space="0" w:color="auto"/>
      </w:divBdr>
    </w:div>
    <w:div w:id="87847107">
      <w:bodyDiv w:val="1"/>
      <w:marLeft w:val="0"/>
      <w:marRight w:val="0"/>
      <w:marTop w:val="0"/>
      <w:marBottom w:val="0"/>
      <w:divBdr>
        <w:top w:val="none" w:sz="0" w:space="0" w:color="auto"/>
        <w:left w:val="none" w:sz="0" w:space="0" w:color="auto"/>
        <w:bottom w:val="none" w:sz="0" w:space="0" w:color="auto"/>
        <w:right w:val="none" w:sz="0" w:space="0" w:color="auto"/>
      </w:divBdr>
    </w:div>
    <w:div w:id="159079854">
      <w:bodyDiv w:val="1"/>
      <w:marLeft w:val="0"/>
      <w:marRight w:val="0"/>
      <w:marTop w:val="0"/>
      <w:marBottom w:val="0"/>
      <w:divBdr>
        <w:top w:val="none" w:sz="0" w:space="0" w:color="auto"/>
        <w:left w:val="none" w:sz="0" w:space="0" w:color="auto"/>
        <w:bottom w:val="none" w:sz="0" w:space="0" w:color="auto"/>
        <w:right w:val="none" w:sz="0" w:space="0" w:color="auto"/>
      </w:divBdr>
    </w:div>
    <w:div w:id="290744195">
      <w:bodyDiv w:val="1"/>
      <w:marLeft w:val="0"/>
      <w:marRight w:val="0"/>
      <w:marTop w:val="0"/>
      <w:marBottom w:val="0"/>
      <w:divBdr>
        <w:top w:val="none" w:sz="0" w:space="0" w:color="auto"/>
        <w:left w:val="none" w:sz="0" w:space="0" w:color="auto"/>
        <w:bottom w:val="none" w:sz="0" w:space="0" w:color="auto"/>
        <w:right w:val="none" w:sz="0" w:space="0" w:color="auto"/>
      </w:divBdr>
    </w:div>
    <w:div w:id="292952133">
      <w:bodyDiv w:val="1"/>
      <w:marLeft w:val="0"/>
      <w:marRight w:val="0"/>
      <w:marTop w:val="0"/>
      <w:marBottom w:val="0"/>
      <w:divBdr>
        <w:top w:val="none" w:sz="0" w:space="0" w:color="auto"/>
        <w:left w:val="none" w:sz="0" w:space="0" w:color="auto"/>
        <w:bottom w:val="none" w:sz="0" w:space="0" w:color="auto"/>
        <w:right w:val="none" w:sz="0" w:space="0" w:color="auto"/>
      </w:divBdr>
    </w:div>
    <w:div w:id="493837469">
      <w:bodyDiv w:val="1"/>
      <w:marLeft w:val="0"/>
      <w:marRight w:val="0"/>
      <w:marTop w:val="0"/>
      <w:marBottom w:val="0"/>
      <w:divBdr>
        <w:top w:val="none" w:sz="0" w:space="0" w:color="auto"/>
        <w:left w:val="none" w:sz="0" w:space="0" w:color="auto"/>
        <w:bottom w:val="none" w:sz="0" w:space="0" w:color="auto"/>
        <w:right w:val="none" w:sz="0" w:space="0" w:color="auto"/>
      </w:divBdr>
    </w:div>
    <w:div w:id="613756429">
      <w:bodyDiv w:val="1"/>
      <w:marLeft w:val="0"/>
      <w:marRight w:val="0"/>
      <w:marTop w:val="0"/>
      <w:marBottom w:val="0"/>
      <w:divBdr>
        <w:top w:val="none" w:sz="0" w:space="0" w:color="auto"/>
        <w:left w:val="none" w:sz="0" w:space="0" w:color="auto"/>
        <w:bottom w:val="none" w:sz="0" w:space="0" w:color="auto"/>
        <w:right w:val="none" w:sz="0" w:space="0" w:color="auto"/>
      </w:divBdr>
    </w:div>
    <w:div w:id="777136784">
      <w:bodyDiv w:val="1"/>
      <w:marLeft w:val="0"/>
      <w:marRight w:val="0"/>
      <w:marTop w:val="0"/>
      <w:marBottom w:val="0"/>
      <w:divBdr>
        <w:top w:val="none" w:sz="0" w:space="0" w:color="auto"/>
        <w:left w:val="none" w:sz="0" w:space="0" w:color="auto"/>
        <w:bottom w:val="none" w:sz="0" w:space="0" w:color="auto"/>
        <w:right w:val="none" w:sz="0" w:space="0" w:color="auto"/>
      </w:divBdr>
    </w:div>
    <w:div w:id="1186091699">
      <w:bodyDiv w:val="1"/>
      <w:marLeft w:val="0"/>
      <w:marRight w:val="0"/>
      <w:marTop w:val="0"/>
      <w:marBottom w:val="0"/>
      <w:divBdr>
        <w:top w:val="none" w:sz="0" w:space="0" w:color="auto"/>
        <w:left w:val="none" w:sz="0" w:space="0" w:color="auto"/>
        <w:bottom w:val="none" w:sz="0" w:space="0" w:color="auto"/>
        <w:right w:val="none" w:sz="0" w:space="0" w:color="auto"/>
      </w:divBdr>
    </w:div>
    <w:div w:id="1242831557">
      <w:bodyDiv w:val="1"/>
      <w:marLeft w:val="0"/>
      <w:marRight w:val="0"/>
      <w:marTop w:val="0"/>
      <w:marBottom w:val="0"/>
      <w:divBdr>
        <w:top w:val="none" w:sz="0" w:space="0" w:color="auto"/>
        <w:left w:val="none" w:sz="0" w:space="0" w:color="auto"/>
        <w:bottom w:val="none" w:sz="0" w:space="0" w:color="auto"/>
        <w:right w:val="none" w:sz="0" w:space="0" w:color="auto"/>
      </w:divBdr>
    </w:div>
    <w:div w:id="1308975066">
      <w:bodyDiv w:val="1"/>
      <w:marLeft w:val="0"/>
      <w:marRight w:val="0"/>
      <w:marTop w:val="0"/>
      <w:marBottom w:val="0"/>
      <w:divBdr>
        <w:top w:val="none" w:sz="0" w:space="0" w:color="auto"/>
        <w:left w:val="none" w:sz="0" w:space="0" w:color="auto"/>
        <w:bottom w:val="none" w:sz="0" w:space="0" w:color="auto"/>
        <w:right w:val="none" w:sz="0" w:space="0" w:color="auto"/>
      </w:divBdr>
    </w:div>
    <w:div w:id="1847330363">
      <w:bodyDiv w:val="1"/>
      <w:marLeft w:val="0"/>
      <w:marRight w:val="0"/>
      <w:marTop w:val="0"/>
      <w:marBottom w:val="0"/>
      <w:divBdr>
        <w:top w:val="none" w:sz="0" w:space="0" w:color="auto"/>
        <w:left w:val="none" w:sz="0" w:space="0" w:color="auto"/>
        <w:bottom w:val="none" w:sz="0" w:space="0" w:color="auto"/>
        <w:right w:val="none" w:sz="0" w:space="0" w:color="auto"/>
      </w:divBdr>
    </w:div>
    <w:div w:id="1896038721">
      <w:bodyDiv w:val="1"/>
      <w:marLeft w:val="0"/>
      <w:marRight w:val="0"/>
      <w:marTop w:val="0"/>
      <w:marBottom w:val="0"/>
      <w:divBdr>
        <w:top w:val="none" w:sz="0" w:space="0" w:color="auto"/>
        <w:left w:val="none" w:sz="0" w:space="0" w:color="auto"/>
        <w:bottom w:val="none" w:sz="0" w:space="0" w:color="auto"/>
        <w:right w:val="none" w:sz="0" w:space="0" w:color="auto"/>
      </w:divBdr>
    </w:div>
    <w:div w:id="206576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F140D-D35B-445A-9D05-F88026B4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4503</TotalTime>
  <Pages>22</Pages>
  <Words>2586</Words>
  <Characters>14741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HUYNH DO</dc:creator>
  <cp:lastModifiedBy>HUYNH DO</cp:lastModifiedBy>
  <cp:revision>816</cp:revision>
  <dcterms:created xsi:type="dcterms:W3CDTF">2024-10-09T04:34:00Z</dcterms:created>
  <dcterms:modified xsi:type="dcterms:W3CDTF">2024-10-13T05:09:00Z</dcterms:modified>
</cp:coreProperties>
</file>