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C5" w:rsidRDefault="007D5DC5" w:rsidP="00AB62DD">
      <w:pPr>
        <w:rPr>
          <w:rFonts w:ascii="Times New Roman" w:hAnsi="Times New Roman" w:cs="Times New Roman"/>
          <w:b/>
          <w:sz w:val="28"/>
          <w:szCs w:val="28"/>
        </w:rPr>
      </w:pPr>
      <w:r>
        <w:rPr>
          <w:rFonts w:ascii="Times New Roman" w:hAnsi="Times New Roman" w:cs="Times New Roman"/>
          <w:b/>
          <w:sz w:val="28"/>
          <w:szCs w:val="28"/>
        </w:rPr>
        <w:t>HUYNH DO</w:t>
      </w:r>
    </w:p>
    <w:p w:rsidR="0095584F" w:rsidRPr="00F70C32" w:rsidRDefault="00A264D0" w:rsidP="00AB62DD">
      <w:pPr>
        <w:rPr>
          <w:rFonts w:ascii="Times New Roman" w:hAnsi="Times New Roman" w:cs="Times New Roman"/>
          <w:b/>
          <w:sz w:val="28"/>
          <w:szCs w:val="28"/>
        </w:rPr>
      </w:pPr>
      <w:r w:rsidRPr="00F70C32">
        <w:rPr>
          <w:rFonts w:ascii="Times New Roman" w:hAnsi="Times New Roman" w:cs="Times New Roman"/>
          <w:b/>
          <w:sz w:val="28"/>
          <w:szCs w:val="28"/>
        </w:rPr>
        <w:t xml:space="preserve">Module 2, </w:t>
      </w:r>
      <w:r w:rsidR="00A30997" w:rsidRPr="00F70C32">
        <w:rPr>
          <w:rFonts w:ascii="Times New Roman" w:hAnsi="Times New Roman" w:cs="Times New Roman"/>
          <w:b/>
          <w:sz w:val="28"/>
          <w:szCs w:val="28"/>
        </w:rPr>
        <w:t>Part</w:t>
      </w:r>
      <w:r w:rsidR="001F39C3" w:rsidRPr="00F70C32">
        <w:rPr>
          <w:rFonts w:ascii="Times New Roman" w:hAnsi="Times New Roman" w:cs="Times New Roman"/>
          <w:b/>
          <w:sz w:val="28"/>
          <w:szCs w:val="28"/>
        </w:rPr>
        <w:t xml:space="preserve"> 2</w:t>
      </w:r>
      <w:r w:rsidR="00F956E6" w:rsidRPr="00F70C32">
        <w:rPr>
          <w:rFonts w:ascii="Times New Roman" w:hAnsi="Times New Roman" w:cs="Times New Roman"/>
          <w:b/>
          <w:sz w:val="28"/>
          <w:szCs w:val="28"/>
        </w:rPr>
        <w:t>/2</w:t>
      </w:r>
      <w:r w:rsidR="001F39C3" w:rsidRPr="00F70C32">
        <w:rPr>
          <w:rFonts w:ascii="Times New Roman" w:hAnsi="Times New Roman" w:cs="Times New Roman"/>
          <w:b/>
          <w:sz w:val="28"/>
          <w:szCs w:val="28"/>
        </w:rPr>
        <w:t xml:space="preserve"> - </w:t>
      </w:r>
      <w:r w:rsidR="001F39C3" w:rsidRPr="00F70C32">
        <w:rPr>
          <w:rFonts w:ascii="Times New Roman" w:hAnsi="Times New Roman" w:cs="Times New Roman"/>
          <w:b/>
          <w:color w:val="2D3B45"/>
          <w:sz w:val="23"/>
          <w:szCs w:val="23"/>
          <w:shd w:val="clear" w:color="auto" w:fill="FFFFFF"/>
        </w:rPr>
        <w:t>Write a detailed summary explaining your findings of the z-score exercise</w:t>
      </w:r>
    </w:p>
    <w:p w:rsidR="00AB62DD" w:rsidRPr="00D36501" w:rsidRDefault="00AB62DD" w:rsidP="00AB62DD">
      <w:pPr>
        <w:pStyle w:val="ListParagraph"/>
        <w:numPr>
          <w:ilvl w:val="0"/>
          <w:numId w:val="1"/>
        </w:numPr>
        <w:rPr>
          <w:rFonts w:ascii="Times New Roman" w:hAnsi="Times New Roman" w:cs="Times New Roman"/>
          <w:b/>
          <w:sz w:val="28"/>
          <w:szCs w:val="28"/>
        </w:rPr>
      </w:pPr>
      <w:r w:rsidRPr="00D36501">
        <w:rPr>
          <w:rFonts w:ascii="Times New Roman" w:hAnsi="Times New Roman" w:cs="Times New Roman"/>
          <w:b/>
          <w:sz w:val="28"/>
          <w:szCs w:val="28"/>
        </w:rPr>
        <w:t>Continuous</w:t>
      </w:r>
      <w:r w:rsidR="00761BF9" w:rsidRPr="00D36501">
        <w:rPr>
          <w:rFonts w:ascii="Times New Roman" w:hAnsi="Times New Roman" w:cs="Times New Roman"/>
          <w:b/>
          <w:sz w:val="28"/>
          <w:szCs w:val="28"/>
        </w:rPr>
        <w:t xml:space="preserve"> #1</w:t>
      </w:r>
      <w:r w:rsidRPr="00D36501">
        <w:rPr>
          <w:rFonts w:ascii="Times New Roman" w:hAnsi="Times New Roman" w:cs="Times New Roman"/>
          <w:b/>
          <w:sz w:val="28"/>
          <w:szCs w:val="28"/>
        </w:rPr>
        <w:t xml:space="preserve">: Time at current job – Data Row: YEARSJOB </w:t>
      </w:r>
      <w:r w:rsidR="00BD4B21" w:rsidRPr="00D36501">
        <w:rPr>
          <w:rFonts w:ascii="Times New Roman" w:hAnsi="Times New Roman" w:cs="Times New Roman"/>
          <w:b/>
          <w:sz w:val="28"/>
          <w:szCs w:val="28"/>
        </w:rPr>
        <w:br/>
      </w:r>
    </w:p>
    <w:p w:rsidR="00742332" w:rsidRPr="00103FAD" w:rsidRDefault="00742332" w:rsidP="009E2BC5">
      <w:pPr>
        <w:pStyle w:val="ListParagraph"/>
        <w:rPr>
          <w:rFonts w:ascii="Times New Roman" w:hAnsi="Times New Roman" w:cs="Times New Roman"/>
          <w:b/>
          <w:sz w:val="24"/>
          <w:szCs w:val="24"/>
        </w:rPr>
      </w:pPr>
      <w:r w:rsidRPr="00103FAD">
        <w:rPr>
          <w:rFonts w:ascii="Times New Roman" w:hAnsi="Times New Roman" w:cs="Times New Roman"/>
          <w:b/>
          <w:sz w:val="24"/>
          <w:szCs w:val="24"/>
        </w:rPr>
        <w:t>Frequency Data</w:t>
      </w:r>
    </w:p>
    <w:p w:rsidR="00B92C9B" w:rsidRDefault="00B92C9B" w:rsidP="009E2BC5">
      <w:pPr>
        <w:pStyle w:val="ListParagraph"/>
        <w:rPr>
          <w:rFonts w:ascii="Times New Roman" w:hAnsi="Times New Roman" w:cs="Times New Roman"/>
          <w:b/>
          <w:sz w:val="28"/>
          <w:szCs w:val="28"/>
        </w:rPr>
      </w:pPr>
      <w:r w:rsidRPr="00B92C9B">
        <w:rPr>
          <w:rFonts w:ascii="Times New Roman" w:hAnsi="Times New Roman" w:cs="Times New Roman"/>
          <w:b/>
          <w:noProof/>
          <w:sz w:val="28"/>
          <w:szCs w:val="28"/>
        </w:rPr>
        <w:drawing>
          <wp:inline distT="0" distB="0" distL="0" distR="0">
            <wp:extent cx="4519999" cy="6474941"/>
            <wp:effectExtent l="19050" t="0" r="0"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srcRect/>
                    <a:stretch>
                      <a:fillRect/>
                    </a:stretch>
                  </pic:blipFill>
                  <pic:spPr bwMode="auto">
                    <a:xfrm>
                      <a:off x="0" y="0"/>
                      <a:ext cx="4522248" cy="6478163"/>
                    </a:xfrm>
                    <a:prstGeom prst="rect">
                      <a:avLst/>
                    </a:prstGeom>
                    <a:noFill/>
                    <a:ln w="9525">
                      <a:noFill/>
                      <a:miter lim="800000"/>
                      <a:headEnd/>
                      <a:tailEnd/>
                    </a:ln>
                  </pic:spPr>
                </pic:pic>
              </a:graphicData>
            </a:graphic>
          </wp:inline>
        </w:drawing>
      </w:r>
    </w:p>
    <w:p w:rsidR="00DA5847" w:rsidRDefault="00DA5847" w:rsidP="00D76C30">
      <w:pPr>
        <w:pStyle w:val="ListParagraph"/>
        <w:rPr>
          <w:rFonts w:ascii="Times New Roman" w:hAnsi="Times New Roman" w:cs="Times New Roman"/>
          <w:b/>
          <w:sz w:val="28"/>
          <w:szCs w:val="28"/>
        </w:rPr>
      </w:pPr>
      <w:r>
        <w:rPr>
          <w:rFonts w:ascii="Times New Roman" w:hAnsi="Times New Roman" w:cs="Times New Roman"/>
          <w:b/>
          <w:sz w:val="24"/>
          <w:szCs w:val="24"/>
        </w:rPr>
        <w:lastRenderedPageBreak/>
        <w:t>Central Tendency</w:t>
      </w:r>
      <w:r w:rsidRPr="0030035C">
        <w:rPr>
          <w:rFonts w:ascii="Times New Roman" w:hAnsi="Times New Roman" w:cs="Times New Roman"/>
          <w:b/>
          <w:sz w:val="24"/>
          <w:szCs w:val="24"/>
        </w:rPr>
        <w:t xml:space="preserve"> data</w:t>
      </w:r>
      <w:r w:rsidR="00973EB5">
        <w:rPr>
          <w:rFonts w:ascii="Times New Roman" w:hAnsi="Times New Roman" w:cs="Times New Roman"/>
          <w:b/>
          <w:sz w:val="24"/>
          <w:szCs w:val="24"/>
        </w:rPr>
        <w:tab/>
      </w:r>
      <w:r w:rsidR="00973EB5">
        <w:rPr>
          <w:rFonts w:ascii="Times New Roman" w:hAnsi="Times New Roman" w:cs="Times New Roman"/>
          <w:b/>
          <w:sz w:val="24"/>
          <w:szCs w:val="24"/>
        </w:rPr>
        <w:tab/>
      </w:r>
      <w:r w:rsidR="00973EB5" w:rsidRPr="0030035C">
        <w:rPr>
          <w:rFonts w:ascii="Times New Roman" w:hAnsi="Times New Roman" w:cs="Times New Roman"/>
          <w:b/>
          <w:sz w:val="24"/>
          <w:szCs w:val="24"/>
        </w:rPr>
        <w:t>Key descriptive data</w:t>
      </w:r>
    </w:p>
    <w:p w:rsidR="00D76C30" w:rsidRDefault="00E6658C" w:rsidP="00D76C30">
      <w:pPr>
        <w:pStyle w:val="ListParagraph"/>
        <w:rPr>
          <w:rFonts w:ascii="Times New Roman" w:hAnsi="Times New Roman" w:cs="Times New Roman"/>
          <w:b/>
          <w:sz w:val="28"/>
          <w:szCs w:val="28"/>
        </w:rPr>
      </w:pPr>
      <w:r w:rsidRPr="00E6658C">
        <w:rPr>
          <w:rFonts w:ascii="Times New Roman" w:hAnsi="Times New Roman" w:cs="Times New Roman"/>
          <w:b/>
          <w:noProof/>
          <w:sz w:val="28"/>
          <w:szCs w:val="28"/>
        </w:rPr>
        <w:drawing>
          <wp:inline distT="0" distB="0" distL="0" distR="0">
            <wp:extent cx="2035175" cy="2061845"/>
            <wp:effectExtent l="19050" t="0" r="3175"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srcRect/>
                    <a:stretch>
                      <a:fillRect/>
                    </a:stretch>
                  </pic:blipFill>
                  <pic:spPr bwMode="auto">
                    <a:xfrm>
                      <a:off x="0" y="0"/>
                      <a:ext cx="2035175" cy="2061845"/>
                    </a:xfrm>
                    <a:prstGeom prst="rect">
                      <a:avLst/>
                    </a:prstGeom>
                    <a:noFill/>
                    <a:ln w="9525">
                      <a:noFill/>
                      <a:miter lim="800000"/>
                      <a:headEnd/>
                      <a:tailEnd/>
                    </a:ln>
                  </pic:spPr>
                </pic:pic>
              </a:graphicData>
            </a:graphic>
          </wp:inline>
        </w:drawing>
      </w:r>
      <w:r w:rsidR="00C312E9">
        <w:rPr>
          <w:rFonts w:ascii="Times New Roman" w:hAnsi="Times New Roman" w:cs="Times New Roman"/>
          <w:b/>
          <w:sz w:val="28"/>
          <w:szCs w:val="28"/>
        </w:rPr>
        <w:t xml:space="preserve"> </w:t>
      </w:r>
      <w:r w:rsidR="00156EA7">
        <w:rPr>
          <w:rFonts w:ascii="Times New Roman" w:hAnsi="Times New Roman" w:cs="Times New Roman"/>
          <w:b/>
          <w:sz w:val="28"/>
          <w:szCs w:val="28"/>
        </w:rPr>
        <w:t xml:space="preserve"> </w:t>
      </w:r>
      <w:r w:rsidR="00C312E9" w:rsidRPr="00C312E9">
        <w:rPr>
          <w:rFonts w:ascii="Times New Roman" w:hAnsi="Times New Roman" w:cs="Times New Roman"/>
          <w:b/>
          <w:noProof/>
          <w:sz w:val="28"/>
          <w:szCs w:val="28"/>
        </w:rPr>
        <w:drawing>
          <wp:inline distT="0" distB="0" distL="0" distR="0">
            <wp:extent cx="2131025" cy="1785742"/>
            <wp:effectExtent l="19050" t="0" r="2575" b="0"/>
            <wp:docPr id="3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srcRect/>
                    <a:stretch>
                      <a:fillRect/>
                    </a:stretch>
                  </pic:blipFill>
                  <pic:spPr bwMode="auto">
                    <a:xfrm>
                      <a:off x="0" y="0"/>
                      <a:ext cx="2133990" cy="1788227"/>
                    </a:xfrm>
                    <a:prstGeom prst="rect">
                      <a:avLst/>
                    </a:prstGeom>
                    <a:noFill/>
                    <a:ln w="9525">
                      <a:noFill/>
                      <a:miter lim="800000"/>
                      <a:headEnd/>
                      <a:tailEnd/>
                    </a:ln>
                  </pic:spPr>
                </pic:pic>
              </a:graphicData>
            </a:graphic>
          </wp:inline>
        </w:drawing>
      </w:r>
    </w:p>
    <w:p w:rsidR="00E6658C" w:rsidRDefault="00E6658C" w:rsidP="00D76C30">
      <w:pPr>
        <w:pStyle w:val="ListParagraph"/>
        <w:rPr>
          <w:rFonts w:ascii="Times New Roman" w:hAnsi="Times New Roman" w:cs="Times New Roman"/>
          <w:b/>
          <w:sz w:val="28"/>
          <w:szCs w:val="28"/>
        </w:rPr>
      </w:pPr>
    </w:p>
    <w:p w:rsidR="00B75151" w:rsidRPr="008E0070" w:rsidRDefault="00B67A24" w:rsidP="00B75151">
      <w:pPr>
        <w:pStyle w:val="ListParagraph"/>
        <w:numPr>
          <w:ilvl w:val="0"/>
          <w:numId w:val="35"/>
        </w:numPr>
        <w:rPr>
          <w:rFonts w:ascii="Times New Roman" w:hAnsi="Times New Roman" w:cs="Times New Roman"/>
          <w:b/>
          <w:sz w:val="24"/>
          <w:szCs w:val="24"/>
        </w:rPr>
      </w:pPr>
      <w:r w:rsidRPr="008E0070">
        <w:rPr>
          <w:rFonts w:ascii="Times New Roman" w:hAnsi="Times New Roman" w:cs="Times New Roman"/>
          <w:b/>
          <w:sz w:val="24"/>
          <w:szCs w:val="24"/>
        </w:rPr>
        <w:t>State the purpose of the exercise</w:t>
      </w:r>
    </w:p>
    <w:p w:rsidR="00AE2EFB" w:rsidRDefault="004154DD" w:rsidP="00B75151">
      <w:pPr>
        <w:pStyle w:val="ListParagraph"/>
        <w:ind w:left="1080"/>
        <w:rPr>
          <w:rFonts w:ascii="Times New Roman" w:hAnsi="Times New Roman" w:cs="Times New Roman"/>
          <w:sz w:val="24"/>
          <w:szCs w:val="24"/>
        </w:rPr>
      </w:pPr>
      <w:r w:rsidRPr="00C27ECE">
        <w:rPr>
          <w:rFonts w:ascii="Times New Roman" w:hAnsi="Times New Roman" w:cs="Times New Roman"/>
          <w:sz w:val="24"/>
          <w:szCs w:val="24"/>
        </w:rPr>
        <w:t xml:space="preserve">The exercise allows us to </w:t>
      </w:r>
      <w:r w:rsidR="006C62BB">
        <w:rPr>
          <w:rFonts w:ascii="Times New Roman" w:hAnsi="Times New Roman" w:cs="Times New Roman"/>
          <w:sz w:val="24"/>
          <w:szCs w:val="24"/>
        </w:rPr>
        <w:t>understand more about how</w:t>
      </w:r>
      <w:r w:rsidRPr="00C27ECE">
        <w:rPr>
          <w:rFonts w:ascii="Times New Roman" w:hAnsi="Times New Roman" w:cs="Times New Roman"/>
          <w:sz w:val="24"/>
          <w:szCs w:val="24"/>
        </w:rPr>
        <w:t xml:space="preserve"> the </w:t>
      </w:r>
      <w:r w:rsidR="006C62BB">
        <w:rPr>
          <w:rFonts w:ascii="Times New Roman" w:hAnsi="Times New Roman" w:cs="Times New Roman"/>
          <w:sz w:val="24"/>
          <w:szCs w:val="24"/>
        </w:rPr>
        <w:t xml:space="preserve">data is spread along the time </w:t>
      </w:r>
      <w:r w:rsidRPr="00C27ECE">
        <w:rPr>
          <w:rFonts w:ascii="Times New Roman" w:hAnsi="Times New Roman" w:cs="Times New Roman"/>
          <w:sz w:val="24"/>
          <w:szCs w:val="24"/>
        </w:rPr>
        <w:t>of employees h</w:t>
      </w:r>
      <w:r w:rsidR="00DA250C">
        <w:rPr>
          <w:rFonts w:ascii="Times New Roman" w:hAnsi="Times New Roman" w:cs="Times New Roman"/>
          <w:sz w:val="24"/>
          <w:szCs w:val="24"/>
        </w:rPr>
        <w:t>ave spent at their current jobs.</w:t>
      </w:r>
    </w:p>
    <w:p w:rsidR="000C7E1F" w:rsidRPr="00B24E7D" w:rsidRDefault="00B24E7D" w:rsidP="00B75151">
      <w:pPr>
        <w:pStyle w:val="ListParagraph"/>
        <w:ind w:left="1080"/>
        <w:rPr>
          <w:rFonts w:ascii="Times New Roman" w:hAnsi="Times New Roman" w:cs="Times New Roman"/>
          <w:b/>
          <w:sz w:val="24"/>
          <w:szCs w:val="24"/>
        </w:rPr>
      </w:pPr>
      <w:r w:rsidRPr="00B24E7D">
        <w:rPr>
          <w:rFonts w:ascii="Times New Roman" w:hAnsi="Times New Roman" w:cs="Times New Roman"/>
          <w:color w:val="414141"/>
          <w:sz w:val="24"/>
          <w:szCs w:val="24"/>
          <w:shd w:val="clear" w:color="auto" w:fill="FFFFFF"/>
        </w:rPr>
        <w:t>The exercise also helps us to determine whether there are any outliers (unusual data), and patterns within the employees.</w:t>
      </w:r>
    </w:p>
    <w:p w:rsidR="00CD64F3" w:rsidRPr="008E0070" w:rsidRDefault="00904275" w:rsidP="00CD64F3">
      <w:pPr>
        <w:pStyle w:val="ListParagraph"/>
        <w:numPr>
          <w:ilvl w:val="0"/>
          <w:numId w:val="35"/>
        </w:numPr>
        <w:rPr>
          <w:rFonts w:ascii="Times New Roman" w:hAnsi="Times New Roman" w:cs="Times New Roman"/>
          <w:b/>
          <w:sz w:val="24"/>
          <w:szCs w:val="24"/>
        </w:rPr>
      </w:pPr>
      <w:r w:rsidRPr="008E0070">
        <w:rPr>
          <w:rFonts w:ascii="Times New Roman" w:hAnsi="Times New Roman" w:cs="Times New Roman"/>
          <w:b/>
          <w:sz w:val="24"/>
          <w:szCs w:val="24"/>
        </w:rPr>
        <w:t>State how to calculate the statistical technique</w:t>
      </w:r>
    </w:p>
    <w:p w:rsidR="00CD64F3" w:rsidRDefault="00CD64F3" w:rsidP="00CD64F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From the calculated z-scores data from the SPSS, these z-scores fall into </w:t>
      </w:r>
      <w:r w:rsidRPr="00C8783F">
        <w:rPr>
          <w:rFonts w:ascii="Times New Roman" w:hAnsi="Times New Roman" w:cs="Times New Roman"/>
          <w:sz w:val="24"/>
          <w:szCs w:val="24"/>
        </w:rPr>
        <w:t>absolut</w:t>
      </w:r>
      <w:r>
        <w:rPr>
          <w:rFonts w:ascii="Times New Roman" w:hAnsi="Times New Roman" w:cs="Times New Roman"/>
          <w:sz w:val="24"/>
          <w:szCs w:val="24"/>
        </w:rPr>
        <w:t xml:space="preserve">e value fall in between [3-5.10]: 3.15, 3.2, 3.79, 4.6, especially </w:t>
      </w:r>
      <w:r w:rsidRPr="00F91AEA">
        <w:rPr>
          <w:rFonts w:ascii="Times New Roman" w:hAnsi="Times New Roman" w:cs="Times New Roman"/>
          <w:b/>
          <w:sz w:val="24"/>
          <w:szCs w:val="24"/>
        </w:rPr>
        <w:t>5.09</w:t>
      </w:r>
      <w:r>
        <w:rPr>
          <w:rFonts w:ascii="Times New Roman" w:hAnsi="Times New Roman" w:cs="Times New Roman"/>
          <w:sz w:val="24"/>
          <w:szCs w:val="24"/>
        </w:rPr>
        <w:t xml:space="preserve">  are over absolute 3, therefore, they are considered outliers.</w:t>
      </w:r>
    </w:p>
    <w:p w:rsidR="00CD64F3" w:rsidRDefault="00CD64F3" w:rsidP="00CD64F3">
      <w:pPr>
        <w:pStyle w:val="ListParagraph"/>
        <w:ind w:left="1080"/>
        <w:rPr>
          <w:rFonts w:ascii="Times New Roman" w:hAnsi="Times New Roman" w:cs="Times New Roman"/>
          <w:sz w:val="24"/>
          <w:szCs w:val="24"/>
        </w:rPr>
      </w:pPr>
    </w:p>
    <w:p w:rsidR="00CD64F3" w:rsidRDefault="00CD64F3" w:rsidP="00CD64F3">
      <w:pPr>
        <w:pStyle w:val="ListParagraph"/>
        <w:ind w:left="1080"/>
        <w:rPr>
          <w:rFonts w:ascii="Times New Roman" w:hAnsi="Times New Roman" w:cs="Times New Roman"/>
          <w:sz w:val="24"/>
          <w:szCs w:val="24"/>
        </w:rPr>
      </w:pPr>
      <w:r>
        <w:rPr>
          <w:rFonts w:ascii="Times New Roman" w:hAnsi="Times New Roman" w:cs="Times New Roman"/>
          <w:sz w:val="24"/>
          <w:szCs w:val="24"/>
        </w:rPr>
        <w:t>How to calculate the z-scores:</w:t>
      </w:r>
    </w:p>
    <w:p w:rsidR="00CF41CD" w:rsidRDefault="00CF41CD" w:rsidP="00CD64F3">
      <w:pPr>
        <w:pStyle w:val="ListParagraph"/>
        <w:ind w:left="1080"/>
        <w:rPr>
          <w:rFonts w:ascii="Times New Roman" w:hAnsi="Times New Roman" w:cs="Times New Roman"/>
          <w:sz w:val="24"/>
          <w:szCs w:val="24"/>
        </w:rPr>
      </w:pPr>
    </w:p>
    <w:p w:rsidR="00CF41CD" w:rsidRDefault="00CF41CD" w:rsidP="00CF41CD">
      <w:pPr>
        <w:pStyle w:val="ListParagraph"/>
        <w:numPr>
          <w:ilvl w:val="0"/>
          <w:numId w:val="62"/>
        </w:numPr>
        <w:rPr>
          <w:rFonts w:ascii="Times New Roman" w:hAnsi="Times New Roman" w:cs="Times New Roman"/>
        </w:rPr>
      </w:pPr>
      <w:r w:rsidRPr="00CF41CD">
        <w:rPr>
          <w:rFonts w:ascii="Times New Roman" w:hAnsi="Times New Roman" w:cs="Times New Roman"/>
          <w:b/>
        </w:rPr>
        <w:t>Mean</w:t>
      </w:r>
      <w:r w:rsidRPr="00CF41CD">
        <w:rPr>
          <w:rFonts w:ascii="Times New Roman" w:hAnsi="Times New Roman" w:cs="Times New Roman"/>
        </w:rPr>
        <w:t xml:space="preserve">: </w:t>
      </w:r>
      <w:r>
        <w:rPr>
          <w:rFonts w:ascii="Times New Roman" w:hAnsi="Times New Roman" w:cs="Times New Roman"/>
        </w:rPr>
        <w:br/>
      </w:r>
      <w:r w:rsidRPr="00CF41CD">
        <w:rPr>
          <w:rFonts w:ascii="Times New Roman" w:hAnsi="Times New Roman" w:cs="Times New Roman"/>
          <w:noProof/>
        </w:rPr>
        <w:drawing>
          <wp:inline distT="0" distB="0" distL="0" distR="0">
            <wp:extent cx="1474740" cy="601363"/>
            <wp:effectExtent l="1905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73587" cy="600893"/>
                    </a:xfrm>
                    <a:prstGeom prst="rect">
                      <a:avLst/>
                    </a:prstGeom>
                    <a:noFill/>
                    <a:ln w="9525">
                      <a:noFill/>
                      <a:miter lim="800000"/>
                      <a:headEnd/>
                      <a:tailEnd/>
                    </a:ln>
                  </pic:spPr>
                </pic:pic>
              </a:graphicData>
            </a:graphic>
          </wp:inline>
        </w:drawing>
      </w:r>
      <w:r>
        <w:rPr>
          <w:rFonts w:ascii="Times New Roman" w:hAnsi="Times New Roman" w:cs="Times New Roman"/>
        </w:rPr>
        <w:br/>
      </w:r>
      <w:r w:rsidRPr="00CF41CD">
        <w:rPr>
          <w:rFonts w:ascii="Times New Roman" w:hAnsi="Times New Roman" w:cs="Times New Roman"/>
        </w:rPr>
        <w:t>Add all data divide</w:t>
      </w:r>
      <w:r w:rsidRPr="00CF41CD">
        <w:t xml:space="preserve"> </w:t>
      </w:r>
      <w:r w:rsidRPr="00CF41CD">
        <w:rPr>
          <w:rFonts w:ascii="Times New Roman" w:hAnsi="Times New Roman" w:cs="Times New Roman"/>
        </w:rPr>
        <w:t>by N (Total entries)</w:t>
      </w:r>
    </w:p>
    <w:p w:rsidR="00CF41CD" w:rsidRPr="00CF41CD" w:rsidRDefault="00CF41CD" w:rsidP="00CD64F3">
      <w:pPr>
        <w:pStyle w:val="ListParagraph"/>
        <w:ind w:left="1080"/>
        <w:rPr>
          <w:rFonts w:ascii="Times New Roman" w:hAnsi="Times New Roman" w:cs="Times New Roman"/>
        </w:rPr>
      </w:pPr>
    </w:p>
    <w:p w:rsidR="00CF41CD" w:rsidRDefault="00CF41CD" w:rsidP="00CF41CD">
      <w:pPr>
        <w:pStyle w:val="ListParagraph"/>
        <w:numPr>
          <w:ilvl w:val="0"/>
          <w:numId w:val="62"/>
        </w:numPr>
        <w:rPr>
          <w:rFonts w:ascii="Times New Roman" w:hAnsi="Times New Roman" w:cs="Times New Roman"/>
        </w:rPr>
      </w:pPr>
      <w:r w:rsidRPr="00CF41CD">
        <w:rPr>
          <w:rStyle w:val="Strong"/>
          <w:rFonts w:ascii="Times New Roman" w:hAnsi="Times New Roman" w:cs="Times New Roman"/>
        </w:rPr>
        <w:t>Standard Deviation</w:t>
      </w:r>
      <w:r w:rsidRPr="00CF41CD">
        <w:rPr>
          <w:rFonts w:ascii="Times New Roman" w:hAnsi="Times New Roman" w:cs="Times New Roman"/>
        </w:rPr>
        <w:t xml:space="preserve">: </w:t>
      </w:r>
      <w:r>
        <w:rPr>
          <w:rFonts w:ascii="Times New Roman" w:hAnsi="Times New Roman" w:cs="Times New Roman"/>
        </w:rPr>
        <w:br/>
      </w:r>
      <w:r w:rsidRPr="00CF41CD">
        <w:rPr>
          <w:rFonts w:ascii="Times New Roman" w:hAnsi="Times New Roman" w:cs="Times New Roman"/>
          <w:noProof/>
        </w:rPr>
        <w:drawing>
          <wp:inline distT="0" distB="0" distL="0" distR="0">
            <wp:extent cx="1315479" cy="391147"/>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317372" cy="391710"/>
                    </a:xfrm>
                    <a:prstGeom prst="rect">
                      <a:avLst/>
                    </a:prstGeom>
                    <a:noFill/>
                    <a:ln w="9525">
                      <a:noFill/>
                      <a:miter lim="800000"/>
                      <a:headEnd/>
                      <a:tailEnd/>
                    </a:ln>
                  </pic:spPr>
                </pic:pic>
              </a:graphicData>
            </a:graphic>
          </wp:inline>
        </w:drawing>
      </w:r>
      <w:r>
        <w:rPr>
          <w:rFonts w:ascii="Times New Roman" w:hAnsi="Times New Roman" w:cs="Times New Roman"/>
        </w:rPr>
        <w:br/>
      </w:r>
      <w:r w:rsidRPr="00CF41CD">
        <w:rPr>
          <w:rFonts w:ascii="Times New Roman" w:hAnsi="Times New Roman" w:cs="Times New Roman"/>
        </w:rPr>
        <w:t>Calculate the average of squared deviations from the mean, then take the square root.</w:t>
      </w:r>
    </w:p>
    <w:p w:rsidR="00CF41CD" w:rsidRDefault="00CF41CD" w:rsidP="00CF41CD">
      <w:pPr>
        <w:pStyle w:val="ListParagraph"/>
        <w:ind w:left="1800"/>
        <w:rPr>
          <w:rFonts w:ascii="Times New Roman" w:hAnsi="Times New Roman" w:cs="Times New Roman"/>
          <w:sz w:val="24"/>
          <w:szCs w:val="24"/>
        </w:rPr>
      </w:pPr>
    </w:p>
    <w:p w:rsidR="00CF41CD" w:rsidRPr="00CF41CD" w:rsidRDefault="00CF41CD" w:rsidP="00CF41CD">
      <w:pPr>
        <w:pStyle w:val="ListParagraph"/>
        <w:numPr>
          <w:ilvl w:val="0"/>
          <w:numId w:val="62"/>
        </w:numPr>
        <w:rPr>
          <w:rFonts w:ascii="Times New Roman" w:hAnsi="Times New Roman" w:cs="Times New Roman"/>
          <w:sz w:val="24"/>
          <w:szCs w:val="24"/>
        </w:rPr>
      </w:pPr>
      <w:proofErr w:type="gramStart"/>
      <w:r w:rsidRPr="00853AD1">
        <w:rPr>
          <w:rFonts w:ascii="Times New Roman" w:hAnsi="Times New Roman" w:cs="Times New Roman"/>
          <w:b/>
          <w:sz w:val="24"/>
          <w:szCs w:val="24"/>
        </w:rPr>
        <w:t>z-scores</w:t>
      </w:r>
      <w:proofErr w:type="gramEnd"/>
      <w:r>
        <w:rPr>
          <w:rFonts w:ascii="Times New Roman" w:hAnsi="Times New Roman" w:cs="Times New Roman"/>
          <w:sz w:val="24"/>
          <w:szCs w:val="24"/>
        </w:rPr>
        <w:t>:</w:t>
      </w:r>
      <w:r>
        <w:rPr>
          <w:rFonts w:ascii="Times New Roman" w:hAnsi="Times New Roman" w:cs="Times New Roman"/>
          <w:sz w:val="24"/>
          <w:szCs w:val="24"/>
        </w:rPr>
        <w:br/>
      </w:r>
      <w:r w:rsidRPr="00CF41CD">
        <w:rPr>
          <w:rFonts w:ascii="Times New Roman" w:hAnsi="Times New Roman" w:cs="Times New Roman"/>
        </w:rPr>
        <w:t>Subtract the mean from an individual value, divide by the standard deviation.</w:t>
      </w:r>
      <w:r>
        <w:rPr>
          <w:rFonts w:ascii="Times New Roman" w:hAnsi="Times New Roman" w:cs="Times New Roman"/>
        </w:rPr>
        <w:br/>
      </w:r>
      <w:r w:rsidRPr="00CF41CD">
        <w:rPr>
          <w:rFonts w:ascii="Times New Roman" w:hAnsi="Times New Roman" w:cs="Times New Roman"/>
          <w:noProof/>
        </w:rPr>
        <w:drawing>
          <wp:inline distT="0" distB="0" distL="0" distR="0">
            <wp:extent cx="2240056" cy="611683"/>
            <wp:effectExtent l="19050" t="0" r="7844" b="0"/>
            <wp:docPr id="29"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cstate="print"/>
                    <a:srcRect/>
                    <a:stretch>
                      <a:fillRect/>
                    </a:stretch>
                  </pic:blipFill>
                  <pic:spPr bwMode="auto">
                    <a:xfrm>
                      <a:off x="0" y="0"/>
                      <a:ext cx="2241100" cy="611968"/>
                    </a:xfrm>
                    <a:prstGeom prst="rect">
                      <a:avLst/>
                    </a:prstGeom>
                    <a:noFill/>
                    <a:ln w="9525">
                      <a:noFill/>
                      <a:miter lim="800000"/>
                      <a:headEnd/>
                      <a:tailEnd/>
                    </a:ln>
                  </pic:spPr>
                </pic:pic>
              </a:graphicData>
            </a:graphic>
          </wp:inline>
        </w:drawing>
      </w:r>
    </w:p>
    <w:p w:rsidR="00A74EA6" w:rsidRDefault="00CD64F3" w:rsidP="00CD64F3">
      <w:pPr>
        <w:ind w:left="1080"/>
        <w:rPr>
          <w:rFonts w:ascii="Times New Roman" w:eastAsia="Times New Roman" w:hAnsi="Times New Roman" w:cs="Times New Roman"/>
          <w:sz w:val="24"/>
          <w:szCs w:val="24"/>
        </w:rPr>
      </w:pPr>
      <w:r w:rsidRPr="00E2042B">
        <w:rPr>
          <w:rFonts w:ascii="Times New Roman" w:hAnsi="Times New Roman" w:cs="Times New Roman"/>
          <w:sz w:val="24"/>
          <w:szCs w:val="24"/>
        </w:rPr>
        <w:lastRenderedPageBreak/>
        <w:t>Where</w:t>
      </w:r>
      <w:r>
        <w:rPr>
          <w:rFonts w:ascii="Times New Roman" w:hAnsi="Times New Roman" w:cs="Times New Roman"/>
          <w:sz w:val="24"/>
          <w:szCs w:val="24"/>
        </w:rPr>
        <w:t xml:space="preserve">: </w:t>
      </w:r>
      <w:r w:rsidRPr="00AB3DDD">
        <w:rPr>
          <w:rFonts w:ascii="Times New Roman" w:eastAsia="Times New Roman" w:hAnsi="Times New Roman" w:cs="Times New Roman"/>
          <w:sz w:val="24"/>
          <w:szCs w:val="24"/>
        </w:rPr>
        <w:t xml:space="preserve"> </w:t>
      </w:r>
    </w:p>
    <w:p w:rsidR="00CD64F3" w:rsidRPr="00F55419" w:rsidRDefault="00CD64F3" w:rsidP="00F55419">
      <w:pPr>
        <w:pStyle w:val="ListParagraph"/>
        <w:numPr>
          <w:ilvl w:val="0"/>
          <w:numId w:val="61"/>
        </w:numPr>
        <w:rPr>
          <w:rFonts w:ascii="Times New Roman" w:eastAsia="Times New Roman" w:hAnsi="Times New Roman" w:cs="Times New Roman"/>
        </w:rPr>
      </w:pPr>
      <w:r w:rsidRPr="00F55419">
        <w:rPr>
          <w:rFonts w:ascii="Times New Roman" w:eastAsia="Times New Roman" w:hAnsi="Times New Roman" w:cs="Times New Roman"/>
          <w:b/>
        </w:rPr>
        <w:t>Xi</w:t>
      </w:r>
      <w:r w:rsidRPr="00F55419">
        <w:rPr>
          <w:rFonts w:ascii="Times New Roman" w:eastAsia="Times New Roman" w:hAnsi="Times New Roman" w:cs="Times New Roman"/>
        </w:rPr>
        <w:t>​ is the value of the data point.</w:t>
      </w:r>
    </w:p>
    <w:p w:rsidR="00A74EA6" w:rsidRPr="00F55419" w:rsidRDefault="00A74EA6" w:rsidP="00F55419">
      <w:pPr>
        <w:pStyle w:val="ListParagraph"/>
        <w:numPr>
          <w:ilvl w:val="0"/>
          <w:numId w:val="61"/>
        </w:numPr>
        <w:rPr>
          <w:rFonts w:ascii="Times New Roman" w:eastAsia="Times New Roman" w:hAnsi="Times New Roman" w:cs="Times New Roman"/>
        </w:rPr>
      </w:pPr>
      <w:r w:rsidRPr="00F55419">
        <w:rPr>
          <w:rFonts w:ascii="Times New Roman" w:eastAsia="Times New Roman" w:hAnsi="Times New Roman" w:cs="Times New Roman"/>
          <w:b/>
        </w:rPr>
        <w:t>Mean</w:t>
      </w:r>
      <w:r w:rsidRPr="00F55419">
        <w:rPr>
          <w:rFonts w:ascii="Times New Roman" w:eastAsia="Times New Roman" w:hAnsi="Times New Roman" w:cs="Times New Roman"/>
        </w:rPr>
        <w:t xml:space="preserve"> = 7.73</w:t>
      </w:r>
    </w:p>
    <w:p w:rsidR="00A74EA6" w:rsidRDefault="00A74EA6" w:rsidP="00F55419">
      <w:pPr>
        <w:pStyle w:val="ListParagraph"/>
        <w:numPr>
          <w:ilvl w:val="0"/>
          <w:numId w:val="61"/>
        </w:numPr>
        <w:rPr>
          <w:rFonts w:ascii="Times New Roman" w:eastAsia="Times New Roman" w:hAnsi="Times New Roman" w:cs="Times New Roman"/>
        </w:rPr>
      </w:pPr>
      <w:r w:rsidRPr="00F55419">
        <w:rPr>
          <w:rFonts w:ascii="Times New Roman" w:eastAsia="Times New Roman" w:hAnsi="Times New Roman" w:cs="Times New Roman"/>
          <w:b/>
        </w:rPr>
        <w:t>Standard Deviation</w:t>
      </w:r>
      <w:r w:rsidRPr="00F55419">
        <w:rPr>
          <w:rFonts w:ascii="Times New Roman" w:eastAsia="Times New Roman" w:hAnsi="Times New Roman" w:cs="Times New Roman"/>
        </w:rPr>
        <w:t xml:space="preserve"> = 9.28</w:t>
      </w:r>
    </w:p>
    <w:p w:rsidR="0039193E" w:rsidRPr="00D83472" w:rsidRDefault="0039193E" w:rsidP="00F55419">
      <w:pPr>
        <w:pStyle w:val="ListParagraph"/>
        <w:numPr>
          <w:ilvl w:val="0"/>
          <w:numId w:val="61"/>
        </w:numPr>
        <w:rPr>
          <w:rFonts w:ascii="Times New Roman" w:eastAsia="Times New Roman" w:hAnsi="Times New Roman" w:cs="Times New Roman"/>
        </w:rPr>
      </w:pPr>
      <w:r>
        <w:rPr>
          <w:rFonts w:ascii="Times New Roman" w:eastAsia="Times New Roman" w:hAnsi="Times New Roman" w:cs="Times New Roman"/>
          <w:b/>
        </w:rPr>
        <w:t xml:space="preserve">f </w:t>
      </w:r>
      <w:r w:rsidRPr="00D83472">
        <w:rPr>
          <w:rFonts w:ascii="Times New Roman" w:eastAsia="Times New Roman" w:hAnsi="Times New Roman" w:cs="Times New Roman"/>
        </w:rPr>
        <w:t>is the frequency of the data point</w:t>
      </w:r>
    </w:p>
    <w:p w:rsidR="00F70C32" w:rsidRPr="00D83472" w:rsidRDefault="00F70C32" w:rsidP="00F55419">
      <w:pPr>
        <w:pStyle w:val="ListParagraph"/>
        <w:numPr>
          <w:ilvl w:val="0"/>
          <w:numId w:val="61"/>
        </w:numPr>
        <w:rPr>
          <w:rFonts w:ascii="Times New Roman" w:eastAsia="Times New Roman" w:hAnsi="Times New Roman" w:cs="Times New Roman"/>
        </w:rPr>
      </w:pPr>
      <w:proofErr w:type="gramStart"/>
      <w:r w:rsidRPr="00AA1464">
        <w:rPr>
          <w:rStyle w:val="mord"/>
          <w:rFonts w:ascii="Times New Roman" w:hAnsi="Times New Roman" w:cs="Times New Roman"/>
          <w:b/>
        </w:rPr>
        <w:t>σ</w:t>
      </w:r>
      <w:proofErr w:type="gramEnd"/>
      <w:r w:rsidRPr="00D83472">
        <w:rPr>
          <w:rFonts w:ascii="Times New Roman" w:hAnsi="Times New Roman" w:cs="Times New Roman"/>
        </w:rPr>
        <w:t xml:space="preserve"> is the standard deviation.</w:t>
      </w:r>
    </w:p>
    <w:p w:rsidR="00CD64F3" w:rsidRDefault="00CD64F3" w:rsidP="00CD64F3">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the outlier has the</w:t>
      </w:r>
      <w:r w:rsidR="00B307FA">
        <w:rPr>
          <w:rFonts w:ascii="Times New Roman" w:eastAsia="Times New Roman" w:hAnsi="Times New Roman" w:cs="Times New Roman"/>
          <w:sz w:val="24"/>
          <w:szCs w:val="24"/>
        </w:rPr>
        <w:t xml:space="preserve">se z-scores </w:t>
      </w:r>
      <w:r w:rsidR="0090456A">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calculated as follow:</w:t>
      </w:r>
    </w:p>
    <w:p w:rsidR="003B061F" w:rsidRPr="00666852" w:rsidRDefault="00B766CD" w:rsidP="00CD64F3">
      <w:pPr>
        <w:ind w:left="1080"/>
        <w:rPr>
          <w:rFonts w:ascii="Times New Roman" w:eastAsia="Times New Roman" w:hAnsi="Times New Roman" w:cs="Times New Roman"/>
          <w:sz w:val="24"/>
          <w:szCs w:val="24"/>
        </w:rPr>
      </w:pPr>
      <w:r w:rsidRPr="00666852">
        <w:rPr>
          <w:rFonts w:ascii="Times New Roman" w:eastAsia="Times New Roman" w:hAnsi="Times New Roman" w:cs="Times New Roman"/>
          <w:sz w:val="24"/>
          <w:szCs w:val="24"/>
        </w:rPr>
        <w:t>At 1 year: -0.725</w:t>
      </w:r>
      <w:r w:rsidR="00B307FA">
        <w:rPr>
          <w:rFonts w:ascii="Times New Roman" w:eastAsia="Times New Roman" w:hAnsi="Times New Roman" w:cs="Times New Roman"/>
          <w:sz w:val="24"/>
          <w:szCs w:val="24"/>
        </w:rPr>
        <w:t xml:space="preserve"> </w:t>
      </w:r>
      <w:r w:rsidRPr="00666852">
        <w:rPr>
          <w:rFonts w:ascii="Times New Roman" w:eastAsia="Times New Roman" w:hAnsi="Times New Roman" w:cs="Times New Roman"/>
          <w:sz w:val="24"/>
          <w:szCs w:val="24"/>
        </w:rPr>
        <w:t xml:space="preserve"> =</w:t>
      </w:r>
      <w:r w:rsidR="00B307FA">
        <w:rPr>
          <w:rFonts w:ascii="Times New Roman" w:eastAsia="Times New Roman" w:hAnsi="Times New Roman" w:cs="Times New Roman"/>
          <w:sz w:val="24"/>
          <w:szCs w:val="24"/>
        </w:rPr>
        <w:t xml:space="preserve"> </w:t>
      </w:r>
      <w:r w:rsidRPr="00666852">
        <w:rPr>
          <w:rFonts w:ascii="Times New Roman" w:eastAsia="Times New Roman" w:hAnsi="Times New Roman" w:cs="Times New Roman"/>
          <w:sz w:val="24"/>
          <w:szCs w:val="24"/>
        </w:rPr>
        <w:t xml:space="preserve"> </w:t>
      </w:r>
      <w:r w:rsidR="003B061F" w:rsidRPr="00666852">
        <w:rPr>
          <w:rFonts w:ascii="Times New Roman" w:eastAsia="Times New Roman" w:hAnsi="Times New Roman" w:cs="Times New Roman"/>
          <w:sz w:val="24"/>
          <w:szCs w:val="24"/>
        </w:rPr>
        <w:t>(1 – 7.73) / 9.28</w:t>
      </w:r>
    </w:p>
    <w:p w:rsidR="00CD64F3" w:rsidRPr="00666852" w:rsidRDefault="00B766CD" w:rsidP="00734332">
      <w:pPr>
        <w:ind w:left="1080"/>
        <w:rPr>
          <w:rFonts w:ascii="Times New Roman" w:hAnsi="Times New Roman" w:cs="Times New Roman"/>
          <w:sz w:val="24"/>
          <w:szCs w:val="24"/>
        </w:rPr>
      </w:pPr>
      <w:r w:rsidRPr="00666852">
        <w:rPr>
          <w:rFonts w:ascii="Times New Roman" w:eastAsia="Times New Roman" w:hAnsi="Times New Roman" w:cs="Times New Roman"/>
          <w:sz w:val="24"/>
          <w:szCs w:val="24"/>
        </w:rPr>
        <w:t>At 5</w:t>
      </w:r>
      <w:r w:rsidR="00B307FA">
        <w:rPr>
          <w:rFonts w:ascii="Times New Roman" w:eastAsia="Times New Roman" w:hAnsi="Times New Roman" w:cs="Times New Roman"/>
          <w:sz w:val="24"/>
          <w:szCs w:val="24"/>
        </w:rPr>
        <w:t>5</w:t>
      </w:r>
      <w:r w:rsidRPr="00666852">
        <w:rPr>
          <w:rFonts w:ascii="Times New Roman" w:eastAsia="Times New Roman" w:hAnsi="Times New Roman" w:cs="Times New Roman"/>
          <w:sz w:val="24"/>
          <w:szCs w:val="24"/>
        </w:rPr>
        <w:t xml:space="preserve"> years: </w:t>
      </w:r>
      <w:r w:rsidR="00CD64F3" w:rsidRPr="00666852">
        <w:rPr>
          <w:rFonts w:ascii="Times New Roman" w:eastAsia="Times New Roman" w:hAnsi="Times New Roman" w:cs="Times New Roman"/>
          <w:sz w:val="24"/>
          <w:szCs w:val="24"/>
        </w:rPr>
        <w:t xml:space="preserve">5.09375  =   ( 55 -  7.73 ) / </w:t>
      </w:r>
      <w:r w:rsidR="00CD64F3" w:rsidRPr="00666852">
        <w:rPr>
          <w:rFonts w:ascii="Times New Roman" w:hAnsi="Times New Roman" w:cs="Times New Roman"/>
          <w:sz w:val="24"/>
          <w:szCs w:val="24"/>
        </w:rPr>
        <w:t>9.28</w:t>
      </w:r>
    </w:p>
    <w:p w:rsidR="00972CEB" w:rsidRDefault="00972CEB" w:rsidP="00972CEB">
      <w:pPr>
        <w:pStyle w:val="ListParagraph"/>
        <w:ind w:left="1080"/>
        <w:rPr>
          <w:rFonts w:ascii="Times New Roman" w:hAnsi="Times New Roman" w:cs="Times New Roman"/>
          <w:b/>
          <w:sz w:val="24"/>
          <w:szCs w:val="24"/>
        </w:rPr>
      </w:pPr>
    </w:p>
    <w:p w:rsidR="008B0521" w:rsidRPr="00A62CDF" w:rsidRDefault="00904275" w:rsidP="00893C4B">
      <w:pPr>
        <w:pStyle w:val="ListParagraph"/>
        <w:numPr>
          <w:ilvl w:val="0"/>
          <w:numId w:val="35"/>
        </w:numPr>
        <w:rPr>
          <w:rFonts w:ascii="Times New Roman" w:hAnsi="Times New Roman" w:cs="Times New Roman"/>
          <w:sz w:val="24"/>
          <w:szCs w:val="24"/>
        </w:rPr>
      </w:pPr>
      <w:r w:rsidRPr="00893C4B">
        <w:rPr>
          <w:rFonts w:ascii="Times New Roman" w:hAnsi="Times New Roman" w:cs="Times New Roman"/>
          <w:b/>
          <w:sz w:val="24"/>
          <w:szCs w:val="24"/>
        </w:rPr>
        <w:t>Interpret the findings</w:t>
      </w:r>
    </w:p>
    <w:p w:rsidR="000060EE" w:rsidRPr="00A75DDF" w:rsidRDefault="00A75DDF" w:rsidP="00AB3DDD">
      <w:pPr>
        <w:ind w:left="1080"/>
        <w:rPr>
          <w:rFonts w:ascii="Times New Roman" w:hAnsi="Times New Roman" w:cs="Times New Roman"/>
          <w:b/>
          <w:sz w:val="24"/>
          <w:szCs w:val="24"/>
        </w:rPr>
      </w:pPr>
      <w:r w:rsidRPr="00A75DDF">
        <w:rPr>
          <w:rFonts w:ascii="Times New Roman" w:hAnsi="Times New Roman" w:cs="Times New Roman"/>
          <w:color w:val="414141"/>
          <w:sz w:val="24"/>
          <w:szCs w:val="24"/>
          <w:shd w:val="clear" w:color="auto" w:fill="FFFFFF"/>
        </w:rPr>
        <w:t>The combination of extreme positive and negative z-scores and a high range shows that the dataset has both very long-tenured and very short-tenured employees, with most people clustered closer to the mean. This finding also suggests that most people have much short-term compared to the average while quite a few employees spend decades with the company.</w:t>
      </w:r>
    </w:p>
    <w:p w:rsidR="00AB62DD" w:rsidRPr="00D36501" w:rsidRDefault="00AB62DD" w:rsidP="00AB62DD">
      <w:pPr>
        <w:pStyle w:val="ListParagraph"/>
        <w:numPr>
          <w:ilvl w:val="0"/>
          <w:numId w:val="1"/>
        </w:numPr>
        <w:rPr>
          <w:rFonts w:ascii="Times New Roman" w:hAnsi="Times New Roman" w:cs="Times New Roman"/>
          <w:b/>
          <w:sz w:val="28"/>
          <w:szCs w:val="28"/>
        </w:rPr>
      </w:pPr>
      <w:r w:rsidRPr="00D36501">
        <w:rPr>
          <w:rFonts w:ascii="Times New Roman" w:hAnsi="Times New Roman" w:cs="Times New Roman"/>
          <w:b/>
          <w:sz w:val="28"/>
          <w:szCs w:val="28"/>
        </w:rPr>
        <w:t>Continuous</w:t>
      </w:r>
      <w:r w:rsidR="00DF5946" w:rsidRPr="00D36501">
        <w:rPr>
          <w:rFonts w:ascii="Times New Roman" w:hAnsi="Times New Roman" w:cs="Times New Roman"/>
          <w:b/>
          <w:sz w:val="28"/>
          <w:szCs w:val="28"/>
        </w:rPr>
        <w:t xml:space="preserve"> #2</w:t>
      </w:r>
      <w:r w:rsidRPr="00D36501">
        <w:rPr>
          <w:rFonts w:ascii="Times New Roman" w:hAnsi="Times New Roman" w:cs="Times New Roman"/>
          <w:b/>
          <w:sz w:val="28"/>
          <w:szCs w:val="28"/>
        </w:rPr>
        <w:t xml:space="preserve">: Number of hours usually work a week – Data </w:t>
      </w:r>
      <w:r w:rsidR="00FF5F80" w:rsidRPr="00D36501">
        <w:rPr>
          <w:rFonts w:ascii="Times New Roman" w:hAnsi="Times New Roman" w:cs="Times New Roman"/>
          <w:b/>
          <w:sz w:val="28"/>
          <w:szCs w:val="28"/>
        </w:rPr>
        <w:t>View</w:t>
      </w:r>
      <w:r w:rsidRPr="00D36501">
        <w:rPr>
          <w:rFonts w:ascii="Times New Roman" w:hAnsi="Times New Roman" w:cs="Times New Roman"/>
          <w:b/>
          <w:sz w:val="28"/>
          <w:szCs w:val="28"/>
        </w:rPr>
        <w:t>:HRS2</w:t>
      </w:r>
    </w:p>
    <w:p w:rsidR="000D7541" w:rsidRDefault="000D7541" w:rsidP="00D8618E">
      <w:pPr>
        <w:pStyle w:val="ListParagraph"/>
        <w:rPr>
          <w:rFonts w:ascii="Times New Roman" w:hAnsi="Times New Roman" w:cs="Times New Roman"/>
          <w:b/>
          <w:sz w:val="32"/>
          <w:szCs w:val="32"/>
        </w:rPr>
      </w:pPr>
    </w:p>
    <w:p w:rsidR="001F5DB3" w:rsidRDefault="000D7541" w:rsidP="001F5DB3">
      <w:pPr>
        <w:pStyle w:val="ListParagraph"/>
        <w:rPr>
          <w:rFonts w:ascii="Times New Roman" w:hAnsi="Times New Roman" w:cs="Times New Roman"/>
          <w:b/>
          <w:sz w:val="32"/>
          <w:szCs w:val="32"/>
        </w:rPr>
      </w:pPr>
      <w:r w:rsidRPr="000D7541">
        <w:rPr>
          <w:rFonts w:ascii="Times New Roman" w:hAnsi="Times New Roman" w:cs="Times New Roman"/>
          <w:b/>
          <w:sz w:val="24"/>
          <w:szCs w:val="24"/>
        </w:rPr>
        <w:t>Frequency data</w:t>
      </w:r>
    </w:p>
    <w:p w:rsidR="001F5DB3" w:rsidRDefault="002F409D" w:rsidP="001F5DB3">
      <w:pPr>
        <w:pStyle w:val="ListParagraph"/>
        <w:rPr>
          <w:rFonts w:ascii="Times New Roman" w:hAnsi="Times New Roman" w:cs="Times New Roman"/>
          <w:b/>
          <w:sz w:val="32"/>
          <w:szCs w:val="32"/>
        </w:rPr>
      </w:pPr>
      <w:r w:rsidRPr="002F409D">
        <w:rPr>
          <w:rFonts w:ascii="Times New Roman" w:hAnsi="Times New Roman" w:cs="Times New Roman"/>
          <w:b/>
          <w:noProof/>
          <w:sz w:val="32"/>
          <w:szCs w:val="32"/>
        </w:rPr>
        <w:drawing>
          <wp:inline distT="0" distB="0" distL="0" distR="0">
            <wp:extent cx="4635328" cy="2990335"/>
            <wp:effectExtent l="19050" t="0" r="0" b="0"/>
            <wp:docPr id="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cstate="print"/>
                    <a:srcRect/>
                    <a:stretch>
                      <a:fillRect/>
                    </a:stretch>
                  </pic:blipFill>
                  <pic:spPr bwMode="auto">
                    <a:xfrm>
                      <a:off x="0" y="0"/>
                      <a:ext cx="4629212" cy="2986389"/>
                    </a:xfrm>
                    <a:prstGeom prst="rect">
                      <a:avLst/>
                    </a:prstGeom>
                    <a:noFill/>
                    <a:ln w="9525">
                      <a:noFill/>
                      <a:miter lim="800000"/>
                      <a:headEnd/>
                      <a:tailEnd/>
                    </a:ln>
                  </pic:spPr>
                </pic:pic>
              </a:graphicData>
            </a:graphic>
          </wp:inline>
        </w:drawing>
      </w:r>
    </w:p>
    <w:p w:rsidR="009A533B" w:rsidRDefault="009A533B" w:rsidP="001F5DB3">
      <w:pPr>
        <w:pStyle w:val="ListParagraph"/>
        <w:rPr>
          <w:rFonts w:ascii="Times New Roman" w:hAnsi="Times New Roman" w:cs="Times New Roman"/>
          <w:b/>
          <w:sz w:val="24"/>
          <w:szCs w:val="24"/>
        </w:rPr>
      </w:pPr>
    </w:p>
    <w:p w:rsidR="0030035C" w:rsidRDefault="0030035C" w:rsidP="001F5DB3">
      <w:pPr>
        <w:pStyle w:val="ListParagraph"/>
        <w:rPr>
          <w:rFonts w:ascii="Times New Roman" w:hAnsi="Times New Roman" w:cs="Times New Roman"/>
          <w:b/>
          <w:sz w:val="32"/>
          <w:szCs w:val="32"/>
        </w:rPr>
      </w:pPr>
      <w:r>
        <w:rPr>
          <w:rFonts w:ascii="Times New Roman" w:hAnsi="Times New Roman" w:cs="Times New Roman"/>
          <w:b/>
          <w:sz w:val="24"/>
          <w:szCs w:val="24"/>
        </w:rPr>
        <w:lastRenderedPageBreak/>
        <w:t>Central Tendency</w:t>
      </w:r>
      <w:r w:rsidRPr="0030035C">
        <w:rPr>
          <w:rFonts w:ascii="Times New Roman" w:hAnsi="Times New Roman" w:cs="Times New Roman"/>
          <w:b/>
          <w:sz w:val="24"/>
          <w:szCs w:val="24"/>
        </w:rPr>
        <w:t xml:space="preserve"> data</w:t>
      </w:r>
      <w:r w:rsidR="00216788">
        <w:rPr>
          <w:rFonts w:ascii="Times New Roman" w:hAnsi="Times New Roman" w:cs="Times New Roman"/>
          <w:b/>
          <w:sz w:val="24"/>
          <w:szCs w:val="24"/>
        </w:rPr>
        <w:tab/>
      </w:r>
      <w:r w:rsidR="00216788">
        <w:rPr>
          <w:rFonts w:ascii="Times New Roman" w:hAnsi="Times New Roman" w:cs="Times New Roman"/>
          <w:b/>
          <w:sz w:val="24"/>
          <w:szCs w:val="24"/>
        </w:rPr>
        <w:tab/>
      </w:r>
      <w:r w:rsidR="00216788" w:rsidRPr="0030035C">
        <w:rPr>
          <w:rFonts w:ascii="Times New Roman" w:hAnsi="Times New Roman" w:cs="Times New Roman"/>
          <w:b/>
          <w:sz w:val="24"/>
          <w:szCs w:val="24"/>
        </w:rPr>
        <w:t>Key descriptive data</w:t>
      </w:r>
    </w:p>
    <w:p w:rsidR="00F514E3" w:rsidRDefault="00F514E3" w:rsidP="001F5DB3">
      <w:pPr>
        <w:pStyle w:val="ListParagraph"/>
        <w:rPr>
          <w:rFonts w:ascii="Times New Roman" w:hAnsi="Times New Roman" w:cs="Times New Roman"/>
          <w:b/>
          <w:sz w:val="32"/>
          <w:szCs w:val="32"/>
        </w:rPr>
      </w:pPr>
      <w:r w:rsidRPr="00F514E3">
        <w:rPr>
          <w:rFonts w:ascii="Times New Roman" w:hAnsi="Times New Roman" w:cs="Times New Roman"/>
          <w:b/>
          <w:noProof/>
          <w:sz w:val="32"/>
          <w:szCs w:val="32"/>
        </w:rPr>
        <w:drawing>
          <wp:inline distT="0" distB="0" distL="0" distR="0">
            <wp:extent cx="2222895" cy="1524000"/>
            <wp:effectExtent l="19050" t="0" r="5955" b="0"/>
            <wp:docPr id="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cstate="print"/>
                    <a:srcRect/>
                    <a:stretch>
                      <a:fillRect/>
                    </a:stretch>
                  </pic:blipFill>
                  <pic:spPr bwMode="auto">
                    <a:xfrm>
                      <a:off x="0" y="0"/>
                      <a:ext cx="2221865" cy="1523294"/>
                    </a:xfrm>
                    <a:prstGeom prst="rect">
                      <a:avLst/>
                    </a:prstGeom>
                    <a:noFill/>
                    <a:ln w="9525">
                      <a:noFill/>
                      <a:miter lim="800000"/>
                      <a:headEnd/>
                      <a:tailEnd/>
                    </a:ln>
                  </pic:spPr>
                </pic:pic>
              </a:graphicData>
            </a:graphic>
          </wp:inline>
        </w:drawing>
      </w:r>
      <w:r w:rsidR="00F64D55" w:rsidRPr="00F64D55">
        <w:rPr>
          <w:rFonts w:ascii="Times New Roman" w:hAnsi="Times New Roman" w:cs="Times New Roman"/>
          <w:b/>
          <w:noProof/>
          <w:sz w:val="32"/>
          <w:szCs w:val="32"/>
        </w:rPr>
        <w:drawing>
          <wp:inline distT="0" distB="0" distL="0" distR="0">
            <wp:extent cx="1896488" cy="1664043"/>
            <wp:effectExtent l="19050" t="0" r="8512" b="0"/>
            <wp:docPr id="3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cstate="print"/>
                    <a:srcRect/>
                    <a:stretch>
                      <a:fillRect/>
                    </a:stretch>
                  </pic:blipFill>
                  <pic:spPr bwMode="auto">
                    <a:xfrm>
                      <a:off x="0" y="0"/>
                      <a:ext cx="1902705" cy="1669498"/>
                    </a:xfrm>
                    <a:prstGeom prst="rect">
                      <a:avLst/>
                    </a:prstGeom>
                    <a:noFill/>
                    <a:ln w="9525">
                      <a:noFill/>
                      <a:miter lim="800000"/>
                      <a:headEnd/>
                      <a:tailEnd/>
                    </a:ln>
                  </pic:spPr>
                </pic:pic>
              </a:graphicData>
            </a:graphic>
          </wp:inline>
        </w:drawing>
      </w:r>
    </w:p>
    <w:p w:rsidR="006C3A77" w:rsidRDefault="006C3A77" w:rsidP="001F5DB3">
      <w:pPr>
        <w:pStyle w:val="ListParagraph"/>
        <w:rPr>
          <w:rFonts w:ascii="Times New Roman" w:hAnsi="Times New Roman" w:cs="Times New Roman"/>
          <w:b/>
          <w:sz w:val="32"/>
          <w:szCs w:val="32"/>
        </w:rPr>
      </w:pPr>
    </w:p>
    <w:p w:rsidR="00056B3F" w:rsidRDefault="00056B3F" w:rsidP="00056B3F">
      <w:pPr>
        <w:pStyle w:val="ListParagraph"/>
        <w:numPr>
          <w:ilvl w:val="0"/>
          <w:numId w:val="35"/>
        </w:numPr>
        <w:rPr>
          <w:rFonts w:ascii="Times New Roman" w:hAnsi="Times New Roman" w:cs="Times New Roman"/>
          <w:b/>
          <w:sz w:val="24"/>
          <w:szCs w:val="24"/>
        </w:rPr>
      </w:pPr>
      <w:r>
        <w:rPr>
          <w:rFonts w:ascii="Times New Roman" w:hAnsi="Times New Roman" w:cs="Times New Roman"/>
          <w:b/>
          <w:sz w:val="24"/>
          <w:szCs w:val="24"/>
        </w:rPr>
        <w:t>State the purpose of the exercise</w:t>
      </w:r>
    </w:p>
    <w:p w:rsidR="00D7254F" w:rsidRPr="00D7254F" w:rsidRDefault="00D7254F" w:rsidP="002528B4">
      <w:pPr>
        <w:pStyle w:val="ListParagraph"/>
        <w:ind w:left="1080"/>
        <w:rPr>
          <w:rFonts w:ascii="Times New Roman" w:hAnsi="Times New Roman" w:cs="Times New Roman"/>
          <w:sz w:val="24"/>
          <w:szCs w:val="24"/>
        </w:rPr>
      </w:pPr>
      <w:r w:rsidRPr="00D7254F">
        <w:rPr>
          <w:rFonts w:ascii="Times New Roman" w:hAnsi="Times New Roman" w:cs="Times New Roman"/>
          <w:color w:val="414141"/>
          <w:sz w:val="24"/>
          <w:szCs w:val="24"/>
          <w:shd w:val="clear" w:color="auto" w:fill="FFFFFF"/>
        </w:rPr>
        <w:t>The purpose of calculating the z-scores is to have a better understanding of how each responded number of hours per week differs or how far off compared to the average in terms of stand deviation. Also, this will help us to find whether there’s the presence of any outliers. </w:t>
      </w:r>
    </w:p>
    <w:p w:rsidR="00272257" w:rsidRDefault="00272257" w:rsidP="00272257">
      <w:pPr>
        <w:pStyle w:val="ListParagraph"/>
        <w:ind w:left="1080"/>
        <w:rPr>
          <w:rFonts w:ascii="Times New Roman" w:hAnsi="Times New Roman" w:cs="Times New Roman"/>
          <w:b/>
          <w:sz w:val="24"/>
          <w:szCs w:val="24"/>
        </w:rPr>
      </w:pPr>
    </w:p>
    <w:p w:rsidR="00CA2931" w:rsidRPr="00272257" w:rsidRDefault="00272257" w:rsidP="00CA2931">
      <w:pPr>
        <w:pStyle w:val="ListParagraph"/>
        <w:numPr>
          <w:ilvl w:val="0"/>
          <w:numId w:val="58"/>
        </w:numPr>
        <w:rPr>
          <w:rFonts w:ascii="Times New Roman" w:hAnsi="Times New Roman" w:cs="Times New Roman"/>
          <w:b/>
          <w:sz w:val="24"/>
          <w:szCs w:val="24"/>
        </w:rPr>
      </w:pPr>
      <w:r>
        <w:rPr>
          <w:rFonts w:ascii="Times New Roman" w:hAnsi="Times New Roman" w:cs="Times New Roman"/>
          <w:b/>
          <w:sz w:val="24"/>
          <w:szCs w:val="24"/>
        </w:rPr>
        <w:t>S</w:t>
      </w:r>
      <w:r w:rsidR="00A66D75">
        <w:rPr>
          <w:rFonts w:ascii="Times New Roman" w:hAnsi="Times New Roman" w:cs="Times New Roman"/>
          <w:b/>
          <w:sz w:val="24"/>
          <w:szCs w:val="24"/>
        </w:rPr>
        <w:t>tate</w:t>
      </w:r>
      <w:r>
        <w:rPr>
          <w:rFonts w:ascii="Times New Roman" w:hAnsi="Times New Roman" w:cs="Times New Roman"/>
          <w:b/>
          <w:sz w:val="24"/>
          <w:szCs w:val="24"/>
        </w:rPr>
        <w:t xml:space="preserve"> how to calculate the statistical technique</w:t>
      </w:r>
    </w:p>
    <w:p w:rsidR="00CA2931" w:rsidRDefault="00012CB0" w:rsidP="00CA2931">
      <w:pPr>
        <w:pStyle w:val="ListParagraph"/>
        <w:ind w:left="1080"/>
        <w:rPr>
          <w:rFonts w:ascii="Times New Roman" w:hAnsi="Times New Roman" w:cs="Times New Roman"/>
          <w:sz w:val="24"/>
          <w:szCs w:val="24"/>
        </w:rPr>
      </w:pPr>
      <w:r>
        <w:rPr>
          <w:rFonts w:ascii="Times New Roman" w:hAnsi="Times New Roman" w:cs="Times New Roman"/>
          <w:sz w:val="24"/>
          <w:szCs w:val="24"/>
        </w:rPr>
        <w:t>Based on the frequency data table, b</w:t>
      </w:r>
      <w:r w:rsidR="00151C6E">
        <w:rPr>
          <w:rFonts w:ascii="Times New Roman" w:hAnsi="Times New Roman" w:cs="Times New Roman"/>
          <w:sz w:val="24"/>
          <w:szCs w:val="24"/>
        </w:rPr>
        <w:t>elow are technique and how numbers are calculated</w:t>
      </w:r>
      <w:r w:rsidR="00DC2590">
        <w:rPr>
          <w:rFonts w:ascii="Times New Roman" w:hAnsi="Times New Roman" w:cs="Times New Roman"/>
          <w:sz w:val="24"/>
          <w:szCs w:val="24"/>
        </w:rPr>
        <w:t>:</w:t>
      </w:r>
    </w:p>
    <w:p w:rsidR="005950A0" w:rsidRDefault="005950A0" w:rsidP="00162B22">
      <w:pPr>
        <w:pStyle w:val="ListParagraph"/>
        <w:ind w:left="1080"/>
        <w:rPr>
          <w:rFonts w:ascii="Times New Roman" w:hAnsi="Times New Roman" w:cs="Times New Roman"/>
          <w:sz w:val="24"/>
          <w:szCs w:val="24"/>
        </w:rPr>
      </w:pPr>
      <w:r w:rsidRPr="005950A0">
        <w:rPr>
          <w:rFonts w:ascii="Times New Roman" w:hAnsi="Times New Roman" w:cs="Times New Roman"/>
          <w:b/>
          <w:noProof/>
          <w:sz w:val="24"/>
          <w:szCs w:val="24"/>
        </w:rPr>
        <w:drawing>
          <wp:inline distT="0" distB="0" distL="0" distR="0">
            <wp:extent cx="1441905" cy="663389"/>
            <wp:effectExtent l="19050" t="0" r="589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40444" cy="662717"/>
                    </a:xfrm>
                    <a:prstGeom prst="rect">
                      <a:avLst/>
                    </a:prstGeom>
                    <a:noFill/>
                    <a:ln w="9525">
                      <a:noFill/>
                      <a:miter lim="800000"/>
                      <a:headEnd/>
                      <a:tailEnd/>
                    </a:ln>
                  </pic:spPr>
                </pic:pic>
              </a:graphicData>
            </a:graphic>
          </wp:inline>
        </w:drawing>
      </w:r>
    </w:p>
    <w:p w:rsidR="005950A0" w:rsidRDefault="00B723F8" w:rsidP="00162B22">
      <w:pPr>
        <w:pStyle w:val="ListParagraph"/>
        <w:ind w:left="1080"/>
        <w:rPr>
          <w:rFonts w:ascii="Times New Roman" w:hAnsi="Times New Roman" w:cs="Times New Roman"/>
          <w:sz w:val="24"/>
          <w:szCs w:val="24"/>
        </w:rPr>
      </w:pPr>
      <w:r>
        <w:rPr>
          <w:rFonts w:ascii="Times New Roman" w:hAnsi="Times New Roman" w:cs="Times New Roman"/>
          <w:sz w:val="24"/>
          <w:szCs w:val="24"/>
        </w:rPr>
        <w:t>f = frequency of each data point</w:t>
      </w:r>
    </w:p>
    <w:p w:rsidR="00A413B5" w:rsidRPr="005864D4" w:rsidRDefault="008043F8" w:rsidP="00162B22">
      <w:pPr>
        <w:ind w:left="1080"/>
        <w:rPr>
          <w:rFonts w:ascii="Times New Roman" w:eastAsia="Times New Roman" w:hAnsi="Times New Roman" w:cs="Times New Roman"/>
          <w:sz w:val="24"/>
          <w:szCs w:val="24"/>
        </w:rPr>
      </w:pPr>
      <w:r w:rsidRPr="005864D4">
        <w:rPr>
          <w:rFonts w:ascii="Times New Roman" w:hAnsi="Times New Roman" w:cs="Times New Roman"/>
          <w:b/>
          <w:sz w:val="24"/>
          <w:szCs w:val="24"/>
        </w:rPr>
        <w:t>∑</w:t>
      </w:r>
      <w:r w:rsidRPr="005864D4">
        <w:rPr>
          <w:rFonts w:ascii="Times New Roman" w:hAnsi="Times New Roman" w:cs="Times New Roman"/>
          <w:sz w:val="24"/>
          <w:szCs w:val="24"/>
        </w:rPr>
        <w:t xml:space="preserve"> </w:t>
      </w:r>
      <w:r w:rsidRPr="005864D4">
        <w:rPr>
          <w:rFonts w:ascii="Times New Roman" w:eastAsia="Times New Roman" w:hAnsi="Times New Roman" w:cs="Times New Roman"/>
          <w:sz w:val="24"/>
          <w:szCs w:val="24"/>
        </w:rPr>
        <w:t xml:space="preserve">= </w:t>
      </w:r>
      <w:r w:rsidR="00A413B5" w:rsidRPr="005864D4">
        <w:rPr>
          <w:rFonts w:ascii="Times New Roman" w:eastAsia="Times New Roman" w:hAnsi="Times New Roman" w:cs="Times New Roman"/>
          <w:sz w:val="24"/>
          <w:szCs w:val="24"/>
        </w:rPr>
        <w:t>(6×1)+(9×1)+(10×1)+(12×1)+(15×2)+(18×1)+(24×1)+(30×2)+(35×3)+(40×21)+(41×1)+(42×1)+(45×3)+(50×7)+(70×1)+(84×1)​ = 1836</w:t>
      </w:r>
    </w:p>
    <w:p w:rsidR="00A413B5" w:rsidRPr="005864D4" w:rsidRDefault="00E60B15" w:rsidP="00162B22">
      <w:pPr>
        <w:ind w:left="1080"/>
        <w:rPr>
          <w:rFonts w:ascii="Times New Roman" w:eastAsia="Times New Roman" w:hAnsi="Times New Roman" w:cs="Times New Roman"/>
          <w:sz w:val="24"/>
          <w:szCs w:val="24"/>
        </w:rPr>
      </w:pPr>
      <w:r w:rsidRPr="005864D4">
        <w:rPr>
          <w:rStyle w:val="mord"/>
          <w:rFonts w:ascii="Times New Roman" w:hAnsi="Times New Roman" w:cs="Times New Roman"/>
          <w:sz w:val="24"/>
          <w:szCs w:val="24"/>
        </w:rPr>
        <w:t>N</w:t>
      </w:r>
      <w:r w:rsidRPr="005864D4">
        <w:rPr>
          <w:rFonts w:ascii="Times New Roman" w:hAnsi="Times New Roman" w:cs="Times New Roman"/>
          <w:sz w:val="24"/>
          <w:szCs w:val="24"/>
        </w:rPr>
        <w:t xml:space="preserve"> </w:t>
      </w:r>
      <w:r w:rsidR="00A413B5" w:rsidRPr="005864D4">
        <w:rPr>
          <w:rFonts w:ascii="Times New Roman" w:eastAsia="Times New Roman" w:hAnsi="Times New Roman" w:cs="Times New Roman"/>
          <w:sz w:val="24"/>
          <w:szCs w:val="24"/>
        </w:rPr>
        <w:t>= 48</w:t>
      </w:r>
    </w:p>
    <w:p w:rsidR="00A413B5" w:rsidRDefault="00C73C8A" w:rsidP="00162B22">
      <w:pPr>
        <w:ind w:left="1080"/>
        <w:rPr>
          <w:rFonts w:ascii="Times New Roman" w:eastAsia="Times New Roman" w:hAnsi="Times New Roman" w:cs="Times New Roman"/>
          <w:sz w:val="24"/>
          <w:szCs w:val="24"/>
        </w:rPr>
      </w:pPr>
      <w:r w:rsidRPr="00C73C8A">
        <w:rPr>
          <w:rStyle w:val="Strong"/>
          <w:rFonts w:ascii="Times New Roman" w:hAnsi="Times New Roman" w:cs="Times New Roman"/>
          <w:color w:val="000000"/>
          <w:sz w:val="24"/>
          <w:szCs w:val="24"/>
          <w:bdr w:val="none" w:sz="0" w:space="0" w:color="auto" w:frame="1"/>
          <w:shd w:val="clear" w:color="auto" w:fill="FFFFFF"/>
        </w:rPr>
        <w:t>Mean</w:t>
      </w:r>
      <w:r>
        <w:rPr>
          <w:rStyle w:val="Strong"/>
          <w:rFonts w:ascii="Times New Roman" w:hAnsi="Times New Roman" w:cs="Times New Roman"/>
          <w:color w:val="000000"/>
          <w:sz w:val="32"/>
          <w:szCs w:val="32"/>
          <w:bdr w:val="none" w:sz="0" w:space="0" w:color="auto" w:frame="1"/>
          <w:shd w:val="clear" w:color="auto" w:fill="FFFFFF"/>
        </w:rPr>
        <w:t xml:space="preserve"> </w:t>
      </w:r>
      <w:r w:rsidR="00E60B15" w:rsidRPr="005864D4">
        <w:rPr>
          <w:rFonts w:ascii="Times New Roman" w:hAnsi="Times New Roman" w:cs="Times New Roman"/>
          <w:sz w:val="24"/>
          <w:szCs w:val="24"/>
        </w:rPr>
        <w:t xml:space="preserve"> =</w:t>
      </w:r>
      <w:r w:rsidR="00A413B5" w:rsidRPr="005864D4">
        <w:rPr>
          <w:rFonts w:ascii="Times New Roman" w:eastAsia="Times New Roman" w:hAnsi="Times New Roman" w:cs="Times New Roman"/>
          <w:sz w:val="24"/>
          <w:szCs w:val="24"/>
        </w:rPr>
        <w:t xml:space="preserve"> 1836/48 = 38.25</w:t>
      </w:r>
    </w:p>
    <w:p w:rsidR="00D107CB" w:rsidRDefault="00D107CB" w:rsidP="00162B22">
      <w:pPr>
        <w:pStyle w:val="ListParagraph"/>
        <w:ind w:left="1080"/>
        <w:rPr>
          <w:rFonts w:ascii="Times New Roman" w:hAnsi="Times New Roman" w:cs="Times New Roman"/>
          <w:sz w:val="24"/>
          <w:szCs w:val="24"/>
        </w:rPr>
      </w:pPr>
      <w:r w:rsidRPr="00D107CB">
        <w:rPr>
          <w:rFonts w:ascii="Times New Roman" w:hAnsi="Times New Roman" w:cs="Times New Roman"/>
          <w:noProof/>
          <w:sz w:val="24"/>
          <w:szCs w:val="24"/>
        </w:rPr>
        <w:drawing>
          <wp:inline distT="0" distB="0" distL="0" distR="0">
            <wp:extent cx="1793274" cy="489681"/>
            <wp:effectExtent l="19050" t="0" r="0" b="0"/>
            <wp:docPr id="16"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cstate="print"/>
                    <a:srcRect/>
                    <a:stretch>
                      <a:fillRect/>
                    </a:stretch>
                  </pic:blipFill>
                  <pic:spPr bwMode="auto">
                    <a:xfrm>
                      <a:off x="0" y="0"/>
                      <a:ext cx="1804597" cy="492773"/>
                    </a:xfrm>
                    <a:prstGeom prst="rect">
                      <a:avLst/>
                    </a:prstGeom>
                    <a:noFill/>
                    <a:ln w="9525">
                      <a:noFill/>
                      <a:miter lim="800000"/>
                      <a:headEnd/>
                      <a:tailEnd/>
                    </a:ln>
                  </pic:spPr>
                </pic:pic>
              </a:graphicData>
            </a:graphic>
          </wp:inline>
        </w:drawing>
      </w:r>
    </w:p>
    <w:p w:rsidR="00497072" w:rsidRDefault="00497072" w:rsidP="00162B22">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the outlier has the z-score </w:t>
      </w:r>
      <w:r w:rsidR="001E3D48">
        <w:rPr>
          <w:rFonts w:ascii="Times New Roman" w:eastAsia="Times New Roman" w:hAnsi="Times New Roman" w:cs="Times New Roman"/>
          <w:sz w:val="24"/>
          <w:szCs w:val="24"/>
        </w:rPr>
        <w:t>of 3.2127</w:t>
      </w:r>
      <w:r>
        <w:rPr>
          <w:rFonts w:ascii="Times New Roman" w:eastAsia="Times New Roman" w:hAnsi="Times New Roman" w:cs="Times New Roman"/>
          <w:b/>
          <w:sz w:val="24"/>
          <w:szCs w:val="24"/>
        </w:rPr>
        <w:t xml:space="preserve">, </w:t>
      </w:r>
      <w:r w:rsidRPr="006765C8">
        <w:rPr>
          <w:rFonts w:ascii="Times New Roman" w:eastAsia="Times New Roman" w:hAnsi="Times New Roman" w:cs="Times New Roman"/>
          <w:sz w:val="24"/>
          <w:szCs w:val="24"/>
        </w:rPr>
        <w:t>which corresponds to</w:t>
      </w:r>
      <w:r>
        <w:rPr>
          <w:rFonts w:ascii="Times New Roman" w:eastAsia="Times New Roman" w:hAnsi="Times New Roman" w:cs="Times New Roman"/>
          <w:b/>
          <w:sz w:val="24"/>
          <w:szCs w:val="24"/>
        </w:rPr>
        <w:t xml:space="preserve"> </w:t>
      </w:r>
      <w:r w:rsidR="00A24882" w:rsidRPr="00A24882">
        <w:rPr>
          <w:rFonts w:ascii="Times New Roman" w:eastAsia="Times New Roman" w:hAnsi="Times New Roman" w:cs="Times New Roman"/>
          <w:sz w:val="24"/>
          <w:szCs w:val="24"/>
        </w:rPr>
        <w:t>this data point</w:t>
      </w:r>
      <w:r w:rsidR="00A2488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84 hours</w:t>
      </w:r>
      <w:r w:rsidR="004E386D">
        <w:rPr>
          <w:rFonts w:ascii="Times New Roman" w:eastAsia="Times New Roman" w:hAnsi="Times New Roman" w:cs="Times New Roman"/>
          <w:sz w:val="24"/>
          <w:szCs w:val="24"/>
        </w:rPr>
        <w:t>, is calculated below</w:t>
      </w:r>
      <w:r>
        <w:rPr>
          <w:rFonts w:ascii="Times New Roman" w:eastAsia="Times New Roman" w:hAnsi="Times New Roman" w:cs="Times New Roman"/>
          <w:sz w:val="24"/>
          <w:szCs w:val="24"/>
        </w:rPr>
        <w:t>:</w:t>
      </w:r>
    </w:p>
    <w:p w:rsidR="00497072" w:rsidRDefault="00497072" w:rsidP="00162B22">
      <w:pPr>
        <w:ind w:left="1080"/>
        <w:rPr>
          <w:rFonts w:ascii="Times New Roman" w:hAnsi="Times New Roman" w:cs="Times New Roman"/>
          <w:sz w:val="24"/>
          <w:szCs w:val="24"/>
        </w:rPr>
      </w:pPr>
      <w:r w:rsidRPr="008F40A2">
        <w:rPr>
          <w:rFonts w:ascii="Times New Roman" w:eastAsia="Times New Roman" w:hAnsi="Times New Roman" w:cs="Times New Roman"/>
          <w:sz w:val="24"/>
          <w:szCs w:val="24"/>
        </w:rPr>
        <w:t xml:space="preserve"> </w:t>
      </w:r>
      <w:r w:rsidRPr="008F40A2">
        <w:rPr>
          <w:rFonts w:ascii="Times New Roman" w:eastAsia="Times New Roman" w:hAnsi="Times New Roman" w:cs="Times New Roman"/>
          <w:b/>
          <w:sz w:val="24"/>
          <w:szCs w:val="24"/>
        </w:rPr>
        <w:t>3.2127</w:t>
      </w:r>
      <w:r w:rsidRPr="008F40A2">
        <w:rPr>
          <w:rFonts w:ascii="Times New Roman" w:eastAsia="Times New Roman" w:hAnsi="Times New Roman" w:cs="Times New Roman"/>
          <w:sz w:val="24"/>
          <w:szCs w:val="24"/>
        </w:rPr>
        <w:t xml:space="preserve">  =  ( 84 -  38.25 ) / </w:t>
      </w:r>
      <w:r w:rsidRPr="008F40A2">
        <w:rPr>
          <w:rFonts w:ascii="Times New Roman" w:hAnsi="Times New Roman" w:cs="Times New Roman"/>
          <w:sz w:val="24"/>
          <w:szCs w:val="24"/>
        </w:rPr>
        <w:t>14.24</w:t>
      </w:r>
    </w:p>
    <w:p w:rsidR="005E2857" w:rsidRDefault="006F7D6B" w:rsidP="00671424">
      <w:pPr>
        <w:pStyle w:val="ListParagraph"/>
        <w:numPr>
          <w:ilvl w:val="0"/>
          <w:numId w:val="35"/>
        </w:numPr>
        <w:rPr>
          <w:rFonts w:ascii="Times New Roman" w:hAnsi="Times New Roman" w:cs="Times New Roman"/>
          <w:b/>
          <w:sz w:val="28"/>
          <w:szCs w:val="28"/>
        </w:rPr>
      </w:pPr>
      <w:r w:rsidRPr="00671424">
        <w:rPr>
          <w:rFonts w:ascii="Times New Roman" w:hAnsi="Times New Roman" w:cs="Times New Roman"/>
          <w:b/>
          <w:sz w:val="24"/>
          <w:szCs w:val="24"/>
        </w:rPr>
        <w:lastRenderedPageBreak/>
        <w:t>Interpret the findings</w:t>
      </w:r>
      <w:r w:rsidR="0075067D" w:rsidRPr="00671424">
        <w:rPr>
          <w:rFonts w:ascii="Times New Roman" w:hAnsi="Times New Roman" w:cs="Times New Roman"/>
          <w:b/>
          <w:sz w:val="24"/>
          <w:szCs w:val="24"/>
        </w:rPr>
        <w:br/>
      </w:r>
    </w:p>
    <w:p w:rsidR="000D4935" w:rsidRPr="000D4935" w:rsidRDefault="000D4935" w:rsidP="000D4935">
      <w:pPr>
        <w:pStyle w:val="NormalWeb"/>
        <w:shd w:val="clear" w:color="auto" w:fill="FFFFFF"/>
        <w:spacing w:before="0" w:beforeAutospacing="0" w:after="0" w:afterAutospacing="0"/>
        <w:ind w:left="1080"/>
        <w:rPr>
          <w:color w:val="414141"/>
        </w:rPr>
      </w:pPr>
      <w:r w:rsidRPr="000D4935">
        <w:rPr>
          <w:color w:val="414141"/>
        </w:rPr>
        <w:t>Based on the z-scores table, only the 84 hours have a z-score of 3.21 which is greater than a typical absolute 3. Therefore, the number 3.21 is the outlier corresponding to 84 hours while other values do not exceed the typical threshold for being considered outliers. </w:t>
      </w:r>
    </w:p>
    <w:p w:rsidR="000D4935" w:rsidRPr="000D4935" w:rsidRDefault="000D4935" w:rsidP="000D4935">
      <w:pPr>
        <w:pStyle w:val="NormalWeb"/>
        <w:shd w:val="clear" w:color="auto" w:fill="FFFFFF"/>
        <w:spacing w:before="0" w:beforeAutospacing="0" w:after="0" w:afterAutospacing="0"/>
        <w:ind w:left="1080"/>
        <w:rPr>
          <w:color w:val="414141"/>
        </w:rPr>
      </w:pPr>
      <w:r w:rsidRPr="000D4935">
        <w:rPr>
          <w:color w:val="414141"/>
        </w:rPr>
        <w:t> </w:t>
      </w:r>
    </w:p>
    <w:p w:rsidR="000D4935" w:rsidRPr="000D4935" w:rsidRDefault="000D4935" w:rsidP="000D4935">
      <w:pPr>
        <w:pStyle w:val="NormalWeb"/>
        <w:shd w:val="clear" w:color="auto" w:fill="FFFFFF"/>
        <w:spacing w:before="0" w:beforeAutospacing="0" w:after="0" w:afterAutospacing="0"/>
        <w:ind w:left="1080"/>
        <w:rPr>
          <w:color w:val="414141"/>
        </w:rPr>
      </w:pPr>
      <w:r w:rsidRPr="000D4935">
        <w:rPr>
          <w:color w:val="414141"/>
        </w:rPr>
        <w:t>The z-scores also highlight that most employees work within a reasonable range of the average hours (38.25), with only one stand-out outlier (84 hours). This indicates that overtime is not common (or rare) for hours per week.</w:t>
      </w:r>
    </w:p>
    <w:p w:rsidR="000D4935" w:rsidRPr="00671424" w:rsidRDefault="000D4935" w:rsidP="000D4935">
      <w:pPr>
        <w:pStyle w:val="ListParagraph"/>
        <w:ind w:left="1080"/>
        <w:rPr>
          <w:rFonts w:ascii="Times New Roman" w:hAnsi="Times New Roman" w:cs="Times New Roman"/>
          <w:b/>
          <w:sz w:val="28"/>
          <w:szCs w:val="28"/>
        </w:rPr>
      </w:pPr>
    </w:p>
    <w:sectPr w:rsidR="000D4935" w:rsidRPr="00671424" w:rsidSect="00317C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9DB" w:rsidRDefault="001A79DB" w:rsidP="007053EB">
      <w:pPr>
        <w:spacing w:after="0" w:line="240" w:lineRule="auto"/>
      </w:pPr>
      <w:r>
        <w:separator/>
      </w:r>
    </w:p>
  </w:endnote>
  <w:endnote w:type="continuationSeparator" w:id="0">
    <w:p w:rsidR="001A79DB" w:rsidRDefault="001A79DB" w:rsidP="0070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9DB" w:rsidRDefault="001A79DB" w:rsidP="007053EB">
      <w:pPr>
        <w:spacing w:after="0" w:line="240" w:lineRule="auto"/>
      </w:pPr>
      <w:r>
        <w:separator/>
      </w:r>
    </w:p>
  </w:footnote>
  <w:footnote w:type="continuationSeparator" w:id="0">
    <w:p w:rsidR="001A79DB" w:rsidRDefault="001A79DB" w:rsidP="007053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05pt;height:11.05pt" o:bullet="t">
        <v:imagedata r:id="rId1" o:title="msoBAB3"/>
      </v:shape>
    </w:pict>
  </w:numPicBullet>
  <w:abstractNum w:abstractNumId="0">
    <w:nsid w:val="03A749BC"/>
    <w:multiLevelType w:val="hybridMultilevel"/>
    <w:tmpl w:val="0A84C5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99D0004"/>
    <w:multiLevelType w:val="multilevel"/>
    <w:tmpl w:val="82FCA4E6"/>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B9458B3"/>
    <w:multiLevelType w:val="hybridMultilevel"/>
    <w:tmpl w:val="2DAEDF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7462CA"/>
    <w:multiLevelType w:val="hybridMultilevel"/>
    <w:tmpl w:val="3AECBA4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401A54"/>
    <w:multiLevelType w:val="hybridMultilevel"/>
    <w:tmpl w:val="7750DC00"/>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473158"/>
    <w:multiLevelType w:val="hybridMultilevel"/>
    <w:tmpl w:val="531475FC"/>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E27DDA"/>
    <w:multiLevelType w:val="hybridMultilevel"/>
    <w:tmpl w:val="6936D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7115A"/>
    <w:multiLevelType w:val="hybridMultilevel"/>
    <w:tmpl w:val="C5C46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9A642D"/>
    <w:multiLevelType w:val="hybridMultilevel"/>
    <w:tmpl w:val="9A6A65E4"/>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BA671C"/>
    <w:multiLevelType w:val="hybridMultilevel"/>
    <w:tmpl w:val="E7683F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8220186"/>
    <w:multiLevelType w:val="hybridMultilevel"/>
    <w:tmpl w:val="4664C9E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4B01AE"/>
    <w:multiLevelType w:val="hybridMultilevel"/>
    <w:tmpl w:val="5E3E06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CA23662"/>
    <w:multiLevelType w:val="hybridMultilevel"/>
    <w:tmpl w:val="F5648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3C0879"/>
    <w:multiLevelType w:val="hybridMultilevel"/>
    <w:tmpl w:val="D10C4D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F651934"/>
    <w:multiLevelType w:val="hybridMultilevel"/>
    <w:tmpl w:val="4B94E62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150" w:hanging="360"/>
      </w:pPr>
      <w:rPr>
        <w:rFonts w:ascii="Courier New" w:hAnsi="Courier New" w:cs="Courier New"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52A004F"/>
    <w:multiLevelType w:val="hybridMultilevel"/>
    <w:tmpl w:val="298095A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637A2E"/>
    <w:multiLevelType w:val="hybridMultilevel"/>
    <w:tmpl w:val="05A849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6AC5184"/>
    <w:multiLevelType w:val="hybridMultilevel"/>
    <w:tmpl w:val="F5E052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7022678"/>
    <w:multiLevelType w:val="hybridMultilevel"/>
    <w:tmpl w:val="00727BD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7470EE"/>
    <w:multiLevelType w:val="hybridMultilevel"/>
    <w:tmpl w:val="50AC348C"/>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DFF4DB3"/>
    <w:multiLevelType w:val="multilevel"/>
    <w:tmpl w:val="1EA285F8"/>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nsid w:val="2E7C0AE5"/>
    <w:multiLevelType w:val="hybridMultilevel"/>
    <w:tmpl w:val="6254A346"/>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4828D4"/>
    <w:multiLevelType w:val="hybridMultilevel"/>
    <w:tmpl w:val="0E7E4D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2CE5907"/>
    <w:multiLevelType w:val="hybridMultilevel"/>
    <w:tmpl w:val="21AC3502"/>
    <w:lvl w:ilvl="0" w:tplc="0409000F">
      <w:start w:val="1"/>
      <w:numFmt w:val="decimal"/>
      <w:lvlText w:val="%1."/>
      <w:lvlJc w:val="left"/>
      <w:pPr>
        <w:ind w:left="1080" w:hanging="360"/>
      </w:pPr>
      <w:rPr>
        <w:rFonts w:hint="default"/>
      </w:rPr>
    </w:lvl>
    <w:lvl w:ilvl="1" w:tplc="7A8CA7D0">
      <w:start w:val="1"/>
      <w:numFmt w:val="decimal"/>
      <w:lvlText w:val="%2."/>
      <w:lvlJc w:val="left"/>
      <w:pPr>
        <w:ind w:left="171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791D93"/>
    <w:multiLevelType w:val="hybridMultilevel"/>
    <w:tmpl w:val="74C066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5A40D04"/>
    <w:multiLevelType w:val="hybridMultilevel"/>
    <w:tmpl w:val="0F8A623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B05F4E"/>
    <w:multiLevelType w:val="hybridMultilevel"/>
    <w:tmpl w:val="1B7257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7310B1E"/>
    <w:multiLevelType w:val="hybridMultilevel"/>
    <w:tmpl w:val="3FD07F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7FE3E96"/>
    <w:multiLevelType w:val="hybridMultilevel"/>
    <w:tmpl w:val="A73AD9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96525AA"/>
    <w:multiLevelType w:val="hybridMultilevel"/>
    <w:tmpl w:val="6082E7E0"/>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A10F8D"/>
    <w:multiLevelType w:val="hybridMultilevel"/>
    <w:tmpl w:val="8EE6A180"/>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2A13B0"/>
    <w:multiLevelType w:val="hybridMultilevel"/>
    <w:tmpl w:val="00949D4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AD822A7"/>
    <w:multiLevelType w:val="hybridMultilevel"/>
    <w:tmpl w:val="11508B3C"/>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DCF6CB7"/>
    <w:multiLevelType w:val="hybridMultilevel"/>
    <w:tmpl w:val="07C422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0890569"/>
    <w:multiLevelType w:val="hybridMultilevel"/>
    <w:tmpl w:val="79AC3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2E338F8"/>
    <w:multiLevelType w:val="hybridMultilevel"/>
    <w:tmpl w:val="6F58DB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75D7817"/>
    <w:multiLevelType w:val="hybridMultilevel"/>
    <w:tmpl w:val="21AC3502"/>
    <w:lvl w:ilvl="0" w:tplc="0409000F">
      <w:start w:val="1"/>
      <w:numFmt w:val="decimal"/>
      <w:lvlText w:val="%1."/>
      <w:lvlJc w:val="left"/>
      <w:pPr>
        <w:ind w:left="2160" w:hanging="360"/>
      </w:pPr>
      <w:rPr>
        <w:rFonts w:hint="default"/>
      </w:rPr>
    </w:lvl>
    <w:lvl w:ilvl="1" w:tplc="7A8CA7D0">
      <w:start w:val="1"/>
      <w:numFmt w:val="decimal"/>
      <w:lvlText w:val="%2."/>
      <w:lvlJc w:val="left"/>
      <w:pPr>
        <w:ind w:left="279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47AD0D4F"/>
    <w:multiLevelType w:val="multilevel"/>
    <w:tmpl w:val="981844B6"/>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nsid w:val="4A0E4F7B"/>
    <w:multiLevelType w:val="multilevel"/>
    <w:tmpl w:val="CB70335E"/>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sz w:val="20"/>
      </w:rPr>
    </w:lvl>
    <w:lvl w:ilvl="2">
      <w:start w:val="1"/>
      <w:numFmt w:val="bullet"/>
      <w:lvlText w:val="o"/>
      <w:lvlJc w:val="left"/>
      <w:pPr>
        <w:tabs>
          <w:tab w:val="num" w:pos="3600"/>
        </w:tabs>
        <w:ind w:left="3600" w:hanging="360"/>
      </w:pPr>
      <w:rPr>
        <w:rFonts w:ascii="Courier New" w:hAnsi="Courier New" w:cs="Courier New" w:hint="default"/>
      </w:r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9">
    <w:nsid w:val="4A3A5661"/>
    <w:multiLevelType w:val="hybridMultilevel"/>
    <w:tmpl w:val="024C796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B262F5F"/>
    <w:multiLevelType w:val="hybridMultilevel"/>
    <w:tmpl w:val="0E14780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BEE23BC"/>
    <w:multiLevelType w:val="hybridMultilevel"/>
    <w:tmpl w:val="207EC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B62BCC"/>
    <w:multiLevelType w:val="hybridMultilevel"/>
    <w:tmpl w:val="BEECF3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E9571A3"/>
    <w:multiLevelType w:val="hybridMultilevel"/>
    <w:tmpl w:val="88E2D9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0773CC8"/>
    <w:multiLevelType w:val="hybridMultilevel"/>
    <w:tmpl w:val="09AA19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60FE348D"/>
    <w:multiLevelType w:val="hybridMultilevel"/>
    <w:tmpl w:val="8D8465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6">
    <w:nsid w:val="637254AD"/>
    <w:multiLevelType w:val="hybridMultilevel"/>
    <w:tmpl w:val="50AC348C"/>
    <w:lvl w:ilvl="0" w:tplc="0409000F">
      <w:start w:val="1"/>
      <w:numFmt w:val="decimal"/>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nsid w:val="6520387F"/>
    <w:multiLevelType w:val="hybridMultilevel"/>
    <w:tmpl w:val="1E9A6B22"/>
    <w:lvl w:ilvl="0" w:tplc="04090003">
      <w:start w:val="1"/>
      <w:numFmt w:val="bullet"/>
      <w:lvlText w:val="o"/>
      <w:lvlJc w:val="left"/>
      <w:pPr>
        <w:ind w:left="2520" w:hanging="360"/>
      </w:pPr>
      <w:rPr>
        <w:rFonts w:ascii="Courier New" w:hAnsi="Courier New" w:cs="Courier New"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65DE4EDF"/>
    <w:multiLevelType w:val="hybridMultilevel"/>
    <w:tmpl w:val="17AA3C82"/>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AB61756"/>
    <w:multiLevelType w:val="hybridMultilevel"/>
    <w:tmpl w:val="EC340B92"/>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6AC567D7"/>
    <w:multiLevelType w:val="hybridMultilevel"/>
    <w:tmpl w:val="FCB65D80"/>
    <w:lvl w:ilvl="0" w:tplc="04090007">
      <w:start w:val="1"/>
      <w:numFmt w:val="bullet"/>
      <w:lvlText w:val=""/>
      <w:lvlPicBulletId w:val="0"/>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63574C"/>
    <w:multiLevelType w:val="multilevel"/>
    <w:tmpl w:val="6D106FB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2">
    <w:nsid w:val="6CF00F44"/>
    <w:multiLevelType w:val="hybridMultilevel"/>
    <w:tmpl w:val="CCA2D7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DFC19C5"/>
    <w:multiLevelType w:val="hybridMultilevel"/>
    <w:tmpl w:val="8790295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070" w:hanging="360"/>
      </w:pPr>
      <w:rPr>
        <w:rFonts w:ascii="Wingdings" w:hAnsi="Wingdings" w:hint="default"/>
        <w:b w:val="0"/>
      </w:rPr>
    </w:lvl>
    <w:lvl w:ilvl="2" w:tplc="04090005">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E755C1C"/>
    <w:multiLevelType w:val="hybridMultilevel"/>
    <w:tmpl w:val="CA20EA92"/>
    <w:lvl w:ilvl="0" w:tplc="04090003">
      <w:start w:val="1"/>
      <w:numFmt w:val="bullet"/>
      <w:lvlText w:val="o"/>
      <w:lvlJc w:val="left"/>
      <w:pPr>
        <w:ind w:left="2520" w:hanging="360"/>
      </w:pPr>
      <w:rPr>
        <w:rFonts w:ascii="Courier New" w:hAnsi="Courier New" w:cs="Courier New"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6FFA1B93"/>
    <w:multiLevelType w:val="hybridMultilevel"/>
    <w:tmpl w:val="9D041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06A53DF"/>
    <w:multiLevelType w:val="hybridMultilevel"/>
    <w:tmpl w:val="D5C6A4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7">
    <w:nsid w:val="72B30459"/>
    <w:multiLevelType w:val="hybridMultilevel"/>
    <w:tmpl w:val="1E68D652"/>
    <w:lvl w:ilvl="0" w:tplc="0409000F">
      <w:start w:val="1"/>
      <w:numFmt w:val="decimal"/>
      <w:lvlText w:val="%1."/>
      <w:lvlJc w:val="left"/>
      <w:pPr>
        <w:ind w:left="1440" w:hanging="360"/>
      </w:pPr>
      <w:rPr>
        <w:rFonts w:hint="default"/>
      </w:rPr>
    </w:lvl>
    <w:lvl w:ilvl="1" w:tplc="04090003">
      <w:start w:val="1"/>
      <w:numFmt w:val="bullet"/>
      <w:lvlText w:val="o"/>
      <w:lvlJc w:val="left"/>
      <w:pPr>
        <w:ind w:left="2070" w:hanging="360"/>
      </w:pPr>
      <w:rPr>
        <w:rFonts w:ascii="Courier New" w:hAnsi="Courier New" w:cs="Courier New" w:hint="default"/>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4D73EF3"/>
    <w:multiLevelType w:val="multilevel"/>
    <w:tmpl w:val="71706BE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9">
    <w:nsid w:val="7816284A"/>
    <w:multiLevelType w:val="hybridMultilevel"/>
    <w:tmpl w:val="9D0414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9614C79"/>
    <w:multiLevelType w:val="multilevel"/>
    <w:tmpl w:val="05C83A3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1">
    <w:nsid w:val="7AE15CF7"/>
    <w:multiLevelType w:val="hybridMultilevel"/>
    <w:tmpl w:val="66621A8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6"/>
  </w:num>
  <w:num w:numId="3">
    <w:abstractNumId w:val="27"/>
  </w:num>
  <w:num w:numId="4">
    <w:abstractNumId w:val="54"/>
  </w:num>
  <w:num w:numId="5">
    <w:abstractNumId w:val="47"/>
  </w:num>
  <w:num w:numId="6">
    <w:abstractNumId w:val="32"/>
  </w:num>
  <w:num w:numId="7">
    <w:abstractNumId w:val="23"/>
  </w:num>
  <w:num w:numId="8">
    <w:abstractNumId w:val="14"/>
  </w:num>
  <w:num w:numId="9">
    <w:abstractNumId w:val="19"/>
  </w:num>
  <w:num w:numId="10">
    <w:abstractNumId w:val="57"/>
  </w:num>
  <w:num w:numId="11">
    <w:abstractNumId w:val="13"/>
  </w:num>
  <w:num w:numId="12">
    <w:abstractNumId w:val="35"/>
  </w:num>
  <w:num w:numId="13">
    <w:abstractNumId w:val="59"/>
  </w:num>
  <w:num w:numId="14">
    <w:abstractNumId w:val="49"/>
  </w:num>
  <w:num w:numId="15">
    <w:abstractNumId w:val="61"/>
  </w:num>
  <w:num w:numId="16">
    <w:abstractNumId w:val="28"/>
  </w:num>
  <w:num w:numId="17">
    <w:abstractNumId w:val="34"/>
  </w:num>
  <w:num w:numId="18">
    <w:abstractNumId w:val="1"/>
  </w:num>
  <w:num w:numId="19">
    <w:abstractNumId w:val="52"/>
  </w:num>
  <w:num w:numId="20">
    <w:abstractNumId w:val="48"/>
  </w:num>
  <w:num w:numId="21">
    <w:abstractNumId w:val="4"/>
  </w:num>
  <w:num w:numId="22">
    <w:abstractNumId w:val="16"/>
  </w:num>
  <w:num w:numId="23">
    <w:abstractNumId w:val="56"/>
  </w:num>
  <w:num w:numId="24">
    <w:abstractNumId w:val="24"/>
  </w:num>
  <w:num w:numId="25">
    <w:abstractNumId w:val="10"/>
  </w:num>
  <w:num w:numId="26">
    <w:abstractNumId w:val="8"/>
  </w:num>
  <w:num w:numId="27">
    <w:abstractNumId w:val="15"/>
  </w:num>
  <w:num w:numId="28">
    <w:abstractNumId w:val="18"/>
  </w:num>
  <w:num w:numId="29">
    <w:abstractNumId w:val="33"/>
  </w:num>
  <w:num w:numId="30">
    <w:abstractNumId w:val="0"/>
  </w:num>
  <w:num w:numId="31">
    <w:abstractNumId w:val="43"/>
  </w:num>
  <w:num w:numId="32">
    <w:abstractNumId w:val="45"/>
  </w:num>
  <w:num w:numId="33">
    <w:abstractNumId w:val="2"/>
  </w:num>
  <w:num w:numId="34">
    <w:abstractNumId w:val="30"/>
  </w:num>
  <w:num w:numId="35">
    <w:abstractNumId w:val="50"/>
  </w:num>
  <w:num w:numId="36">
    <w:abstractNumId w:val="53"/>
  </w:num>
  <w:num w:numId="37">
    <w:abstractNumId w:val="3"/>
  </w:num>
  <w:num w:numId="38">
    <w:abstractNumId w:val="37"/>
  </w:num>
  <w:num w:numId="39">
    <w:abstractNumId w:val="25"/>
  </w:num>
  <w:num w:numId="40">
    <w:abstractNumId w:val="51"/>
  </w:num>
  <w:num w:numId="41">
    <w:abstractNumId w:val="58"/>
  </w:num>
  <w:num w:numId="42">
    <w:abstractNumId w:val="20"/>
  </w:num>
  <w:num w:numId="43">
    <w:abstractNumId w:val="60"/>
  </w:num>
  <w:num w:numId="44">
    <w:abstractNumId w:val="29"/>
  </w:num>
  <w:num w:numId="45">
    <w:abstractNumId w:val="38"/>
  </w:num>
  <w:num w:numId="46">
    <w:abstractNumId w:val="21"/>
  </w:num>
  <w:num w:numId="47">
    <w:abstractNumId w:val="31"/>
  </w:num>
  <w:num w:numId="48">
    <w:abstractNumId w:val="12"/>
  </w:num>
  <w:num w:numId="49">
    <w:abstractNumId w:val="55"/>
  </w:num>
  <w:num w:numId="50">
    <w:abstractNumId w:val="42"/>
  </w:num>
  <w:num w:numId="51">
    <w:abstractNumId w:val="17"/>
  </w:num>
  <w:num w:numId="52">
    <w:abstractNumId w:val="22"/>
  </w:num>
  <w:num w:numId="53">
    <w:abstractNumId w:val="41"/>
  </w:num>
  <w:num w:numId="54">
    <w:abstractNumId w:val="44"/>
  </w:num>
  <w:num w:numId="55">
    <w:abstractNumId w:val="9"/>
  </w:num>
  <w:num w:numId="56">
    <w:abstractNumId w:val="5"/>
  </w:num>
  <w:num w:numId="57">
    <w:abstractNumId w:val="46"/>
  </w:num>
  <w:num w:numId="58">
    <w:abstractNumId w:val="39"/>
  </w:num>
  <w:num w:numId="59">
    <w:abstractNumId w:val="7"/>
  </w:num>
  <w:num w:numId="60">
    <w:abstractNumId w:val="40"/>
  </w:num>
  <w:num w:numId="61">
    <w:abstractNumId w:val="11"/>
  </w:num>
  <w:num w:numId="62">
    <w:abstractNumId w:val="2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AB62DD"/>
    <w:rsid w:val="00002CB9"/>
    <w:rsid w:val="00004915"/>
    <w:rsid w:val="000060EE"/>
    <w:rsid w:val="00007C50"/>
    <w:rsid w:val="00011517"/>
    <w:rsid w:val="0001207E"/>
    <w:rsid w:val="00012CB0"/>
    <w:rsid w:val="000149D2"/>
    <w:rsid w:val="000200A8"/>
    <w:rsid w:val="0002658A"/>
    <w:rsid w:val="00027D6A"/>
    <w:rsid w:val="00030143"/>
    <w:rsid w:val="00032892"/>
    <w:rsid w:val="00035148"/>
    <w:rsid w:val="000358F5"/>
    <w:rsid w:val="00037F8E"/>
    <w:rsid w:val="000443A6"/>
    <w:rsid w:val="00044EB6"/>
    <w:rsid w:val="000467D7"/>
    <w:rsid w:val="00047595"/>
    <w:rsid w:val="000475C8"/>
    <w:rsid w:val="00047E67"/>
    <w:rsid w:val="000518A7"/>
    <w:rsid w:val="00051F8C"/>
    <w:rsid w:val="00054D6F"/>
    <w:rsid w:val="000569C6"/>
    <w:rsid w:val="00056B3F"/>
    <w:rsid w:val="00061395"/>
    <w:rsid w:val="000655E0"/>
    <w:rsid w:val="00065AC3"/>
    <w:rsid w:val="000807E8"/>
    <w:rsid w:val="00081D11"/>
    <w:rsid w:val="000832B7"/>
    <w:rsid w:val="00083C86"/>
    <w:rsid w:val="00084398"/>
    <w:rsid w:val="00084E69"/>
    <w:rsid w:val="00085215"/>
    <w:rsid w:val="00085F7D"/>
    <w:rsid w:val="000910D6"/>
    <w:rsid w:val="00092B7D"/>
    <w:rsid w:val="00094B49"/>
    <w:rsid w:val="000A3BDE"/>
    <w:rsid w:val="000A476D"/>
    <w:rsid w:val="000A4EE1"/>
    <w:rsid w:val="000A51D4"/>
    <w:rsid w:val="000B06A0"/>
    <w:rsid w:val="000B3BDA"/>
    <w:rsid w:val="000B3F4E"/>
    <w:rsid w:val="000B6234"/>
    <w:rsid w:val="000C1C91"/>
    <w:rsid w:val="000C449E"/>
    <w:rsid w:val="000C48CF"/>
    <w:rsid w:val="000C550A"/>
    <w:rsid w:val="000C6F4A"/>
    <w:rsid w:val="000C7129"/>
    <w:rsid w:val="000C7B4D"/>
    <w:rsid w:val="000C7E1F"/>
    <w:rsid w:val="000D2548"/>
    <w:rsid w:val="000D4935"/>
    <w:rsid w:val="000D7541"/>
    <w:rsid w:val="000E2F11"/>
    <w:rsid w:val="000E6DD9"/>
    <w:rsid w:val="000E7384"/>
    <w:rsid w:val="000F1F90"/>
    <w:rsid w:val="000F3D0A"/>
    <w:rsid w:val="000F4E64"/>
    <w:rsid w:val="000F65DE"/>
    <w:rsid w:val="00102E4F"/>
    <w:rsid w:val="00103D16"/>
    <w:rsid w:val="00103FAD"/>
    <w:rsid w:val="00110199"/>
    <w:rsid w:val="001111DE"/>
    <w:rsid w:val="00113DBC"/>
    <w:rsid w:val="00114288"/>
    <w:rsid w:val="00116813"/>
    <w:rsid w:val="00116FF0"/>
    <w:rsid w:val="00117493"/>
    <w:rsid w:val="00123861"/>
    <w:rsid w:val="00123EF3"/>
    <w:rsid w:val="001242FF"/>
    <w:rsid w:val="001243BB"/>
    <w:rsid w:val="00126556"/>
    <w:rsid w:val="00133685"/>
    <w:rsid w:val="001343EE"/>
    <w:rsid w:val="0013489B"/>
    <w:rsid w:val="00141070"/>
    <w:rsid w:val="001463B6"/>
    <w:rsid w:val="00147665"/>
    <w:rsid w:val="00151C6E"/>
    <w:rsid w:val="00156EA7"/>
    <w:rsid w:val="001574AD"/>
    <w:rsid w:val="0016149D"/>
    <w:rsid w:val="00162B22"/>
    <w:rsid w:val="00162DF0"/>
    <w:rsid w:val="00163F59"/>
    <w:rsid w:val="00164B3C"/>
    <w:rsid w:val="00167E85"/>
    <w:rsid w:val="001703F4"/>
    <w:rsid w:val="00174BC0"/>
    <w:rsid w:val="001800C6"/>
    <w:rsid w:val="001827A7"/>
    <w:rsid w:val="00182A3B"/>
    <w:rsid w:val="00182C1D"/>
    <w:rsid w:val="00183BD8"/>
    <w:rsid w:val="00184A7D"/>
    <w:rsid w:val="00184DAC"/>
    <w:rsid w:val="001905F2"/>
    <w:rsid w:val="001926DD"/>
    <w:rsid w:val="00192C2D"/>
    <w:rsid w:val="001959F7"/>
    <w:rsid w:val="00196C6D"/>
    <w:rsid w:val="001973C7"/>
    <w:rsid w:val="001A07CF"/>
    <w:rsid w:val="001A5592"/>
    <w:rsid w:val="001A5EC9"/>
    <w:rsid w:val="001A71F3"/>
    <w:rsid w:val="001A79DB"/>
    <w:rsid w:val="001B1880"/>
    <w:rsid w:val="001B2F85"/>
    <w:rsid w:val="001B64AB"/>
    <w:rsid w:val="001C0913"/>
    <w:rsid w:val="001C12E6"/>
    <w:rsid w:val="001C1641"/>
    <w:rsid w:val="001C3BF0"/>
    <w:rsid w:val="001C56B0"/>
    <w:rsid w:val="001C6562"/>
    <w:rsid w:val="001C6A90"/>
    <w:rsid w:val="001E2191"/>
    <w:rsid w:val="001E3CF5"/>
    <w:rsid w:val="001E3D48"/>
    <w:rsid w:val="001E6F38"/>
    <w:rsid w:val="001F0A75"/>
    <w:rsid w:val="001F36D2"/>
    <w:rsid w:val="001F39C3"/>
    <w:rsid w:val="001F5A39"/>
    <w:rsid w:val="001F5DB3"/>
    <w:rsid w:val="001F68EA"/>
    <w:rsid w:val="00201EB4"/>
    <w:rsid w:val="00202B22"/>
    <w:rsid w:val="00202B88"/>
    <w:rsid w:val="00202EF4"/>
    <w:rsid w:val="00212C67"/>
    <w:rsid w:val="002154D5"/>
    <w:rsid w:val="00216788"/>
    <w:rsid w:val="00216FF2"/>
    <w:rsid w:val="002176D6"/>
    <w:rsid w:val="00217F80"/>
    <w:rsid w:val="00223B43"/>
    <w:rsid w:val="0022424A"/>
    <w:rsid w:val="0022530E"/>
    <w:rsid w:val="00225A73"/>
    <w:rsid w:val="00231103"/>
    <w:rsid w:val="002314B3"/>
    <w:rsid w:val="00240DF3"/>
    <w:rsid w:val="00241C00"/>
    <w:rsid w:val="0024236F"/>
    <w:rsid w:val="00242997"/>
    <w:rsid w:val="00242B33"/>
    <w:rsid w:val="00251E9E"/>
    <w:rsid w:val="00252382"/>
    <w:rsid w:val="002528B4"/>
    <w:rsid w:val="002546FF"/>
    <w:rsid w:val="00255A78"/>
    <w:rsid w:val="00255F55"/>
    <w:rsid w:val="00257584"/>
    <w:rsid w:val="00261A16"/>
    <w:rsid w:val="0026254B"/>
    <w:rsid w:val="00265356"/>
    <w:rsid w:val="002655A2"/>
    <w:rsid w:val="00272257"/>
    <w:rsid w:val="0027323F"/>
    <w:rsid w:val="002754E4"/>
    <w:rsid w:val="00286CF8"/>
    <w:rsid w:val="00286ED8"/>
    <w:rsid w:val="00286FD7"/>
    <w:rsid w:val="002909DA"/>
    <w:rsid w:val="00296D6A"/>
    <w:rsid w:val="002A156C"/>
    <w:rsid w:val="002A1A79"/>
    <w:rsid w:val="002A481F"/>
    <w:rsid w:val="002B1C08"/>
    <w:rsid w:val="002B469F"/>
    <w:rsid w:val="002B5F23"/>
    <w:rsid w:val="002B780C"/>
    <w:rsid w:val="002C465F"/>
    <w:rsid w:val="002C64BB"/>
    <w:rsid w:val="002D18C1"/>
    <w:rsid w:val="002D2601"/>
    <w:rsid w:val="002D2A98"/>
    <w:rsid w:val="002D7AAE"/>
    <w:rsid w:val="002E1215"/>
    <w:rsid w:val="002E2DE8"/>
    <w:rsid w:val="002E59AB"/>
    <w:rsid w:val="002E5C81"/>
    <w:rsid w:val="002E6A37"/>
    <w:rsid w:val="002F1EB4"/>
    <w:rsid w:val="002F279B"/>
    <w:rsid w:val="002F4033"/>
    <w:rsid w:val="002F409D"/>
    <w:rsid w:val="0030035C"/>
    <w:rsid w:val="00302BBD"/>
    <w:rsid w:val="003041B8"/>
    <w:rsid w:val="00311566"/>
    <w:rsid w:val="00312F3C"/>
    <w:rsid w:val="00315A58"/>
    <w:rsid w:val="003171F2"/>
    <w:rsid w:val="00317CC0"/>
    <w:rsid w:val="00323123"/>
    <w:rsid w:val="00325306"/>
    <w:rsid w:val="00325BE1"/>
    <w:rsid w:val="00327B62"/>
    <w:rsid w:val="003335A6"/>
    <w:rsid w:val="00337084"/>
    <w:rsid w:val="00337702"/>
    <w:rsid w:val="00340F61"/>
    <w:rsid w:val="00344A74"/>
    <w:rsid w:val="0035249F"/>
    <w:rsid w:val="0036113F"/>
    <w:rsid w:val="00361E41"/>
    <w:rsid w:val="003625A1"/>
    <w:rsid w:val="00365906"/>
    <w:rsid w:val="003660E2"/>
    <w:rsid w:val="003714A4"/>
    <w:rsid w:val="00372F03"/>
    <w:rsid w:val="0037693A"/>
    <w:rsid w:val="00377B6F"/>
    <w:rsid w:val="00381BA4"/>
    <w:rsid w:val="0039193E"/>
    <w:rsid w:val="00392702"/>
    <w:rsid w:val="0039435C"/>
    <w:rsid w:val="003957D4"/>
    <w:rsid w:val="0039580D"/>
    <w:rsid w:val="00395DB4"/>
    <w:rsid w:val="003A29EF"/>
    <w:rsid w:val="003A2BD1"/>
    <w:rsid w:val="003A339D"/>
    <w:rsid w:val="003A656C"/>
    <w:rsid w:val="003B053A"/>
    <w:rsid w:val="003B061F"/>
    <w:rsid w:val="003B3BEE"/>
    <w:rsid w:val="003B5A7C"/>
    <w:rsid w:val="003B5EE4"/>
    <w:rsid w:val="003B7AF1"/>
    <w:rsid w:val="003D105C"/>
    <w:rsid w:val="003D3128"/>
    <w:rsid w:val="003D5373"/>
    <w:rsid w:val="003E06F7"/>
    <w:rsid w:val="003E073A"/>
    <w:rsid w:val="003E5E8B"/>
    <w:rsid w:val="003E766B"/>
    <w:rsid w:val="003F2C42"/>
    <w:rsid w:val="003F552D"/>
    <w:rsid w:val="004002AB"/>
    <w:rsid w:val="00402292"/>
    <w:rsid w:val="004060AC"/>
    <w:rsid w:val="0041256E"/>
    <w:rsid w:val="004125EA"/>
    <w:rsid w:val="00412764"/>
    <w:rsid w:val="004154DD"/>
    <w:rsid w:val="00416458"/>
    <w:rsid w:val="00416ABD"/>
    <w:rsid w:val="00417A92"/>
    <w:rsid w:val="00417C5C"/>
    <w:rsid w:val="00417DCF"/>
    <w:rsid w:val="0042141F"/>
    <w:rsid w:val="004273DE"/>
    <w:rsid w:val="004328B2"/>
    <w:rsid w:val="00434D93"/>
    <w:rsid w:val="00435E13"/>
    <w:rsid w:val="00436D57"/>
    <w:rsid w:val="00440657"/>
    <w:rsid w:val="004435E7"/>
    <w:rsid w:val="00453BAB"/>
    <w:rsid w:val="004540BC"/>
    <w:rsid w:val="00454C6F"/>
    <w:rsid w:val="00457BCF"/>
    <w:rsid w:val="0046084D"/>
    <w:rsid w:val="00461000"/>
    <w:rsid w:val="00464926"/>
    <w:rsid w:val="00464997"/>
    <w:rsid w:val="004664E3"/>
    <w:rsid w:val="00475A37"/>
    <w:rsid w:val="00475D44"/>
    <w:rsid w:val="00475F72"/>
    <w:rsid w:val="00476276"/>
    <w:rsid w:val="00486F45"/>
    <w:rsid w:val="004902F8"/>
    <w:rsid w:val="004958BD"/>
    <w:rsid w:val="00497072"/>
    <w:rsid w:val="004A0F68"/>
    <w:rsid w:val="004A456B"/>
    <w:rsid w:val="004A7591"/>
    <w:rsid w:val="004B0D10"/>
    <w:rsid w:val="004B6451"/>
    <w:rsid w:val="004C0198"/>
    <w:rsid w:val="004C3426"/>
    <w:rsid w:val="004C422F"/>
    <w:rsid w:val="004C516F"/>
    <w:rsid w:val="004D18EB"/>
    <w:rsid w:val="004D4A1E"/>
    <w:rsid w:val="004D6D2B"/>
    <w:rsid w:val="004D7523"/>
    <w:rsid w:val="004E0134"/>
    <w:rsid w:val="004E0C2A"/>
    <w:rsid w:val="004E14A6"/>
    <w:rsid w:val="004E386D"/>
    <w:rsid w:val="004E47FA"/>
    <w:rsid w:val="004E675A"/>
    <w:rsid w:val="004F0F6D"/>
    <w:rsid w:val="004F57DB"/>
    <w:rsid w:val="004F75BA"/>
    <w:rsid w:val="0050062A"/>
    <w:rsid w:val="00503E8D"/>
    <w:rsid w:val="00510499"/>
    <w:rsid w:val="005110D1"/>
    <w:rsid w:val="00511DB5"/>
    <w:rsid w:val="00513578"/>
    <w:rsid w:val="00514BBC"/>
    <w:rsid w:val="005162BA"/>
    <w:rsid w:val="00517263"/>
    <w:rsid w:val="00522D98"/>
    <w:rsid w:val="00523EB0"/>
    <w:rsid w:val="005242F9"/>
    <w:rsid w:val="00524538"/>
    <w:rsid w:val="005333F6"/>
    <w:rsid w:val="0053353F"/>
    <w:rsid w:val="00537212"/>
    <w:rsid w:val="00537C93"/>
    <w:rsid w:val="0054078A"/>
    <w:rsid w:val="00540ADC"/>
    <w:rsid w:val="00540E1C"/>
    <w:rsid w:val="005436F1"/>
    <w:rsid w:val="005500A9"/>
    <w:rsid w:val="005627F0"/>
    <w:rsid w:val="00564989"/>
    <w:rsid w:val="00565462"/>
    <w:rsid w:val="005659FA"/>
    <w:rsid w:val="00567568"/>
    <w:rsid w:val="00570674"/>
    <w:rsid w:val="00573853"/>
    <w:rsid w:val="0057424B"/>
    <w:rsid w:val="00577854"/>
    <w:rsid w:val="00577BA6"/>
    <w:rsid w:val="0058198D"/>
    <w:rsid w:val="005824A8"/>
    <w:rsid w:val="00583158"/>
    <w:rsid w:val="005852D3"/>
    <w:rsid w:val="005856D7"/>
    <w:rsid w:val="005864D4"/>
    <w:rsid w:val="005950A0"/>
    <w:rsid w:val="005964EA"/>
    <w:rsid w:val="005A1FB1"/>
    <w:rsid w:val="005A1FE1"/>
    <w:rsid w:val="005A4DB7"/>
    <w:rsid w:val="005A6F1A"/>
    <w:rsid w:val="005A721B"/>
    <w:rsid w:val="005B163B"/>
    <w:rsid w:val="005B35B5"/>
    <w:rsid w:val="005B3CD0"/>
    <w:rsid w:val="005C0CC8"/>
    <w:rsid w:val="005C26FF"/>
    <w:rsid w:val="005C2FEA"/>
    <w:rsid w:val="005C362A"/>
    <w:rsid w:val="005C415F"/>
    <w:rsid w:val="005D4E79"/>
    <w:rsid w:val="005E058B"/>
    <w:rsid w:val="005E1B89"/>
    <w:rsid w:val="005E1D16"/>
    <w:rsid w:val="005E2857"/>
    <w:rsid w:val="005F3B93"/>
    <w:rsid w:val="005F4D3A"/>
    <w:rsid w:val="005F5651"/>
    <w:rsid w:val="005F6AA0"/>
    <w:rsid w:val="005F6DC3"/>
    <w:rsid w:val="00607040"/>
    <w:rsid w:val="0060709D"/>
    <w:rsid w:val="00613583"/>
    <w:rsid w:val="006200E4"/>
    <w:rsid w:val="00620C7A"/>
    <w:rsid w:val="00620D2D"/>
    <w:rsid w:val="00623FB9"/>
    <w:rsid w:val="00624513"/>
    <w:rsid w:val="006256E7"/>
    <w:rsid w:val="006263D4"/>
    <w:rsid w:val="00627503"/>
    <w:rsid w:val="00633E9C"/>
    <w:rsid w:val="0063549D"/>
    <w:rsid w:val="00635D20"/>
    <w:rsid w:val="00635EF6"/>
    <w:rsid w:val="00640B32"/>
    <w:rsid w:val="006410BC"/>
    <w:rsid w:val="00641A98"/>
    <w:rsid w:val="0064248A"/>
    <w:rsid w:val="006457B4"/>
    <w:rsid w:val="006462DE"/>
    <w:rsid w:val="00647B3F"/>
    <w:rsid w:val="0066215B"/>
    <w:rsid w:val="006636CB"/>
    <w:rsid w:val="00663AB1"/>
    <w:rsid w:val="00663B3E"/>
    <w:rsid w:val="00665202"/>
    <w:rsid w:val="006659F7"/>
    <w:rsid w:val="0066658C"/>
    <w:rsid w:val="00666852"/>
    <w:rsid w:val="00667EB8"/>
    <w:rsid w:val="00670EC5"/>
    <w:rsid w:val="0067111F"/>
    <w:rsid w:val="00671424"/>
    <w:rsid w:val="00673B80"/>
    <w:rsid w:val="0067570A"/>
    <w:rsid w:val="006765C8"/>
    <w:rsid w:val="00677A20"/>
    <w:rsid w:val="006811DE"/>
    <w:rsid w:val="00685D7F"/>
    <w:rsid w:val="00686AD7"/>
    <w:rsid w:val="00692842"/>
    <w:rsid w:val="006971A7"/>
    <w:rsid w:val="006A1DB0"/>
    <w:rsid w:val="006A336E"/>
    <w:rsid w:val="006A3846"/>
    <w:rsid w:val="006A55BE"/>
    <w:rsid w:val="006A5EB6"/>
    <w:rsid w:val="006A7230"/>
    <w:rsid w:val="006B0831"/>
    <w:rsid w:val="006B2641"/>
    <w:rsid w:val="006B2FE0"/>
    <w:rsid w:val="006B42E5"/>
    <w:rsid w:val="006B4683"/>
    <w:rsid w:val="006C39E6"/>
    <w:rsid w:val="006C3A77"/>
    <w:rsid w:val="006C4B79"/>
    <w:rsid w:val="006C5CD7"/>
    <w:rsid w:val="006C614E"/>
    <w:rsid w:val="006C62BB"/>
    <w:rsid w:val="006C6B9A"/>
    <w:rsid w:val="006D02E5"/>
    <w:rsid w:val="006D12FA"/>
    <w:rsid w:val="006D13E1"/>
    <w:rsid w:val="006D15DC"/>
    <w:rsid w:val="006D1841"/>
    <w:rsid w:val="006D58D1"/>
    <w:rsid w:val="006D59AE"/>
    <w:rsid w:val="006D6999"/>
    <w:rsid w:val="006D7776"/>
    <w:rsid w:val="006E1FE1"/>
    <w:rsid w:val="006E5BB0"/>
    <w:rsid w:val="006F368C"/>
    <w:rsid w:val="006F43BC"/>
    <w:rsid w:val="006F5F0D"/>
    <w:rsid w:val="006F6BC7"/>
    <w:rsid w:val="006F7D6B"/>
    <w:rsid w:val="007053EB"/>
    <w:rsid w:val="007068C3"/>
    <w:rsid w:val="00707E09"/>
    <w:rsid w:val="00714884"/>
    <w:rsid w:val="00714D04"/>
    <w:rsid w:val="00720EDB"/>
    <w:rsid w:val="007213D7"/>
    <w:rsid w:val="00721941"/>
    <w:rsid w:val="00722B3F"/>
    <w:rsid w:val="00724450"/>
    <w:rsid w:val="0072456B"/>
    <w:rsid w:val="00725F0E"/>
    <w:rsid w:val="00726FFC"/>
    <w:rsid w:val="00727B8E"/>
    <w:rsid w:val="00734332"/>
    <w:rsid w:val="007346D3"/>
    <w:rsid w:val="00736383"/>
    <w:rsid w:val="00740D71"/>
    <w:rsid w:val="00742332"/>
    <w:rsid w:val="00742EAB"/>
    <w:rsid w:val="00746E9F"/>
    <w:rsid w:val="0075067D"/>
    <w:rsid w:val="0075085E"/>
    <w:rsid w:val="00755E46"/>
    <w:rsid w:val="0075717B"/>
    <w:rsid w:val="00761BF9"/>
    <w:rsid w:val="00762BDA"/>
    <w:rsid w:val="00763098"/>
    <w:rsid w:val="00764833"/>
    <w:rsid w:val="00773E23"/>
    <w:rsid w:val="00774F1B"/>
    <w:rsid w:val="00776C14"/>
    <w:rsid w:val="007824A5"/>
    <w:rsid w:val="007856EC"/>
    <w:rsid w:val="007862EE"/>
    <w:rsid w:val="00791300"/>
    <w:rsid w:val="0079342B"/>
    <w:rsid w:val="007A08E6"/>
    <w:rsid w:val="007A1EB8"/>
    <w:rsid w:val="007A27BB"/>
    <w:rsid w:val="007A323F"/>
    <w:rsid w:val="007B037B"/>
    <w:rsid w:val="007B4C48"/>
    <w:rsid w:val="007B7334"/>
    <w:rsid w:val="007C4420"/>
    <w:rsid w:val="007C7380"/>
    <w:rsid w:val="007D5966"/>
    <w:rsid w:val="007D5DC5"/>
    <w:rsid w:val="007D5FE0"/>
    <w:rsid w:val="007D75B5"/>
    <w:rsid w:val="007E2F81"/>
    <w:rsid w:val="007E37C8"/>
    <w:rsid w:val="007E5303"/>
    <w:rsid w:val="007E77E9"/>
    <w:rsid w:val="007F4FC6"/>
    <w:rsid w:val="007F543C"/>
    <w:rsid w:val="007F6E5B"/>
    <w:rsid w:val="00800352"/>
    <w:rsid w:val="008005AE"/>
    <w:rsid w:val="008043F8"/>
    <w:rsid w:val="0080570F"/>
    <w:rsid w:val="0080589B"/>
    <w:rsid w:val="00805E8B"/>
    <w:rsid w:val="00805F88"/>
    <w:rsid w:val="0080751F"/>
    <w:rsid w:val="008167D4"/>
    <w:rsid w:val="00817F7D"/>
    <w:rsid w:val="00823265"/>
    <w:rsid w:val="00824D10"/>
    <w:rsid w:val="0082674E"/>
    <w:rsid w:val="00832234"/>
    <w:rsid w:val="008327DF"/>
    <w:rsid w:val="00840C2B"/>
    <w:rsid w:val="008419E8"/>
    <w:rsid w:val="00846653"/>
    <w:rsid w:val="00853AD1"/>
    <w:rsid w:val="00857792"/>
    <w:rsid w:val="00860010"/>
    <w:rsid w:val="00861C49"/>
    <w:rsid w:val="00864A2D"/>
    <w:rsid w:val="00864E0D"/>
    <w:rsid w:val="00867383"/>
    <w:rsid w:val="00870C37"/>
    <w:rsid w:val="00870E5B"/>
    <w:rsid w:val="00871599"/>
    <w:rsid w:val="00873994"/>
    <w:rsid w:val="0088022D"/>
    <w:rsid w:val="00880D99"/>
    <w:rsid w:val="00885672"/>
    <w:rsid w:val="00890676"/>
    <w:rsid w:val="0089190D"/>
    <w:rsid w:val="00893C4B"/>
    <w:rsid w:val="00894743"/>
    <w:rsid w:val="008A0916"/>
    <w:rsid w:val="008A231F"/>
    <w:rsid w:val="008A42CA"/>
    <w:rsid w:val="008A5271"/>
    <w:rsid w:val="008A54F3"/>
    <w:rsid w:val="008B0521"/>
    <w:rsid w:val="008B095F"/>
    <w:rsid w:val="008B2BCE"/>
    <w:rsid w:val="008C1B39"/>
    <w:rsid w:val="008D34BF"/>
    <w:rsid w:val="008D46D2"/>
    <w:rsid w:val="008D5258"/>
    <w:rsid w:val="008D73D2"/>
    <w:rsid w:val="008E0070"/>
    <w:rsid w:val="008E0F2E"/>
    <w:rsid w:val="008E661A"/>
    <w:rsid w:val="008E7794"/>
    <w:rsid w:val="008F0D07"/>
    <w:rsid w:val="008F3CAE"/>
    <w:rsid w:val="008F40A2"/>
    <w:rsid w:val="008F4752"/>
    <w:rsid w:val="009009E8"/>
    <w:rsid w:val="00904275"/>
    <w:rsid w:val="0090456A"/>
    <w:rsid w:val="00911416"/>
    <w:rsid w:val="009156D8"/>
    <w:rsid w:val="00915A0E"/>
    <w:rsid w:val="00916CD2"/>
    <w:rsid w:val="0092037D"/>
    <w:rsid w:val="00921A3A"/>
    <w:rsid w:val="009235F0"/>
    <w:rsid w:val="0093262C"/>
    <w:rsid w:val="0093287B"/>
    <w:rsid w:val="00932AA5"/>
    <w:rsid w:val="00937FAA"/>
    <w:rsid w:val="009404C0"/>
    <w:rsid w:val="00940C61"/>
    <w:rsid w:val="00940FD1"/>
    <w:rsid w:val="00944B39"/>
    <w:rsid w:val="009456CE"/>
    <w:rsid w:val="009463A6"/>
    <w:rsid w:val="0094723E"/>
    <w:rsid w:val="009528DD"/>
    <w:rsid w:val="0095336B"/>
    <w:rsid w:val="0095516F"/>
    <w:rsid w:val="0095584F"/>
    <w:rsid w:val="009577DF"/>
    <w:rsid w:val="009628BA"/>
    <w:rsid w:val="00967BEC"/>
    <w:rsid w:val="00967FDF"/>
    <w:rsid w:val="00972CEB"/>
    <w:rsid w:val="00973946"/>
    <w:rsid w:val="00973EB5"/>
    <w:rsid w:val="00974AC2"/>
    <w:rsid w:val="00980459"/>
    <w:rsid w:val="00980C92"/>
    <w:rsid w:val="00980D25"/>
    <w:rsid w:val="00983E8C"/>
    <w:rsid w:val="00986ABD"/>
    <w:rsid w:val="00990914"/>
    <w:rsid w:val="00992A2C"/>
    <w:rsid w:val="009937A5"/>
    <w:rsid w:val="0099444C"/>
    <w:rsid w:val="00995E4B"/>
    <w:rsid w:val="009A2B99"/>
    <w:rsid w:val="009A2EEA"/>
    <w:rsid w:val="009A3B78"/>
    <w:rsid w:val="009A533B"/>
    <w:rsid w:val="009B093B"/>
    <w:rsid w:val="009B0B24"/>
    <w:rsid w:val="009B1AFB"/>
    <w:rsid w:val="009B1D43"/>
    <w:rsid w:val="009B5ACF"/>
    <w:rsid w:val="009C4D80"/>
    <w:rsid w:val="009C513D"/>
    <w:rsid w:val="009C5B09"/>
    <w:rsid w:val="009D1282"/>
    <w:rsid w:val="009D5551"/>
    <w:rsid w:val="009E13C1"/>
    <w:rsid w:val="009E260E"/>
    <w:rsid w:val="009E2BC5"/>
    <w:rsid w:val="009E5045"/>
    <w:rsid w:val="009E5310"/>
    <w:rsid w:val="009F2BBA"/>
    <w:rsid w:val="009F598C"/>
    <w:rsid w:val="00A00230"/>
    <w:rsid w:val="00A014AB"/>
    <w:rsid w:val="00A02E8B"/>
    <w:rsid w:val="00A04598"/>
    <w:rsid w:val="00A06647"/>
    <w:rsid w:val="00A07B6E"/>
    <w:rsid w:val="00A10B12"/>
    <w:rsid w:val="00A125D1"/>
    <w:rsid w:val="00A12923"/>
    <w:rsid w:val="00A15D3E"/>
    <w:rsid w:val="00A1708C"/>
    <w:rsid w:val="00A1759D"/>
    <w:rsid w:val="00A1795B"/>
    <w:rsid w:val="00A21D98"/>
    <w:rsid w:val="00A23746"/>
    <w:rsid w:val="00A23C53"/>
    <w:rsid w:val="00A24882"/>
    <w:rsid w:val="00A264D0"/>
    <w:rsid w:val="00A30997"/>
    <w:rsid w:val="00A32C3F"/>
    <w:rsid w:val="00A32E23"/>
    <w:rsid w:val="00A3390C"/>
    <w:rsid w:val="00A36761"/>
    <w:rsid w:val="00A367A0"/>
    <w:rsid w:val="00A368E4"/>
    <w:rsid w:val="00A413B5"/>
    <w:rsid w:val="00A41881"/>
    <w:rsid w:val="00A4383C"/>
    <w:rsid w:val="00A50262"/>
    <w:rsid w:val="00A515F5"/>
    <w:rsid w:val="00A519F6"/>
    <w:rsid w:val="00A53AF0"/>
    <w:rsid w:val="00A55255"/>
    <w:rsid w:val="00A62915"/>
    <w:rsid w:val="00A62CDF"/>
    <w:rsid w:val="00A62D4B"/>
    <w:rsid w:val="00A6575A"/>
    <w:rsid w:val="00A66D75"/>
    <w:rsid w:val="00A71E0A"/>
    <w:rsid w:val="00A73C43"/>
    <w:rsid w:val="00A74EA6"/>
    <w:rsid w:val="00A75DDF"/>
    <w:rsid w:val="00A8103F"/>
    <w:rsid w:val="00A8485C"/>
    <w:rsid w:val="00A92B14"/>
    <w:rsid w:val="00A95618"/>
    <w:rsid w:val="00A9697D"/>
    <w:rsid w:val="00A96A9F"/>
    <w:rsid w:val="00A97A96"/>
    <w:rsid w:val="00AA0F98"/>
    <w:rsid w:val="00AA1464"/>
    <w:rsid w:val="00AA5CC5"/>
    <w:rsid w:val="00AA7AFF"/>
    <w:rsid w:val="00AB02F8"/>
    <w:rsid w:val="00AB2AD9"/>
    <w:rsid w:val="00AB2C52"/>
    <w:rsid w:val="00AB2F09"/>
    <w:rsid w:val="00AB3DDD"/>
    <w:rsid w:val="00AB5D52"/>
    <w:rsid w:val="00AB62DD"/>
    <w:rsid w:val="00AB7083"/>
    <w:rsid w:val="00AC057F"/>
    <w:rsid w:val="00AC3692"/>
    <w:rsid w:val="00AC49A9"/>
    <w:rsid w:val="00AC5865"/>
    <w:rsid w:val="00AC73CA"/>
    <w:rsid w:val="00AD0B94"/>
    <w:rsid w:val="00AD2BA2"/>
    <w:rsid w:val="00AD3014"/>
    <w:rsid w:val="00AD6216"/>
    <w:rsid w:val="00AD7A8F"/>
    <w:rsid w:val="00AE2759"/>
    <w:rsid w:val="00AE2EFB"/>
    <w:rsid w:val="00AE3B58"/>
    <w:rsid w:val="00AF1AAC"/>
    <w:rsid w:val="00B02292"/>
    <w:rsid w:val="00B05496"/>
    <w:rsid w:val="00B06FD5"/>
    <w:rsid w:val="00B07A0D"/>
    <w:rsid w:val="00B12A50"/>
    <w:rsid w:val="00B12A6B"/>
    <w:rsid w:val="00B1563C"/>
    <w:rsid w:val="00B17C54"/>
    <w:rsid w:val="00B24E7D"/>
    <w:rsid w:val="00B277B9"/>
    <w:rsid w:val="00B27EEB"/>
    <w:rsid w:val="00B307FA"/>
    <w:rsid w:val="00B322D7"/>
    <w:rsid w:val="00B32CA6"/>
    <w:rsid w:val="00B32D04"/>
    <w:rsid w:val="00B33315"/>
    <w:rsid w:val="00B34FAC"/>
    <w:rsid w:val="00B4113E"/>
    <w:rsid w:val="00B42382"/>
    <w:rsid w:val="00B50B98"/>
    <w:rsid w:val="00B53A2E"/>
    <w:rsid w:val="00B542A5"/>
    <w:rsid w:val="00B54416"/>
    <w:rsid w:val="00B54BBE"/>
    <w:rsid w:val="00B55529"/>
    <w:rsid w:val="00B609DA"/>
    <w:rsid w:val="00B615ED"/>
    <w:rsid w:val="00B62DFD"/>
    <w:rsid w:val="00B67A24"/>
    <w:rsid w:val="00B723F8"/>
    <w:rsid w:val="00B75151"/>
    <w:rsid w:val="00B766CD"/>
    <w:rsid w:val="00B77396"/>
    <w:rsid w:val="00B80054"/>
    <w:rsid w:val="00B81153"/>
    <w:rsid w:val="00B8150D"/>
    <w:rsid w:val="00B92C9B"/>
    <w:rsid w:val="00B93991"/>
    <w:rsid w:val="00B9580F"/>
    <w:rsid w:val="00BA2797"/>
    <w:rsid w:val="00BA293A"/>
    <w:rsid w:val="00BA47FB"/>
    <w:rsid w:val="00BA6563"/>
    <w:rsid w:val="00BB0147"/>
    <w:rsid w:val="00BC2600"/>
    <w:rsid w:val="00BD0801"/>
    <w:rsid w:val="00BD4B21"/>
    <w:rsid w:val="00BD6798"/>
    <w:rsid w:val="00BE3280"/>
    <w:rsid w:val="00BE37A2"/>
    <w:rsid w:val="00BE3EE9"/>
    <w:rsid w:val="00BE4437"/>
    <w:rsid w:val="00BE52D4"/>
    <w:rsid w:val="00BE55C1"/>
    <w:rsid w:val="00BE70F8"/>
    <w:rsid w:val="00BF0795"/>
    <w:rsid w:val="00BF257A"/>
    <w:rsid w:val="00BF279B"/>
    <w:rsid w:val="00C057EA"/>
    <w:rsid w:val="00C06648"/>
    <w:rsid w:val="00C119E4"/>
    <w:rsid w:val="00C12157"/>
    <w:rsid w:val="00C122FE"/>
    <w:rsid w:val="00C12787"/>
    <w:rsid w:val="00C1377F"/>
    <w:rsid w:val="00C14EBF"/>
    <w:rsid w:val="00C155F3"/>
    <w:rsid w:val="00C26DF8"/>
    <w:rsid w:val="00C270FA"/>
    <w:rsid w:val="00C27ECE"/>
    <w:rsid w:val="00C30ECD"/>
    <w:rsid w:val="00C312E9"/>
    <w:rsid w:val="00C32084"/>
    <w:rsid w:val="00C34FFC"/>
    <w:rsid w:val="00C416A1"/>
    <w:rsid w:val="00C4360B"/>
    <w:rsid w:val="00C457F6"/>
    <w:rsid w:val="00C460C1"/>
    <w:rsid w:val="00C47534"/>
    <w:rsid w:val="00C50B70"/>
    <w:rsid w:val="00C54BCD"/>
    <w:rsid w:val="00C55C5E"/>
    <w:rsid w:val="00C60169"/>
    <w:rsid w:val="00C616ED"/>
    <w:rsid w:val="00C624BE"/>
    <w:rsid w:val="00C6253B"/>
    <w:rsid w:val="00C6312B"/>
    <w:rsid w:val="00C63749"/>
    <w:rsid w:val="00C67657"/>
    <w:rsid w:val="00C70C7C"/>
    <w:rsid w:val="00C73C06"/>
    <w:rsid w:val="00C73C8A"/>
    <w:rsid w:val="00C7524F"/>
    <w:rsid w:val="00C75394"/>
    <w:rsid w:val="00C75AE6"/>
    <w:rsid w:val="00C76F42"/>
    <w:rsid w:val="00C85365"/>
    <w:rsid w:val="00C85A63"/>
    <w:rsid w:val="00C860D3"/>
    <w:rsid w:val="00C863BA"/>
    <w:rsid w:val="00C8783F"/>
    <w:rsid w:val="00C93D2B"/>
    <w:rsid w:val="00CA04FC"/>
    <w:rsid w:val="00CA0AE8"/>
    <w:rsid w:val="00CA1DD6"/>
    <w:rsid w:val="00CA25E2"/>
    <w:rsid w:val="00CA2931"/>
    <w:rsid w:val="00CA4C07"/>
    <w:rsid w:val="00CB04E2"/>
    <w:rsid w:val="00CB4EF8"/>
    <w:rsid w:val="00CB7517"/>
    <w:rsid w:val="00CC060A"/>
    <w:rsid w:val="00CC30DF"/>
    <w:rsid w:val="00CD046D"/>
    <w:rsid w:val="00CD058D"/>
    <w:rsid w:val="00CD5349"/>
    <w:rsid w:val="00CD64F3"/>
    <w:rsid w:val="00CE01BB"/>
    <w:rsid w:val="00CE22D4"/>
    <w:rsid w:val="00CE3878"/>
    <w:rsid w:val="00CE60AA"/>
    <w:rsid w:val="00CE7A0B"/>
    <w:rsid w:val="00CF0DBA"/>
    <w:rsid w:val="00CF1A98"/>
    <w:rsid w:val="00CF1EF1"/>
    <w:rsid w:val="00CF41CD"/>
    <w:rsid w:val="00CF72BC"/>
    <w:rsid w:val="00D008FA"/>
    <w:rsid w:val="00D010EE"/>
    <w:rsid w:val="00D017AB"/>
    <w:rsid w:val="00D02242"/>
    <w:rsid w:val="00D05C03"/>
    <w:rsid w:val="00D106BA"/>
    <w:rsid w:val="00D107CB"/>
    <w:rsid w:val="00D11384"/>
    <w:rsid w:val="00D1192D"/>
    <w:rsid w:val="00D11FBE"/>
    <w:rsid w:val="00D1301B"/>
    <w:rsid w:val="00D136AE"/>
    <w:rsid w:val="00D16FA0"/>
    <w:rsid w:val="00D17686"/>
    <w:rsid w:val="00D17B84"/>
    <w:rsid w:val="00D20AD9"/>
    <w:rsid w:val="00D21C84"/>
    <w:rsid w:val="00D22EDC"/>
    <w:rsid w:val="00D2491C"/>
    <w:rsid w:val="00D36501"/>
    <w:rsid w:val="00D44708"/>
    <w:rsid w:val="00D52821"/>
    <w:rsid w:val="00D5367D"/>
    <w:rsid w:val="00D54DEB"/>
    <w:rsid w:val="00D56C76"/>
    <w:rsid w:val="00D64B10"/>
    <w:rsid w:val="00D713DA"/>
    <w:rsid w:val="00D7253C"/>
    <w:rsid w:val="00D7254F"/>
    <w:rsid w:val="00D72DB0"/>
    <w:rsid w:val="00D74BF0"/>
    <w:rsid w:val="00D74F04"/>
    <w:rsid w:val="00D75C6F"/>
    <w:rsid w:val="00D76C30"/>
    <w:rsid w:val="00D80DAA"/>
    <w:rsid w:val="00D83472"/>
    <w:rsid w:val="00D84857"/>
    <w:rsid w:val="00D85378"/>
    <w:rsid w:val="00D85E30"/>
    <w:rsid w:val="00D8618E"/>
    <w:rsid w:val="00D86748"/>
    <w:rsid w:val="00D928D1"/>
    <w:rsid w:val="00D93356"/>
    <w:rsid w:val="00D9463F"/>
    <w:rsid w:val="00D95E09"/>
    <w:rsid w:val="00D97C27"/>
    <w:rsid w:val="00DA250C"/>
    <w:rsid w:val="00DA2B6E"/>
    <w:rsid w:val="00DA512D"/>
    <w:rsid w:val="00DA5847"/>
    <w:rsid w:val="00DA71CE"/>
    <w:rsid w:val="00DB1751"/>
    <w:rsid w:val="00DB26EC"/>
    <w:rsid w:val="00DB6CD2"/>
    <w:rsid w:val="00DC1B5E"/>
    <w:rsid w:val="00DC2590"/>
    <w:rsid w:val="00DC705B"/>
    <w:rsid w:val="00DD5D73"/>
    <w:rsid w:val="00DD6ABC"/>
    <w:rsid w:val="00DD7391"/>
    <w:rsid w:val="00DE4AB3"/>
    <w:rsid w:val="00DE54E5"/>
    <w:rsid w:val="00DF3445"/>
    <w:rsid w:val="00DF3A97"/>
    <w:rsid w:val="00DF3FA3"/>
    <w:rsid w:val="00DF52E9"/>
    <w:rsid w:val="00DF5946"/>
    <w:rsid w:val="00DF7FF5"/>
    <w:rsid w:val="00E05984"/>
    <w:rsid w:val="00E12193"/>
    <w:rsid w:val="00E164A7"/>
    <w:rsid w:val="00E164C4"/>
    <w:rsid w:val="00E2042B"/>
    <w:rsid w:val="00E20C5C"/>
    <w:rsid w:val="00E21C03"/>
    <w:rsid w:val="00E30895"/>
    <w:rsid w:val="00E3347B"/>
    <w:rsid w:val="00E35BE1"/>
    <w:rsid w:val="00E40A03"/>
    <w:rsid w:val="00E43783"/>
    <w:rsid w:val="00E440DA"/>
    <w:rsid w:val="00E52114"/>
    <w:rsid w:val="00E52D61"/>
    <w:rsid w:val="00E53DA7"/>
    <w:rsid w:val="00E54EF6"/>
    <w:rsid w:val="00E55819"/>
    <w:rsid w:val="00E560EE"/>
    <w:rsid w:val="00E60B15"/>
    <w:rsid w:val="00E639BA"/>
    <w:rsid w:val="00E64B28"/>
    <w:rsid w:val="00E6658C"/>
    <w:rsid w:val="00E72F0A"/>
    <w:rsid w:val="00E742D2"/>
    <w:rsid w:val="00E74B9B"/>
    <w:rsid w:val="00E76173"/>
    <w:rsid w:val="00E76E0B"/>
    <w:rsid w:val="00E91744"/>
    <w:rsid w:val="00E932B1"/>
    <w:rsid w:val="00E9634F"/>
    <w:rsid w:val="00EA2D0F"/>
    <w:rsid w:val="00EA3302"/>
    <w:rsid w:val="00EA7D1B"/>
    <w:rsid w:val="00EB0C2A"/>
    <w:rsid w:val="00EB0DF8"/>
    <w:rsid w:val="00EB1091"/>
    <w:rsid w:val="00EB3DEC"/>
    <w:rsid w:val="00EB5841"/>
    <w:rsid w:val="00EB5D09"/>
    <w:rsid w:val="00EC0731"/>
    <w:rsid w:val="00EC1677"/>
    <w:rsid w:val="00EC3A42"/>
    <w:rsid w:val="00EC3B0A"/>
    <w:rsid w:val="00ED20F3"/>
    <w:rsid w:val="00ED6C21"/>
    <w:rsid w:val="00EE11DA"/>
    <w:rsid w:val="00EE17C6"/>
    <w:rsid w:val="00EE35C2"/>
    <w:rsid w:val="00EF2C5F"/>
    <w:rsid w:val="00EF33BF"/>
    <w:rsid w:val="00EF44CA"/>
    <w:rsid w:val="00EF54DF"/>
    <w:rsid w:val="00F03B60"/>
    <w:rsid w:val="00F12808"/>
    <w:rsid w:val="00F12D66"/>
    <w:rsid w:val="00F1432C"/>
    <w:rsid w:val="00F14ACA"/>
    <w:rsid w:val="00F16403"/>
    <w:rsid w:val="00F21408"/>
    <w:rsid w:val="00F23FD8"/>
    <w:rsid w:val="00F2489C"/>
    <w:rsid w:val="00F26F52"/>
    <w:rsid w:val="00F31E98"/>
    <w:rsid w:val="00F356BD"/>
    <w:rsid w:val="00F42D06"/>
    <w:rsid w:val="00F44539"/>
    <w:rsid w:val="00F457D1"/>
    <w:rsid w:val="00F5072F"/>
    <w:rsid w:val="00F514E3"/>
    <w:rsid w:val="00F544FD"/>
    <w:rsid w:val="00F54BE2"/>
    <w:rsid w:val="00F55419"/>
    <w:rsid w:val="00F577B1"/>
    <w:rsid w:val="00F6107D"/>
    <w:rsid w:val="00F642CB"/>
    <w:rsid w:val="00F64D55"/>
    <w:rsid w:val="00F67E3D"/>
    <w:rsid w:val="00F70C32"/>
    <w:rsid w:val="00F70CE2"/>
    <w:rsid w:val="00F72548"/>
    <w:rsid w:val="00F72EE3"/>
    <w:rsid w:val="00F73E3C"/>
    <w:rsid w:val="00F907EB"/>
    <w:rsid w:val="00F91909"/>
    <w:rsid w:val="00F91AEA"/>
    <w:rsid w:val="00F956E6"/>
    <w:rsid w:val="00F96006"/>
    <w:rsid w:val="00F97B34"/>
    <w:rsid w:val="00FA1CB0"/>
    <w:rsid w:val="00FA2FCA"/>
    <w:rsid w:val="00FA65C9"/>
    <w:rsid w:val="00FB3367"/>
    <w:rsid w:val="00FB58CE"/>
    <w:rsid w:val="00FB7CDA"/>
    <w:rsid w:val="00FB7EF8"/>
    <w:rsid w:val="00FC14F7"/>
    <w:rsid w:val="00FC1C49"/>
    <w:rsid w:val="00FC32BC"/>
    <w:rsid w:val="00FD0170"/>
    <w:rsid w:val="00FD1015"/>
    <w:rsid w:val="00FD13C7"/>
    <w:rsid w:val="00FD3F46"/>
    <w:rsid w:val="00FD40D1"/>
    <w:rsid w:val="00FD6B12"/>
    <w:rsid w:val="00FD7247"/>
    <w:rsid w:val="00FD77E2"/>
    <w:rsid w:val="00FE03A5"/>
    <w:rsid w:val="00FE181F"/>
    <w:rsid w:val="00FE31D6"/>
    <w:rsid w:val="00FE6B3B"/>
    <w:rsid w:val="00FF456A"/>
    <w:rsid w:val="00FF4B3F"/>
    <w:rsid w:val="00FF4C10"/>
    <w:rsid w:val="00FF5A44"/>
    <w:rsid w:val="00FF5F80"/>
    <w:rsid w:val="00FF5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72"/>
  </w:style>
  <w:style w:type="paragraph" w:styleId="Heading3">
    <w:name w:val="heading 3"/>
    <w:basedOn w:val="Normal"/>
    <w:link w:val="Heading3Char"/>
    <w:uiPriority w:val="9"/>
    <w:qFormat/>
    <w:rsid w:val="00D867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DD"/>
    <w:pPr>
      <w:ind w:left="720"/>
      <w:contextualSpacing/>
    </w:pPr>
  </w:style>
  <w:style w:type="paragraph" w:styleId="BalloonText">
    <w:name w:val="Balloon Text"/>
    <w:basedOn w:val="Normal"/>
    <w:link w:val="BalloonTextChar"/>
    <w:uiPriority w:val="99"/>
    <w:semiHidden/>
    <w:unhideWhenUsed/>
    <w:rsid w:val="0032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23"/>
    <w:rPr>
      <w:rFonts w:ascii="Tahoma" w:hAnsi="Tahoma" w:cs="Tahoma"/>
      <w:sz w:val="16"/>
      <w:szCs w:val="16"/>
    </w:rPr>
  </w:style>
  <w:style w:type="character" w:customStyle="1" w:styleId="Heading3Char">
    <w:name w:val="Heading 3 Char"/>
    <w:basedOn w:val="DefaultParagraphFont"/>
    <w:link w:val="Heading3"/>
    <w:uiPriority w:val="9"/>
    <w:rsid w:val="00D86748"/>
    <w:rPr>
      <w:rFonts w:ascii="Times New Roman" w:eastAsia="Times New Roman" w:hAnsi="Times New Roman" w:cs="Times New Roman"/>
      <w:b/>
      <w:bCs/>
      <w:sz w:val="27"/>
      <w:szCs w:val="27"/>
    </w:rPr>
  </w:style>
  <w:style w:type="character" w:styleId="Strong">
    <w:name w:val="Strong"/>
    <w:basedOn w:val="DefaultParagraphFont"/>
    <w:uiPriority w:val="22"/>
    <w:qFormat/>
    <w:rsid w:val="00D86748"/>
    <w:rPr>
      <w:b/>
      <w:bCs/>
    </w:rPr>
  </w:style>
  <w:style w:type="paragraph" w:styleId="NormalWeb">
    <w:name w:val="Normal (Web)"/>
    <w:basedOn w:val="Normal"/>
    <w:uiPriority w:val="99"/>
    <w:semiHidden/>
    <w:unhideWhenUsed/>
    <w:rsid w:val="00D8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AB3DDD"/>
  </w:style>
  <w:style w:type="character" w:customStyle="1" w:styleId="vlist-s">
    <w:name w:val="vlist-s"/>
    <w:basedOn w:val="DefaultParagraphFont"/>
    <w:rsid w:val="00AB3DDD"/>
  </w:style>
  <w:style w:type="paragraph" w:styleId="Header">
    <w:name w:val="header"/>
    <w:basedOn w:val="Normal"/>
    <w:link w:val="HeaderChar"/>
    <w:uiPriority w:val="99"/>
    <w:semiHidden/>
    <w:unhideWhenUsed/>
    <w:rsid w:val="007053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53EB"/>
  </w:style>
  <w:style w:type="paragraph" w:styleId="Footer">
    <w:name w:val="footer"/>
    <w:basedOn w:val="Normal"/>
    <w:link w:val="FooterChar"/>
    <w:uiPriority w:val="99"/>
    <w:semiHidden/>
    <w:unhideWhenUsed/>
    <w:rsid w:val="007053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53EB"/>
  </w:style>
  <w:style w:type="character" w:customStyle="1" w:styleId="mrel">
    <w:name w:val="mrel"/>
    <w:basedOn w:val="DefaultParagraphFont"/>
    <w:rsid w:val="004B0D10"/>
  </w:style>
  <w:style w:type="character" w:customStyle="1" w:styleId="mopen">
    <w:name w:val="mopen"/>
    <w:basedOn w:val="DefaultParagraphFont"/>
    <w:rsid w:val="004B0D10"/>
  </w:style>
  <w:style w:type="character" w:customStyle="1" w:styleId="mbin">
    <w:name w:val="mbin"/>
    <w:basedOn w:val="DefaultParagraphFont"/>
    <w:rsid w:val="004B0D10"/>
  </w:style>
  <w:style w:type="character" w:customStyle="1" w:styleId="mclose">
    <w:name w:val="mclose"/>
    <w:basedOn w:val="DefaultParagraphFont"/>
    <w:rsid w:val="004B0D10"/>
  </w:style>
  <w:style w:type="character" w:customStyle="1" w:styleId="mop">
    <w:name w:val="mop"/>
    <w:basedOn w:val="DefaultParagraphFont"/>
    <w:rsid w:val="004B0D10"/>
  </w:style>
</w:styles>
</file>

<file path=word/webSettings.xml><?xml version="1.0" encoding="utf-8"?>
<w:webSettings xmlns:r="http://schemas.openxmlformats.org/officeDocument/2006/relationships" xmlns:w="http://schemas.openxmlformats.org/wordprocessingml/2006/main">
  <w:divs>
    <w:div w:id="28386222">
      <w:bodyDiv w:val="1"/>
      <w:marLeft w:val="0"/>
      <w:marRight w:val="0"/>
      <w:marTop w:val="0"/>
      <w:marBottom w:val="0"/>
      <w:divBdr>
        <w:top w:val="none" w:sz="0" w:space="0" w:color="auto"/>
        <w:left w:val="none" w:sz="0" w:space="0" w:color="auto"/>
        <w:bottom w:val="none" w:sz="0" w:space="0" w:color="auto"/>
        <w:right w:val="none" w:sz="0" w:space="0" w:color="auto"/>
      </w:divBdr>
    </w:div>
    <w:div w:id="33233062">
      <w:bodyDiv w:val="1"/>
      <w:marLeft w:val="0"/>
      <w:marRight w:val="0"/>
      <w:marTop w:val="0"/>
      <w:marBottom w:val="0"/>
      <w:divBdr>
        <w:top w:val="none" w:sz="0" w:space="0" w:color="auto"/>
        <w:left w:val="none" w:sz="0" w:space="0" w:color="auto"/>
        <w:bottom w:val="none" w:sz="0" w:space="0" w:color="auto"/>
        <w:right w:val="none" w:sz="0" w:space="0" w:color="auto"/>
      </w:divBdr>
    </w:div>
    <w:div w:id="87847107">
      <w:bodyDiv w:val="1"/>
      <w:marLeft w:val="0"/>
      <w:marRight w:val="0"/>
      <w:marTop w:val="0"/>
      <w:marBottom w:val="0"/>
      <w:divBdr>
        <w:top w:val="none" w:sz="0" w:space="0" w:color="auto"/>
        <w:left w:val="none" w:sz="0" w:space="0" w:color="auto"/>
        <w:bottom w:val="none" w:sz="0" w:space="0" w:color="auto"/>
        <w:right w:val="none" w:sz="0" w:space="0" w:color="auto"/>
      </w:divBdr>
    </w:div>
    <w:div w:id="154030087">
      <w:bodyDiv w:val="1"/>
      <w:marLeft w:val="0"/>
      <w:marRight w:val="0"/>
      <w:marTop w:val="0"/>
      <w:marBottom w:val="0"/>
      <w:divBdr>
        <w:top w:val="none" w:sz="0" w:space="0" w:color="auto"/>
        <w:left w:val="none" w:sz="0" w:space="0" w:color="auto"/>
        <w:bottom w:val="none" w:sz="0" w:space="0" w:color="auto"/>
        <w:right w:val="none" w:sz="0" w:space="0" w:color="auto"/>
      </w:divBdr>
    </w:div>
    <w:div w:id="159079854">
      <w:bodyDiv w:val="1"/>
      <w:marLeft w:val="0"/>
      <w:marRight w:val="0"/>
      <w:marTop w:val="0"/>
      <w:marBottom w:val="0"/>
      <w:divBdr>
        <w:top w:val="none" w:sz="0" w:space="0" w:color="auto"/>
        <w:left w:val="none" w:sz="0" w:space="0" w:color="auto"/>
        <w:bottom w:val="none" w:sz="0" w:space="0" w:color="auto"/>
        <w:right w:val="none" w:sz="0" w:space="0" w:color="auto"/>
      </w:divBdr>
    </w:div>
    <w:div w:id="290744195">
      <w:bodyDiv w:val="1"/>
      <w:marLeft w:val="0"/>
      <w:marRight w:val="0"/>
      <w:marTop w:val="0"/>
      <w:marBottom w:val="0"/>
      <w:divBdr>
        <w:top w:val="none" w:sz="0" w:space="0" w:color="auto"/>
        <w:left w:val="none" w:sz="0" w:space="0" w:color="auto"/>
        <w:bottom w:val="none" w:sz="0" w:space="0" w:color="auto"/>
        <w:right w:val="none" w:sz="0" w:space="0" w:color="auto"/>
      </w:divBdr>
    </w:div>
    <w:div w:id="292952133">
      <w:bodyDiv w:val="1"/>
      <w:marLeft w:val="0"/>
      <w:marRight w:val="0"/>
      <w:marTop w:val="0"/>
      <w:marBottom w:val="0"/>
      <w:divBdr>
        <w:top w:val="none" w:sz="0" w:space="0" w:color="auto"/>
        <w:left w:val="none" w:sz="0" w:space="0" w:color="auto"/>
        <w:bottom w:val="none" w:sz="0" w:space="0" w:color="auto"/>
        <w:right w:val="none" w:sz="0" w:space="0" w:color="auto"/>
      </w:divBdr>
    </w:div>
    <w:div w:id="493837469">
      <w:bodyDiv w:val="1"/>
      <w:marLeft w:val="0"/>
      <w:marRight w:val="0"/>
      <w:marTop w:val="0"/>
      <w:marBottom w:val="0"/>
      <w:divBdr>
        <w:top w:val="none" w:sz="0" w:space="0" w:color="auto"/>
        <w:left w:val="none" w:sz="0" w:space="0" w:color="auto"/>
        <w:bottom w:val="none" w:sz="0" w:space="0" w:color="auto"/>
        <w:right w:val="none" w:sz="0" w:space="0" w:color="auto"/>
      </w:divBdr>
    </w:div>
    <w:div w:id="613756429">
      <w:bodyDiv w:val="1"/>
      <w:marLeft w:val="0"/>
      <w:marRight w:val="0"/>
      <w:marTop w:val="0"/>
      <w:marBottom w:val="0"/>
      <w:divBdr>
        <w:top w:val="none" w:sz="0" w:space="0" w:color="auto"/>
        <w:left w:val="none" w:sz="0" w:space="0" w:color="auto"/>
        <w:bottom w:val="none" w:sz="0" w:space="0" w:color="auto"/>
        <w:right w:val="none" w:sz="0" w:space="0" w:color="auto"/>
      </w:divBdr>
    </w:div>
    <w:div w:id="777136784">
      <w:bodyDiv w:val="1"/>
      <w:marLeft w:val="0"/>
      <w:marRight w:val="0"/>
      <w:marTop w:val="0"/>
      <w:marBottom w:val="0"/>
      <w:divBdr>
        <w:top w:val="none" w:sz="0" w:space="0" w:color="auto"/>
        <w:left w:val="none" w:sz="0" w:space="0" w:color="auto"/>
        <w:bottom w:val="none" w:sz="0" w:space="0" w:color="auto"/>
        <w:right w:val="none" w:sz="0" w:space="0" w:color="auto"/>
      </w:divBdr>
    </w:div>
    <w:div w:id="1005983924">
      <w:bodyDiv w:val="1"/>
      <w:marLeft w:val="0"/>
      <w:marRight w:val="0"/>
      <w:marTop w:val="0"/>
      <w:marBottom w:val="0"/>
      <w:divBdr>
        <w:top w:val="none" w:sz="0" w:space="0" w:color="auto"/>
        <w:left w:val="none" w:sz="0" w:space="0" w:color="auto"/>
        <w:bottom w:val="none" w:sz="0" w:space="0" w:color="auto"/>
        <w:right w:val="none" w:sz="0" w:space="0" w:color="auto"/>
      </w:divBdr>
    </w:div>
    <w:div w:id="1186091699">
      <w:bodyDiv w:val="1"/>
      <w:marLeft w:val="0"/>
      <w:marRight w:val="0"/>
      <w:marTop w:val="0"/>
      <w:marBottom w:val="0"/>
      <w:divBdr>
        <w:top w:val="none" w:sz="0" w:space="0" w:color="auto"/>
        <w:left w:val="none" w:sz="0" w:space="0" w:color="auto"/>
        <w:bottom w:val="none" w:sz="0" w:space="0" w:color="auto"/>
        <w:right w:val="none" w:sz="0" w:space="0" w:color="auto"/>
      </w:divBdr>
    </w:div>
    <w:div w:id="1242831557">
      <w:bodyDiv w:val="1"/>
      <w:marLeft w:val="0"/>
      <w:marRight w:val="0"/>
      <w:marTop w:val="0"/>
      <w:marBottom w:val="0"/>
      <w:divBdr>
        <w:top w:val="none" w:sz="0" w:space="0" w:color="auto"/>
        <w:left w:val="none" w:sz="0" w:space="0" w:color="auto"/>
        <w:bottom w:val="none" w:sz="0" w:space="0" w:color="auto"/>
        <w:right w:val="none" w:sz="0" w:space="0" w:color="auto"/>
      </w:divBdr>
    </w:div>
    <w:div w:id="1308975066">
      <w:bodyDiv w:val="1"/>
      <w:marLeft w:val="0"/>
      <w:marRight w:val="0"/>
      <w:marTop w:val="0"/>
      <w:marBottom w:val="0"/>
      <w:divBdr>
        <w:top w:val="none" w:sz="0" w:space="0" w:color="auto"/>
        <w:left w:val="none" w:sz="0" w:space="0" w:color="auto"/>
        <w:bottom w:val="none" w:sz="0" w:space="0" w:color="auto"/>
        <w:right w:val="none" w:sz="0" w:space="0" w:color="auto"/>
      </w:divBdr>
    </w:div>
    <w:div w:id="1675837852">
      <w:bodyDiv w:val="1"/>
      <w:marLeft w:val="0"/>
      <w:marRight w:val="0"/>
      <w:marTop w:val="0"/>
      <w:marBottom w:val="0"/>
      <w:divBdr>
        <w:top w:val="none" w:sz="0" w:space="0" w:color="auto"/>
        <w:left w:val="none" w:sz="0" w:space="0" w:color="auto"/>
        <w:bottom w:val="none" w:sz="0" w:space="0" w:color="auto"/>
        <w:right w:val="none" w:sz="0" w:space="0" w:color="auto"/>
      </w:divBdr>
    </w:div>
    <w:div w:id="1843735341">
      <w:bodyDiv w:val="1"/>
      <w:marLeft w:val="0"/>
      <w:marRight w:val="0"/>
      <w:marTop w:val="0"/>
      <w:marBottom w:val="0"/>
      <w:divBdr>
        <w:top w:val="none" w:sz="0" w:space="0" w:color="auto"/>
        <w:left w:val="none" w:sz="0" w:space="0" w:color="auto"/>
        <w:bottom w:val="none" w:sz="0" w:space="0" w:color="auto"/>
        <w:right w:val="none" w:sz="0" w:space="0" w:color="auto"/>
      </w:divBdr>
    </w:div>
    <w:div w:id="1847330363">
      <w:bodyDiv w:val="1"/>
      <w:marLeft w:val="0"/>
      <w:marRight w:val="0"/>
      <w:marTop w:val="0"/>
      <w:marBottom w:val="0"/>
      <w:divBdr>
        <w:top w:val="none" w:sz="0" w:space="0" w:color="auto"/>
        <w:left w:val="none" w:sz="0" w:space="0" w:color="auto"/>
        <w:bottom w:val="none" w:sz="0" w:space="0" w:color="auto"/>
        <w:right w:val="none" w:sz="0" w:space="0" w:color="auto"/>
      </w:divBdr>
    </w:div>
    <w:div w:id="1896038721">
      <w:bodyDiv w:val="1"/>
      <w:marLeft w:val="0"/>
      <w:marRight w:val="0"/>
      <w:marTop w:val="0"/>
      <w:marBottom w:val="0"/>
      <w:divBdr>
        <w:top w:val="none" w:sz="0" w:space="0" w:color="auto"/>
        <w:left w:val="none" w:sz="0" w:space="0" w:color="auto"/>
        <w:bottom w:val="none" w:sz="0" w:space="0" w:color="auto"/>
        <w:right w:val="none" w:sz="0" w:space="0" w:color="auto"/>
      </w:divBdr>
    </w:div>
    <w:div w:id="1903641709">
      <w:bodyDiv w:val="1"/>
      <w:marLeft w:val="0"/>
      <w:marRight w:val="0"/>
      <w:marTop w:val="0"/>
      <w:marBottom w:val="0"/>
      <w:divBdr>
        <w:top w:val="none" w:sz="0" w:space="0" w:color="auto"/>
        <w:left w:val="none" w:sz="0" w:space="0" w:color="auto"/>
        <w:bottom w:val="none" w:sz="0" w:space="0" w:color="auto"/>
        <w:right w:val="none" w:sz="0" w:space="0" w:color="auto"/>
      </w:divBdr>
    </w:div>
    <w:div w:id="2065760921">
      <w:bodyDiv w:val="1"/>
      <w:marLeft w:val="0"/>
      <w:marRight w:val="0"/>
      <w:marTop w:val="0"/>
      <w:marBottom w:val="0"/>
      <w:divBdr>
        <w:top w:val="none" w:sz="0" w:space="0" w:color="auto"/>
        <w:left w:val="none" w:sz="0" w:space="0" w:color="auto"/>
        <w:bottom w:val="none" w:sz="0" w:space="0" w:color="auto"/>
        <w:right w:val="none" w:sz="0" w:space="0" w:color="auto"/>
      </w:divBdr>
    </w:div>
    <w:div w:id="20867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3D75D-A956-4572-B80F-EE8F5F17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5112</TotalTime>
  <Pages>5</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984</cp:revision>
  <dcterms:created xsi:type="dcterms:W3CDTF">2024-10-09T04:34:00Z</dcterms:created>
  <dcterms:modified xsi:type="dcterms:W3CDTF">2024-10-13T04:59:00Z</dcterms:modified>
</cp:coreProperties>
</file>