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699" w:rsidRDefault="00186699" w:rsidP="00186699">
      <w:pPr>
        <w:rPr>
          <w:rFonts w:ascii="Times New Roman" w:hAnsi="Times New Roman" w:cs="Times New Roman"/>
          <w:b/>
          <w:sz w:val="28"/>
          <w:szCs w:val="28"/>
        </w:rPr>
      </w:pPr>
      <w:r>
        <w:rPr>
          <w:rFonts w:ascii="Times New Roman" w:hAnsi="Times New Roman" w:cs="Times New Roman"/>
          <w:b/>
          <w:sz w:val="28"/>
          <w:szCs w:val="28"/>
        </w:rPr>
        <w:t>HUYNH DO</w:t>
      </w:r>
    </w:p>
    <w:p w:rsidR="00186699" w:rsidRDefault="00186699" w:rsidP="00186699">
      <w:pPr>
        <w:rPr>
          <w:rFonts w:ascii="Times New Roman" w:hAnsi="Times New Roman" w:cs="Times New Roman"/>
          <w:b/>
          <w:sz w:val="28"/>
          <w:szCs w:val="28"/>
        </w:rPr>
      </w:pPr>
      <w:r>
        <w:rPr>
          <w:rFonts w:ascii="Times New Roman" w:hAnsi="Times New Roman" w:cs="Times New Roman"/>
          <w:b/>
          <w:sz w:val="28"/>
          <w:szCs w:val="28"/>
        </w:rPr>
        <w:t>Module 3, Part 2/2</w:t>
      </w:r>
    </w:p>
    <w:p w:rsidR="0012108E" w:rsidRPr="00421900" w:rsidRDefault="0012108E" w:rsidP="00F72E06">
      <w:pPr>
        <w:numPr>
          <w:ilvl w:val="0"/>
          <w:numId w:val="5"/>
        </w:numPr>
        <w:shd w:val="clear" w:color="auto" w:fill="FFFFFF"/>
        <w:tabs>
          <w:tab w:val="clear" w:pos="720"/>
          <w:tab w:val="num" w:pos="0"/>
        </w:tabs>
        <w:spacing w:before="100" w:beforeAutospacing="1" w:after="100" w:afterAutospacing="1" w:line="240" w:lineRule="auto"/>
        <w:rPr>
          <w:rFonts w:ascii="Times New Roman" w:eastAsia="Times New Roman" w:hAnsi="Times New Roman" w:cs="Times New Roman"/>
          <w:b/>
          <w:color w:val="2D3B45"/>
          <w:sz w:val="28"/>
          <w:szCs w:val="28"/>
        </w:rPr>
      </w:pPr>
      <w:r w:rsidRPr="00421900">
        <w:rPr>
          <w:rFonts w:ascii="Times New Roman" w:eastAsia="Times New Roman" w:hAnsi="Times New Roman" w:cs="Times New Roman"/>
          <w:b/>
          <w:color w:val="2D3B45"/>
          <w:sz w:val="28"/>
          <w:szCs w:val="28"/>
        </w:rPr>
        <w:t>State the purpose of the exercise</w:t>
      </w:r>
    </w:p>
    <w:p w:rsidR="002A05B0" w:rsidRPr="002A05B0" w:rsidRDefault="002A05B0" w:rsidP="00F72E06">
      <w:pPr>
        <w:shd w:val="clear" w:color="auto" w:fill="FFFFFF"/>
        <w:tabs>
          <w:tab w:val="num" w:pos="0"/>
        </w:tabs>
        <w:spacing w:before="100" w:beforeAutospacing="1" w:after="100" w:afterAutospacing="1" w:line="240" w:lineRule="auto"/>
        <w:ind w:left="720"/>
        <w:rPr>
          <w:rFonts w:ascii="Times New Roman" w:eastAsia="Times New Roman" w:hAnsi="Times New Roman" w:cs="Times New Roman"/>
          <w:color w:val="2D3B45"/>
          <w:sz w:val="24"/>
          <w:szCs w:val="24"/>
        </w:rPr>
      </w:pPr>
      <w:r w:rsidRPr="002A05B0">
        <w:rPr>
          <w:rFonts w:ascii="Times New Roman" w:eastAsia="Times New Roman" w:hAnsi="Times New Roman" w:cs="Times New Roman"/>
          <w:color w:val="2D3B45"/>
          <w:sz w:val="24"/>
          <w:szCs w:val="24"/>
        </w:rPr>
        <w:t>This exercise aimed to determine whether there is a statistically significant relationship between age and diabetes. If yes then what does the relationship look like for example strong, moderate, or weak?</w:t>
      </w:r>
    </w:p>
    <w:p w:rsidR="00854443" w:rsidRPr="00854443" w:rsidRDefault="000C6873" w:rsidP="00F72E06">
      <w:pPr>
        <w:tabs>
          <w:tab w:val="num" w:pos="0"/>
        </w:tabs>
        <w:spacing w:before="100" w:beforeAutospacing="1" w:after="100" w:afterAutospacing="1" w:line="240" w:lineRule="auto"/>
        <w:ind w:left="720"/>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Individual</w:t>
      </w:r>
      <w:r w:rsidR="00901305">
        <w:rPr>
          <w:rFonts w:ascii="Times New Roman" w:eastAsia="Times New Roman" w:hAnsi="Times New Roman" w:cs="Times New Roman"/>
          <w:b/>
          <w:bCs/>
          <w:sz w:val="24"/>
          <w:szCs w:val="24"/>
        </w:rPr>
        <w:t xml:space="preserve"> Sub</w:t>
      </w:r>
      <w:r w:rsidR="005356D4">
        <w:rPr>
          <w:rFonts w:ascii="Times New Roman" w:eastAsia="Times New Roman" w:hAnsi="Times New Roman" w:cs="Times New Roman"/>
          <w:b/>
          <w:bCs/>
          <w:sz w:val="24"/>
          <w:szCs w:val="24"/>
        </w:rPr>
        <w:t xml:space="preserve"> Analysis</w:t>
      </w:r>
      <w:r w:rsidR="00854443" w:rsidRPr="00854443">
        <w:rPr>
          <w:rFonts w:ascii="Times New Roman" w:eastAsia="Times New Roman" w:hAnsi="Times New Roman" w:cs="Times New Roman"/>
          <w:b/>
          <w:bCs/>
          <w:sz w:val="24"/>
          <w:szCs w:val="24"/>
        </w:rPr>
        <w:t>:</w:t>
      </w:r>
    </w:p>
    <w:p w:rsidR="00854443" w:rsidRPr="00854443" w:rsidRDefault="00854443" w:rsidP="00F72E06">
      <w:pPr>
        <w:numPr>
          <w:ilvl w:val="0"/>
          <w:numId w:val="6"/>
        </w:numPr>
        <w:tabs>
          <w:tab w:val="clear" w:pos="720"/>
          <w:tab w:val="num" w:pos="0"/>
        </w:tabs>
        <w:spacing w:before="100" w:beforeAutospacing="1" w:after="100" w:afterAutospacing="1" w:line="240" w:lineRule="auto"/>
        <w:ind w:left="1080"/>
        <w:rPr>
          <w:rFonts w:ascii="Times New Roman" w:eastAsia="Times New Roman" w:hAnsi="Times New Roman" w:cs="Times New Roman"/>
          <w:sz w:val="24"/>
          <w:szCs w:val="24"/>
        </w:rPr>
      </w:pPr>
      <w:r w:rsidRPr="00854443">
        <w:rPr>
          <w:rFonts w:ascii="Times New Roman" w:eastAsia="Times New Roman" w:hAnsi="Times New Roman" w:cs="Times New Roman"/>
          <w:b/>
          <w:bCs/>
          <w:sz w:val="24"/>
          <w:szCs w:val="24"/>
        </w:rPr>
        <w:t>Chi-Square Test:</w:t>
      </w:r>
      <w:r w:rsidRPr="00854443">
        <w:rPr>
          <w:rFonts w:ascii="Times New Roman" w:eastAsia="Times New Roman" w:hAnsi="Times New Roman" w:cs="Times New Roman"/>
          <w:sz w:val="24"/>
          <w:szCs w:val="24"/>
        </w:rPr>
        <w:t xml:space="preserve"> To </w:t>
      </w:r>
      <w:r w:rsidR="006249FD">
        <w:rPr>
          <w:rFonts w:ascii="Times New Roman" w:eastAsia="Times New Roman" w:hAnsi="Times New Roman" w:cs="Times New Roman"/>
          <w:sz w:val="24"/>
          <w:szCs w:val="24"/>
        </w:rPr>
        <w:t>investigate</w:t>
      </w:r>
      <w:r w:rsidRPr="00854443">
        <w:rPr>
          <w:rFonts w:ascii="Times New Roman" w:eastAsia="Times New Roman" w:hAnsi="Times New Roman" w:cs="Times New Roman"/>
          <w:sz w:val="24"/>
          <w:szCs w:val="24"/>
        </w:rPr>
        <w:t xml:space="preserve"> if there is a significant association between diabetes diagnosis and </w:t>
      </w:r>
      <w:r w:rsidR="009102C0">
        <w:rPr>
          <w:rFonts w:ascii="Times New Roman" w:eastAsia="Times New Roman" w:hAnsi="Times New Roman" w:cs="Times New Roman"/>
          <w:sz w:val="24"/>
          <w:szCs w:val="24"/>
        </w:rPr>
        <w:t>age</w:t>
      </w:r>
      <w:r w:rsidRPr="00854443">
        <w:rPr>
          <w:rFonts w:ascii="Times New Roman" w:eastAsia="Times New Roman" w:hAnsi="Times New Roman" w:cs="Times New Roman"/>
          <w:sz w:val="24"/>
          <w:szCs w:val="24"/>
        </w:rPr>
        <w:t xml:space="preserve"> across different age groups.</w:t>
      </w:r>
      <w:r w:rsidR="00665DF9">
        <w:rPr>
          <w:rFonts w:ascii="Times New Roman" w:eastAsia="Times New Roman" w:hAnsi="Times New Roman" w:cs="Times New Roman"/>
          <w:sz w:val="24"/>
          <w:szCs w:val="24"/>
        </w:rPr>
        <w:br/>
      </w:r>
    </w:p>
    <w:p w:rsidR="00854443" w:rsidRDefault="00854443" w:rsidP="00F72E06">
      <w:pPr>
        <w:numPr>
          <w:ilvl w:val="0"/>
          <w:numId w:val="6"/>
        </w:numPr>
        <w:tabs>
          <w:tab w:val="clear" w:pos="720"/>
          <w:tab w:val="num" w:pos="0"/>
        </w:tabs>
        <w:spacing w:before="100" w:beforeAutospacing="1" w:after="100" w:afterAutospacing="1" w:line="240" w:lineRule="auto"/>
        <w:ind w:left="1080"/>
        <w:rPr>
          <w:rFonts w:ascii="Times New Roman" w:eastAsia="Times New Roman" w:hAnsi="Times New Roman" w:cs="Times New Roman"/>
          <w:sz w:val="24"/>
          <w:szCs w:val="24"/>
        </w:rPr>
      </w:pPr>
      <w:r w:rsidRPr="00854443">
        <w:rPr>
          <w:rFonts w:ascii="Times New Roman" w:eastAsia="Times New Roman" w:hAnsi="Times New Roman" w:cs="Times New Roman"/>
          <w:b/>
          <w:bCs/>
          <w:sz w:val="24"/>
          <w:szCs w:val="24"/>
        </w:rPr>
        <w:t>Post-Hoc:</w:t>
      </w:r>
      <w:r w:rsidRPr="00854443">
        <w:rPr>
          <w:rFonts w:ascii="Times New Roman" w:eastAsia="Times New Roman" w:hAnsi="Times New Roman" w:cs="Times New Roman"/>
          <w:sz w:val="24"/>
          <w:szCs w:val="24"/>
        </w:rPr>
        <w:t xml:space="preserve"> To perform additional tests on individual age groups to identify specific patterns or age ranges where the association is most significant.</w:t>
      </w:r>
      <w:r w:rsidR="00665DF9">
        <w:rPr>
          <w:rFonts w:ascii="Times New Roman" w:eastAsia="Times New Roman" w:hAnsi="Times New Roman" w:cs="Times New Roman"/>
          <w:sz w:val="24"/>
          <w:szCs w:val="24"/>
        </w:rPr>
        <w:br/>
      </w:r>
    </w:p>
    <w:p w:rsidR="00665DF9" w:rsidRPr="00854443" w:rsidRDefault="007F53AB" w:rsidP="00F72E06">
      <w:pPr>
        <w:numPr>
          <w:ilvl w:val="0"/>
          <w:numId w:val="6"/>
        </w:numPr>
        <w:tabs>
          <w:tab w:val="clear" w:pos="720"/>
          <w:tab w:val="num" w:pos="0"/>
        </w:tabs>
        <w:spacing w:before="100" w:beforeAutospacing="1" w:after="100" w:afterAutospacing="1" w:line="240" w:lineRule="auto"/>
        <w:ind w:left="1080"/>
        <w:rPr>
          <w:rFonts w:ascii="Times New Roman" w:eastAsia="Times New Roman" w:hAnsi="Times New Roman" w:cs="Times New Roman"/>
          <w:sz w:val="24"/>
          <w:szCs w:val="24"/>
        </w:rPr>
      </w:pPr>
      <w:r w:rsidRPr="007F53AB">
        <w:rPr>
          <w:rFonts w:ascii="Times New Roman" w:eastAsia="Times New Roman" w:hAnsi="Times New Roman" w:cs="Times New Roman"/>
          <w:b/>
          <w:sz w:val="24"/>
          <w:szCs w:val="24"/>
        </w:rPr>
        <w:t>Control Factor</w:t>
      </w:r>
      <w:r>
        <w:rPr>
          <w:rFonts w:ascii="Times New Roman" w:eastAsia="Times New Roman" w:hAnsi="Times New Roman" w:cs="Times New Roman"/>
          <w:sz w:val="24"/>
          <w:szCs w:val="24"/>
        </w:rPr>
        <w:t xml:space="preserve">: </w:t>
      </w:r>
      <w:r w:rsidR="00665DF9">
        <w:rPr>
          <w:rFonts w:ascii="Times New Roman" w:eastAsia="Times New Roman" w:hAnsi="Times New Roman" w:cs="Times New Roman"/>
          <w:sz w:val="24"/>
          <w:szCs w:val="24"/>
        </w:rPr>
        <w:t xml:space="preserve">The exercise also </w:t>
      </w:r>
      <w:r w:rsidR="007949AB">
        <w:rPr>
          <w:rFonts w:ascii="Times New Roman" w:eastAsia="Times New Roman" w:hAnsi="Times New Roman" w:cs="Times New Roman"/>
          <w:sz w:val="24"/>
          <w:szCs w:val="24"/>
        </w:rPr>
        <w:t>applies</w:t>
      </w:r>
      <w:r w:rsidR="002B6F9C">
        <w:rPr>
          <w:rFonts w:ascii="Times New Roman" w:eastAsia="Times New Roman" w:hAnsi="Times New Roman" w:cs="Times New Roman"/>
          <w:sz w:val="24"/>
          <w:szCs w:val="24"/>
        </w:rPr>
        <w:t xml:space="preserve"> an additional</w:t>
      </w:r>
      <w:r w:rsidR="00665DF9">
        <w:rPr>
          <w:rFonts w:ascii="Times New Roman" w:eastAsia="Times New Roman" w:hAnsi="Times New Roman" w:cs="Times New Roman"/>
          <w:sz w:val="24"/>
          <w:szCs w:val="24"/>
        </w:rPr>
        <w:t xml:space="preserve"> control </w:t>
      </w:r>
      <w:r w:rsidR="008B6B6F" w:rsidRPr="00883113">
        <w:rPr>
          <w:rFonts w:ascii="Times New Roman" w:hAnsi="Times New Roman" w:cs="Times New Roman"/>
          <w:b/>
          <w:sz w:val="24"/>
          <w:szCs w:val="24"/>
        </w:rPr>
        <w:t>PHYSACTS</w:t>
      </w:r>
      <w:r w:rsidR="008B6B6F">
        <w:rPr>
          <w:rFonts w:ascii="Times New Roman" w:eastAsia="Times New Roman" w:hAnsi="Times New Roman" w:cs="Times New Roman"/>
          <w:sz w:val="24"/>
          <w:szCs w:val="24"/>
        </w:rPr>
        <w:t xml:space="preserve"> </w:t>
      </w:r>
      <w:r w:rsidR="002B6F9C">
        <w:rPr>
          <w:rFonts w:ascii="Times New Roman" w:eastAsia="Times New Roman" w:hAnsi="Times New Roman" w:cs="Times New Roman"/>
          <w:sz w:val="24"/>
          <w:szCs w:val="24"/>
        </w:rPr>
        <w:t>factor</w:t>
      </w:r>
      <w:r w:rsidR="006B50E6">
        <w:rPr>
          <w:rFonts w:ascii="Times New Roman" w:eastAsia="Times New Roman" w:hAnsi="Times New Roman" w:cs="Times New Roman"/>
          <w:sz w:val="24"/>
          <w:szCs w:val="24"/>
        </w:rPr>
        <w:t xml:space="preserve"> (</w:t>
      </w:r>
      <w:r w:rsidR="007949AB">
        <w:rPr>
          <w:rFonts w:ascii="Times New Roman" w:eastAsia="Times New Roman" w:hAnsi="Times New Roman" w:cs="Times New Roman"/>
          <w:sz w:val="24"/>
          <w:szCs w:val="24"/>
        </w:rPr>
        <w:t>to</w:t>
      </w:r>
      <w:r w:rsidR="006B50E6">
        <w:rPr>
          <w:rFonts w:ascii="Times New Roman" w:eastAsia="Times New Roman" w:hAnsi="Times New Roman" w:cs="Times New Roman"/>
          <w:sz w:val="24"/>
          <w:szCs w:val="24"/>
        </w:rPr>
        <w:t xml:space="preserve"> both Chi-Square test and Post-Hoc Analysis)</w:t>
      </w:r>
      <w:r w:rsidR="00665DF9">
        <w:rPr>
          <w:rFonts w:ascii="Times New Roman" w:eastAsia="Times New Roman" w:hAnsi="Times New Roman" w:cs="Times New Roman"/>
          <w:sz w:val="24"/>
          <w:szCs w:val="24"/>
        </w:rPr>
        <w:t xml:space="preserve"> to see whether the ability to perform everyday</w:t>
      </w:r>
      <w:r w:rsidR="009B6293">
        <w:rPr>
          <w:rFonts w:ascii="Times New Roman" w:eastAsia="Times New Roman" w:hAnsi="Times New Roman" w:cs="Times New Roman"/>
          <w:sz w:val="24"/>
          <w:szCs w:val="24"/>
        </w:rPr>
        <w:t xml:space="preserve"> </w:t>
      </w:r>
      <w:r w:rsidR="009B6293" w:rsidRPr="0083440F">
        <w:rPr>
          <w:rFonts w:ascii="Times New Roman" w:hAnsi="Times New Roman" w:cs="Times New Roman"/>
          <w:noProof/>
          <w:sz w:val="24"/>
          <w:szCs w:val="24"/>
        </w:rPr>
        <w:t>physical</w:t>
      </w:r>
      <w:r w:rsidR="00665DF9">
        <w:rPr>
          <w:rFonts w:ascii="Times New Roman" w:eastAsia="Times New Roman" w:hAnsi="Times New Roman" w:cs="Times New Roman"/>
          <w:sz w:val="24"/>
          <w:szCs w:val="24"/>
        </w:rPr>
        <w:t xml:space="preserve"> activities plays any role in this relationship.</w:t>
      </w:r>
    </w:p>
    <w:p w:rsidR="00F94345" w:rsidRPr="00421900" w:rsidRDefault="00F94345" w:rsidP="00F72E06">
      <w:pPr>
        <w:numPr>
          <w:ilvl w:val="0"/>
          <w:numId w:val="5"/>
        </w:numPr>
        <w:shd w:val="clear" w:color="auto" w:fill="FFFFFF"/>
        <w:tabs>
          <w:tab w:val="clear" w:pos="720"/>
          <w:tab w:val="num" w:pos="0"/>
        </w:tabs>
        <w:spacing w:before="100" w:beforeAutospacing="1" w:after="100" w:afterAutospacing="1" w:line="240" w:lineRule="auto"/>
        <w:rPr>
          <w:rFonts w:ascii="Times New Roman" w:eastAsia="Times New Roman" w:hAnsi="Times New Roman" w:cs="Times New Roman"/>
          <w:b/>
          <w:color w:val="2D3B45"/>
          <w:sz w:val="28"/>
          <w:szCs w:val="28"/>
        </w:rPr>
      </w:pPr>
      <w:r w:rsidRPr="00421900">
        <w:rPr>
          <w:rFonts w:ascii="Times New Roman" w:eastAsia="Times New Roman" w:hAnsi="Times New Roman" w:cs="Times New Roman"/>
          <w:b/>
          <w:color w:val="2D3B45"/>
          <w:sz w:val="28"/>
          <w:szCs w:val="28"/>
        </w:rPr>
        <w:t>State how to calculate the statistical technique</w:t>
      </w:r>
    </w:p>
    <w:p w:rsidR="00F94345" w:rsidRDefault="00F94345" w:rsidP="0013042E">
      <w:pPr>
        <w:pStyle w:val="ListParagraph"/>
        <w:numPr>
          <w:ilvl w:val="0"/>
          <w:numId w:val="12"/>
        </w:numPr>
        <w:shd w:val="clear" w:color="auto" w:fill="FFFFFF"/>
        <w:spacing w:before="100" w:beforeAutospacing="1" w:after="100" w:afterAutospacing="1" w:line="240" w:lineRule="auto"/>
        <w:ind w:left="1080"/>
        <w:rPr>
          <w:rFonts w:ascii="Times New Roman" w:eastAsia="Times New Roman" w:hAnsi="Times New Roman" w:cs="Times New Roman"/>
          <w:color w:val="2D3B45"/>
          <w:sz w:val="24"/>
          <w:szCs w:val="24"/>
        </w:rPr>
      </w:pPr>
      <w:r w:rsidRPr="00F94345">
        <w:rPr>
          <w:rFonts w:ascii="Times New Roman" w:eastAsia="Times New Roman" w:hAnsi="Times New Roman" w:cs="Times New Roman"/>
          <w:color w:val="2D3B45"/>
          <w:sz w:val="24"/>
          <w:szCs w:val="24"/>
        </w:rPr>
        <w:t>Chi-Square Test</w:t>
      </w:r>
      <w:r w:rsidR="002C6B8F">
        <w:rPr>
          <w:rFonts w:ascii="Times New Roman" w:eastAsia="Times New Roman" w:hAnsi="Times New Roman" w:cs="Times New Roman"/>
          <w:color w:val="2D3B45"/>
          <w:sz w:val="24"/>
          <w:szCs w:val="24"/>
        </w:rPr>
        <w:t xml:space="preserve"> Example</w:t>
      </w:r>
      <w:r w:rsidRPr="00F94345">
        <w:rPr>
          <w:rFonts w:ascii="Times New Roman" w:eastAsia="Times New Roman" w:hAnsi="Times New Roman" w:cs="Times New Roman"/>
          <w:color w:val="2D3B45"/>
          <w:sz w:val="24"/>
          <w:szCs w:val="24"/>
        </w:rPr>
        <w:t>:</w:t>
      </w:r>
    </w:p>
    <w:p w:rsidR="004D36D4" w:rsidRPr="004D36D4" w:rsidRDefault="004D36D4" w:rsidP="00F72E06">
      <w:pPr>
        <w:pStyle w:val="ListParagraph"/>
        <w:numPr>
          <w:ilvl w:val="0"/>
          <w:numId w:val="15"/>
        </w:numPr>
        <w:shd w:val="clear" w:color="auto" w:fill="FFFFFF"/>
        <w:tabs>
          <w:tab w:val="num" w:pos="0"/>
        </w:tabs>
        <w:spacing w:before="100" w:beforeAutospacing="1" w:after="100" w:afterAutospacing="1" w:line="240" w:lineRule="auto"/>
        <w:rPr>
          <w:rFonts w:ascii="Times New Roman" w:eastAsia="Times New Roman" w:hAnsi="Times New Roman" w:cs="Times New Roman"/>
          <w:color w:val="2D3B45"/>
        </w:rPr>
      </w:pPr>
      <w:r w:rsidRPr="004D36D4">
        <w:rPr>
          <w:rFonts w:ascii="Times New Roman" w:eastAsia="Times New Roman" w:hAnsi="Times New Roman" w:cs="Times New Roman"/>
          <w:b/>
          <w:color w:val="2D3B45"/>
        </w:rPr>
        <w:t>Step 1</w:t>
      </w:r>
      <w:r w:rsidR="00BA3FF3" w:rsidRPr="004D36D4">
        <w:rPr>
          <w:rFonts w:ascii="Times New Roman" w:eastAsia="Times New Roman" w:hAnsi="Times New Roman" w:cs="Times New Roman"/>
          <w:color w:val="2D3B45"/>
        </w:rPr>
        <w:t>:</w:t>
      </w:r>
      <w:r w:rsidR="00BA3FF3">
        <w:rPr>
          <w:rFonts w:ascii="Times New Roman" w:eastAsia="Times New Roman" w:hAnsi="Times New Roman" w:cs="Times New Roman"/>
          <w:color w:val="2D3B45"/>
        </w:rPr>
        <w:t xml:space="preserve"> Calculate</w:t>
      </w:r>
      <w:r w:rsidR="00A72443">
        <w:rPr>
          <w:rFonts w:ascii="Times New Roman" w:eastAsia="Times New Roman" w:hAnsi="Times New Roman" w:cs="Times New Roman"/>
          <w:color w:val="2D3B45"/>
        </w:rPr>
        <w:t xml:space="preserve"> </w:t>
      </w:r>
      <w:r w:rsidR="00BA3FF3">
        <w:rPr>
          <w:rFonts w:ascii="Times New Roman" w:eastAsia="Times New Roman" w:hAnsi="Times New Roman" w:cs="Times New Roman"/>
          <w:color w:val="2D3B45"/>
        </w:rPr>
        <w:t>e</w:t>
      </w:r>
      <w:r w:rsidR="00A72443">
        <w:rPr>
          <w:rFonts w:ascii="Times New Roman" w:eastAsia="Times New Roman" w:hAnsi="Times New Roman" w:cs="Times New Roman"/>
          <w:color w:val="2D3B45"/>
        </w:rPr>
        <w:t>xpected value for each age group</w:t>
      </w:r>
    </w:p>
    <w:p w:rsidR="004D36D4" w:rsidRDefault="004D36D4" w:rsidP="00F72E06">
      <w:pPr>
        <w:pStyle w:val="ListParagraph"/>
        <w:shd w:val="clear" w:color="auto" w:fill="FFFFFF"/>
        <w:tabs>
          <w:tab w:val="num" w:pos="0"/>
        </w:tabs>
        <w:spacing w:before="100" w:beforeAutospacing="1" w:after="100" w:afterAutospacing="1" w:line="240" w:lineRule="auto"/>
        <w:ind w:left="1440"/>
        <w:rPr>
          <w:rFonts w:ascii="Times New Roman" w:eastAsia="Times New Roman" w:hAnsi="Times New Roman" w:cs="Times New Roman"/>
          <w:color w:val="2D3B45"/>
        </w:rPr>
      </w:pPr>
      <w:r w:rsidRPr="004D36D4">
        <w:rPr>
          <w:rFonts w:ascii="Times New Roman" w:eastAsia="Times New Roman" w:hAnsi="Times New Roman" w:cs="Times New Roman"/>
          <w:noProof/>
          <w:color w:val="2D3B45"/>
        </w:rPr>
        <w:drawing>
          <wp:inline distT="0" distB="0" distL="0" distR="0">
            <wp:extent cx="2902589" cy="49996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cstate="print"/>
                    <a:srcRect/>
                    <a:stretch>
                      <a:fillRect/>
                    </a:stretch>
                  </pic:blipFill>
                  <pic:spPr bwMode="auto">
                    <a:xfrm>
                      <a:off x="0" y="0"/>
                      <a:ext cx="2927228" cy="504204"/>
                    </a:xfrm>
                    <a:prstGeom prst="rect">
                      <a:avLst/>
                    </a:prstGeom>
                    <a:noFill/>
                    <a:ln w="9525">
                      <a:noFill/>
                      <a:miter lim="800000"/>
                      <a:headEnd/>
                      <a:tailEnd/>
                    </a:ln>
                  </pic:spPr>
                </pic:pic>
              </a:graphicData>
            </a:graphic>
          </wp:inline>
        </w:drawing>
      </w:r>
    </w:p>
    <w:p w:rsidR="004D36D4" w:rsidRDefault="004D36D4" w:rsidP="00F72E06">
      <w:pPr>
        <w:pStyle w:val="ListParagraph"/>
        <w:shd w:val="clear" w:color="auto" w:fill="FFFFFF"/>
        <w:tabs>
          <w:tab w:val="num" w:pos="0"/>
        </w:tabs>
        <w:spacing w:before="100" w:beforeAutospacing="1" w:after="100" w:afterAutospacing="1" w:line="240" w:lineRule="auto"/>
        <w:ind w:left="1440"/>
        <w:rPr>
          <w:rFonts w:ascii="Times New Roman" w:eastAsia="Times New Roman" w:hAnsi="Times New Roman" w:cs="Times New Roman"/>
          <w:color w:val="2D3B45"/>
        </w:rPr>
      </w:pPr>
      <w:r w:rsidRPr="001575C7">
        <w:rPr>
          <w:rFonts w:ascii="Times New Roman" w:eastAsia="Times New Roman" w:hAnsi="Times New Roman" w:cs="Times New Roman"/>
          <w:color w:val="2D3B45"/>
          <w:sz w:val="20"/>
          <w:szCs w:val="20"/>
        </w:rPr>
        <w:t>With</w:t>
      </w:r>
      <w:r>
        <w:rPr>
          <w:rFonts w:ascii="Times New Roman" w:eastAsia="Times New Roman" w:hAnsi="Times New Roman" w:cs="Times New Roman"/>
          <w:color w:val="2D3B45"/>
        </w:rPr>
        <w:t>:</w:t>
      </w:r>
    </w:p>
    <w:p w:rsidR="004D36D4" w:rsidRPr="00D62633" w:rsidRDefault="004D36D4" w:rsidP="00F72E06">
      <w:pPr>
        <w:pStyle w:val="ListParagraph"/>
        <w:numPr>
          <w:ilvl w:val="0"/>
          <w:numId w:val="13"/>
        </w:numPr>
        <w:tabs>
          <w:tab w:val="num" w:pos="0"/>
        </w:tabs>
        <w:ind w:left="1800"/>
        <w:rPr>
          <w:rFonts w:ascii="Times New Roman" w:eastAsia="Times New Roman" w:hAnsi="Times New Roman" w:cs="Times New Roman"/>
          <w:sz w:val="20"/>
          <w:szCs w:val="20"/>
        </w:rPr>
      </w:pPr>
      <w:r w:rsidRPr="00D62633">
        <w:rPr>
          <w:rFonts w:ascii="Times New Roman" w:eastAsia="Times New Roman" w:hAnsi="Times New Roman" w:cs="Times New Roman"/>
          <w:sz w:val="20"/>
          <w:szCs w:val="20"/>
        </w:rPr>
        <w:t xml:space="preserve">Total Yes </w:t>
      </w:r>
      <w:r w:rsidRPr="00D62633">
        <w:rPr>
          <w:rFonts w:ascii="Times New Roman" w:eastAsia="Times New Roman" w:hAnsi="Times New Roman" w:cs="Times New Roman"/>
          <w:bCs/>
          <w:sz w:val="20"/>
          <w:szCs w:val="20"/>
        </w:rPr>
        <w:t>(Column Total):</w:t>
      </w:r>
      <w:r w:rsidRPr="00D62633">
        <w:rPr>
          <w:rFonts w:ascii="Times New Roman" w:eastAsia="Times New Roman" w:hAnsi="Times New Roman" w:cs="Times New Roman"/>
          <w:sz w:val="20"/>
          <w:szCs w:val="20"/>
        </w:rPr>
        <w:t xml:space="preserve"> 153</w:t>
      </w:r>
    </w:p>
    <w:p w:rsidR="004D36D4" w:rsidRPr="00D62633" w:rsidRDefault="004D36D4" w:rsidP="00F72E06">
      <w:pPr>
        <w:pStyle w:val="ListParagraph"/>
        <w:numPr>
          <w:ilvl w:val="0"/>
          <w:numId w:val="13"/>
        </w:numPr>
        <w:tabs>
          <w:tab w:val="num" w:pos="0"/>
        </w:tabs>
        <w:ind w:left="1800"/>
        <w:rPr>
          <w:rFonts w:ascii="Times New Roman" w:eastAsia="Times New Roman" w:hAnsi="Times New Roman" w:cs="Times New Roman"/>
          <w:sz w:val="20"/>
          <w:szCs w:val="20"/>
        </w:rPr>
      </w:pPr>
      <w:r w:rsidRPr="00D62633">
        <w:rPr>
          <w:rFonts w:ascii="Times New Roman" w:eastAsia="Times New Roman" w:hAnsi="Times New Roman" w:cs="Times New Roman"/>
          <w:bCs/>
          <w:sz w:val="20"/>
          <w:szCs w:val="20"/>
        </w:rPr>
        <w:t>Total No (Column Total):</w:t>
      </w:r>
      <w:r w:rsidRPr="00D62633">
        <w:rPr>
          <w:rFonts w:ascii="Times New Roman" w:eastAsia="Times New Roman" w:hAnsi="Times New Roman" w:cs="Times New Roman"/>
          <w:sz w:val="20"/>
          <w:szCs w:val="20"/>
        </w:rPr>
        <w:t xml:space="preserve"> 1254</w:t>
      </w:r>
    </w:p>
    <w:p w:rsidR="00A51966" w:rsidRPr="00A51966" w:rsidRDefault="004D36D4" w:rsidP="00F72E06">
      <w:pPr>
        <w:pStyle w:val="ListParagraph"/>
        <w:numPr>
          <w:ilvl w:val="0"/>
          <w:numId w:val="13"/>
        </w:numPr>
        <w:tabs>
          <w:tab w:val="num" w:pos="0"/>
        </w:tabs>
        <w:spacing w:after="0" w:line="240" w:lineRule="auto"/>
        <w:ind w:left="1800"/>
        <w:rPr>
          <w:rFonts w:ascii="Times New Roman" w:eastAsia="Times New Roman" w:hAnsi="Times New Roman" w:cs="Times New Roman"/>
          <w:color w:val="2D3B45"/>
          <w:sz w:val="18"/>
          <w:szCs w:val="18"/>
        </w:rPr>
      </w:pPr>
      <w:r w:rsidRPr="00D62633">
        <w:rPr>
          <w:rFonts w:ascii="Times New Roman" w:eastAsia="Times New Roman" w:hAnsi="Times New Roman" w:cs="Times New Roman"/>
          <w:bCs/>
          <w:sz w:val="20"/>
          <w:szCs w:val="20"/>
        </w:rPr>
        <w:t>Grand Total:</w:t>
      </w:r>
      <w:r w:rsidRPr="00D62633">
        <w:rPr>
          <w:rFonts w:ascii="Times New Roman" w:eastAsia="Times New Roman" w:hAnsi="Times New Roman" w:cs="Times New Roman"/>
          <w:sz w:val="20"/>
          <w:szCs w:val="20"/>
        </w:rPr>
        <w:t xml:space="preserve"> 1407</w:t>
      </w:r>
    </w:p>
    <w:p w:rsidR="00A51966" w:rsidRPr="00A51966" w:rsidRDefault="00A51966" w:rsidP="00F72E06">
      <w:pPr>
        <w:pStyle w:val="ListParagraph"/>
        <w:tabs>
          <w:tab w:val="num" w:pos="0"/>
        </w:tabs>
        <w:spacing w:after="0" w:line="240" w:lineRule="auto"/>
        <w:ind w:left="1800"/>
        <w:rPr>
          <w:rFonts w:ascii="Times New Roman" w:eastAsia="Times New Roman" w:hAnsi="Times New Roman" w:cs="Times New Roman"/>
          <w:color w:val="2D3B45"/>
          <w:sz w:val="18"/>
          <w:szCs w:val="18"/>
        </w:rPr>
      </w:pPr>
    </w:p>
    <w:p w:rsidR="00A51966" w:rsidRPr="00DC1B51" w:rsidRDefault="00A51966" w:rsidP="00F72E06">
      <w:pPr>
        <w:pStyle w:val="ListParagraph"/>
        <w:numPr>
          <w:ilvl w:val="0"/>
          <w:numId w:val="17"/>
        </w:numPr>
        <w:shd w:val="clear" w:color="auto" w:fill="FFFFFF"/>
        <w:tabs>
          <w:tab w:val="num" w:pos="0"/>
        </w:tabs>
        <w:spacing w:before="100" w:beforeAutospacing="1" w:after="100" w:afterAutospacing="1" w:line="240" w:lineRule="auto"/>
        <w:rPr>
          <w:rFonts w:ascii="Times New Roman" w:eastAsia="Times New Roman" w:hAnsi="Times New Roman" w:cs="Times New Roman"/>
          <w:color w:val="2D3B45"/>
        </w:rPr>
      </w:pPr>
      <w:r w:rsidRPr="00DC1B51">
        <w:rPr>
          <w:rFonts w:ascii="Times New Roman" w:eastAsia="Times New Roman" w:hAnsi="Times New Roman" w:cs="Times New Roman"/>
          <w:color w:val="2D3B45"/>
        </w:rPr>
        <w:t xml:space="preserve">At age 23: </w:t>
      </w:r>
      <w:r w:rsidRPr="00DC1B51">
        <w:rPr>
          <w:rFonts w:ascii="Times New Roman" w:eastAsia="Times New Roman" w:hAnsi="Times New Roman" w:cs="Times New Roman"/>
          <w:color w:val="2D3B45"/>
        </w:rPr>
        <w:br/>
      </w:r>
      <w:r w:rsidRPr="00336CC7">
        <w:rPr>
          <w:rFonts w:ascii="Times New Roman" w:eastAsia="Times New Roman" w:hAnsi="Times New Roman" w:cs="Times New Roman"/>
          <w:b/>
          <w:color w:val="2D3B45"/>
        </w:rPr>
        <w:t>E</w:t>
      </w:r>
      <w:r w:rsidRPr="00336CC7">
        <w:rPr>
          <w:rFonts w:ascii="Times New Roman" w:eastAsia="Times New Roman" w:hAnsi="Times New Roman" w:cs="Times New Roman"/>
          <w:color w:val="2D3B45"/>
        </w:rPr>
        <w:t xml:space="preserve"> “Yes”:  (23 * 153 )</w:t>
      </w:r>
      <w:r w:rsidRPr="00336CC7">
        <w:rPr>
          <w:rFonts w:ascii="Times New Roman" w:hAnsi="Times New Roman" w:cs="Times New Roman"/>
          <w:vertAlign w:val="superscript"/>
        </w:rPr>
        <w:t xml:space="preserve"> </w:t>
      </w:r>
      <w:r w:rsidRPr="00336CC7">
        <w:rPr>
          <w:rFonts w:ascii="Times New Roman" w:hAnsi="Times New Roman" w:cs="Times New Roman"/>
        </w:rPr>
        <w:t xml:space="preserve"> / 1407</w:t>
      </w:r>
      <w:r w:rsidRPr="00336CC7">
        <w:rPr>
          <w:rStyle w:val="mord"/>
          <w:rFonts w:ascii="Times New Roman" w:eastAsia="Times New Roman" w:hAnsi="Times New Roman" w:cs="Times New Roman"/>
          <w:color w:val="2D3B45"/>
        </w:rPr>
        <w:t xml:space="preserve"> = 2.50 </w:t>
      </w:r>
      <w:r w:rsidRPr="00336CC7">
        <w:br/>
      </w:r>
      <w:r w:rsidRPr="00336CC7">
        <w:rPr>
          <w:rFonts w:ascii="Times New Roman" w:eastAsia="Times New Roman" w:hAnsi="Times New Roman" w:cs="Times New Roman"/>
          <w:b/>
          <w:color w:val="2D3B45"/>
        </w:rPr>
        <w:t>E</w:t>
      </w:r>
      <w:r w:rsidRPr="00336CC7">
        <w:rPr>
          <w:rFonts w:ascii="Times New Roman" w:eastAsia="Times New Roman" w:hAnsi="Times New Roman" w:cs="Times New Roman"/>
          <w:color w:val="2D3B45"/>
        </w:rPr>
        <w:t xml:space="preserve"> “No”:   (23 * 1254)</w:t>
      </w:r>
      <w:r w:rsidRPr="00336CC7">
        <w:rPr>
          <w:rFonts w:ascii="Times New Roman" w:hAnsi="Times New Roman" w:cs="Times New Roman"/>
          <w:vertAlign w:val="superscript"/>
        </w:rPr>
        <w:t xml:space="preserve"> </w:t>
      </w:r>
      <w:r w:rsidRPr="00336CC7">
        <w:rPr>
          <w:rStyle w:val="mord"/>
          <w:rFonts w:ascii="Times New Roman" w:hAnsi="Times New Roman" w:cs="Times New Roman"/>
          <w:vertAlign w:val="superscript"/>
        </w:rPr>
        <w:t xml:space="preserve">  </w:t>
      </w:r>
      <w:r w:rsidRPr="00336CC7">
        <w:rPr>
          <w:rStyle w:val="mord"/>
          <w:rFonts w:ascii="Times New Roman" w:hAnsi="Times New Roman" w:cs="Times New Roman"/>
        </w:rPr>
        <w:t>/1407 = 20.</w:t>
      </w:r>
      <w:r w:rsidR="00B01BEE" w:rsidRPr="00336CC7">
        <w:rPr>
          <w:rStyle w:val="mord"/>
          <w:rFonts w:ascii="Times New Roman" w:hAnsi="Times New Roman" w:cs="Times New Roman"/>
        </w:rPr>
        <w:t>49</w:t>
      </w:r>
      <w:r w:rsidRPr="00336CC7">
        <w:rPr>
          <w:rStyle w:val="mord"/>
          <w:rFonts w:ascii="Times New Roman" w:hAnsi="Times New Roman" w:cs="Times New Roman"/>
          <w:vertAlign w:val="superscript"/>
        </w:rPr>
        <w:br/>
      </w:r>
    </w:p>
    <w:p w:rsidR="00A51966" w:rsidRDefault="00A51966" w:rsidP="00F72E06">
      <w:pPr>
        <w:pStyle w:val="ListParagraph"/>
        <w:numPr>
          <w:ilvl w:val="0"/>
          <w:numId w:val="17"/>
        </w:numPr>
        <w:shd w:val="clear" w:color="auto" w:fill="FFFFFF"/>
        <w:tabs>
          <w:tab w:val="num" w:pos="0"/>
        </w:tabs>
        <w:spacing w:before="100" w:beforeAutospacing="1" w:after="100" w:afterAutospacing="1" w:line="240" w:lineRule="auto"/>
        <w:rPr>
          <w:rFonts w:ascii="Times New Roman" w:eastAsia="Times New Roman" w:hAnsi="Times New Roman" w:cs="Times New Roman"/>
          <w:color w:val="2D3B45"/>
        </w:rPr>
      </w:pPr>
      <w:r>
        <w:rPr>
          <w:rFonts w:ascii="Times New Roman" w:eastAsia="Times New Roman" w:hAnsi="Times New Roman" w:cs="Times New Roman"/>
          <w:color w:val="2D3B45"/>
        </w:rPr>
        <w:t>At age 86:</w:t>
      </w:r>
    </w:p>
    <w:p w:rsidR="00A51966" w:rsidRPr="00336CC7" w:rsidRDefault="005D316F" w:rsidP="004A61A3">
      <w:pPr>
        <w:pStyle w:val="ListParagraph"/>
        <w:shd w:val="clear" w:color="auto" w:fill="FFFFFF"/>
        <w:tabs>
          <w:tab w:val="num" w:pos="0"/>
        </w:tabs>
        <w:spacing w:before="100" w:beforeAutospacing="1" w:after="100" w:afterAutospacing="1" w:line="240" w:lineRule="auto"/>
        <w:ind w:left="1800"/>
        <w:rPr>
          <w:rFonts w:ascii="Times New Roman" w:eastAsia="Times New Roman" w:hAnsi="Times New Roman" w:cs="Times New Roman"/>
          <w:color w:val="2D3B45"/>
        </w:rPr>
      </w:pPr>
      <w:r w:rsidRPr="00336CC7">
        <w:rPr>
          <w:rFonts w:ascii="Times New Roman" w:eastAsia="Times New Roman" w:hAnsi="Times New Roman" w:cs="Times New Roman"/>
          <w:b/>
          <w:color w:val="2D3B45"/>
        </w:rPr>
        <w:t>E</w:t>
      </w:r>
      <w:r w:rsidR="00A51966" w:rsidRPr="00336CC7">
        <w:rPr>
          <w:rFonts w:ascii="Times New Roman" w:eastAsia="Times New Roman" w:hAnsi="Times New Roman" w:cs="Times New Roman"/>
          <w:color w:val="2D3B45"/>
        </w:rPr>
        <w:t xml:space="preserve"> “Yes”:  (</w:t>
      </w:r>
      <w:r w:rsidRPr="00336CC7">
        <w:rPr>
          <w:rFonts w:ascii="Times New Roman" w:eastAsia="Times New Roman" w:hAnsi="Times New Roman" w:cs="Times New Roman"/>
          <w:color w:val="2D3B45"/>
        </w:rPr>
        <w:t>2 * 153</w:t>
      </w:r>
      <w:r w:rsidR="00A51966" w:rsidRPr="00336CC7">
        <w:rPr>
          <w:rFonts w:ascii="Times New Roman" w:eastAsia="Times New Roman" w:hAnsi="Times New Roman" w:cs="Times New Roman"/>
          <w:color w:val="2D3B45"/>
        </w:rPr>
        <w:t>)</w:t>
      </w:r>
      <w:r w:rsidR="00A51966" w:rsidRPr="00336CC7">
        <w:rPr>
          <w:rFonts w:ascii="Times New Roman" w:hAnsi="Times New Roman" w:cs="Times New Roman"/>
        </w:rPr>
        <w:t xml:space="preserve"> </w:t>
      </w:r>
      <w:r w:rsidR="00A51966" w:rsidRPr="00336CC7">
        <w:rPr>
          <w:rFonts w:ascii="Times New Roman" w:hAnsi="Times New Roman" w:cs="Times New Roman"/>
          <w:b/>
        </w:rPr>
        <w:t>/</w:t>
      </w:r>
      <w:r w:rsidRPr="00336CC7">
        <w:rPr>
          <w:rFonts w:ascii="Times New Roman" w:hAnsi="Times New Roman" w:cs="Times New Roman"/>
        </w:rPr>
        <w:t>1407</w:t>
      </w:r>
      <w:r w:rsidR="00A51966" w:rsidRPr="00336CC7">
        <w:rPr>
          <w:rStyle w:val="mord"/>
          <w:rFonts w:ascii="Times New Roman" w:eastAsia="Times New Roman" w:hAnsi="Times New Roman" w:cs="Times New Roman"/>
          <w:color w:val="2D3B45"/>
        </w:rPr>
        <w:t xml:space="preserve"> = </w:t>
      </w:r>
      <w:r w:rsidRPr="00336CC7">
        <w:rPr>
          <w:rStyle w:val="mord"/>
          <w:rFonts w:ascii="Times New Roman" w:eastAsia="Times New Roman" w:hAnsi="Times New Roman" w:cs="Times New Roman"/>
          <w:color w:val="2D3B45"/>
        </w:rPr>
        <w:t>0.2</w:t>
      </w:r>
      <w:r w:rsidR="00864404" w:rsidRPr="00336CC7">
        <w:rPr>
          <w:rStyle w:val="mord"/>
          <w:rFonts w:ascii="Times New Roman" w:eastAsia="Times New Roman" w:hAnsi="Times New Roman" w:cs="Times New Roman"/>
          <w:color w:val="2D3B45"/>
        </w:rPr>
        <w:t>1</w:t>
      </w:r>
    </w:p>
    <w:p w:rsidR="00A51966" w:rsidRDefault="000A4B42" w:rsidP="004A61A3">
      <w:pPr>
        <w:pStyle w:val="ListParagraph"/>
        <w:shd w:val="clear" w:color="auto" w:fill="FFFFFF"/>
        <w:tabs>
          <w:tab w:val="num" w:pos="0"/>
        </w:tabs>
        <w:spacing w:before="100" w:beforeAutospacing="1" w:after="100" w:afterAutospacing="1" w:line="240" w:lineRule="auto"/>
        <w:ind w:left="1800"/>
        <w:rPr>
          <w:rFonts w:ascii="Times New Roman" w:eastAsia="Times New Roman" w:hAnsi="Times New Roman" w:cs="Times New Roman"/>
          <w:color w:val="2D3B45"/>
        </w:rPr>
      </w:pPr>
      <w:r w:rsidRPr="00336CC7">
        <w:rPr>
          <w:rFonts w:ascii="Times New Roman" w:eastAsia="Times New Roman" w:hAnsi="Times New Roman" w:cs="Times New Roman"/>
          <w:b/>
          <w:color w:val="2D3B45"/>
        </w:rPr>
        <w:t>E</w:t>
      </w:r>
      <w:r w:rsidR="00A51966" w:rsidRPr="00336CC7">
        <w:rPr>
          <w:rFonts w:ascii="Times New Roman" w:eastAsia="Times New Roman" w:hAnsi="Times New Roman" w:cs="Times New Roman"/>
          <w:color w:val="2D3B45"/>
        </w:rPr>
        <w:t xml:space="preserve"> “No”: (</w:t>
      </w:r>
      <w:r w:rsidR="005D316F" w:rsidRPr="00336CC7">
        <w:rPr>
          <w:rFonts w:ascii="Times New Roman" w:eastAsia="Times New Roman" w:hAnsi="Times New Roman" w:cs="Times New Roman"/>
          <w:color w:val="2D3B45"/>
        </w:rPr>
        <w:t>2</w:t>
      </w:r>
      <w:r w:rsidR="00A51966" w:rsidRPr="00336CC7">
        <w:rPr>
          <w:rFonts w:ascii="Times New Roman" w:eastAsia="Times New Roman" w:hAnsi="Times New Roman" w:cs="Times New Roman"/>
          <w:color w:val="2D3B45"/>
        </w:rPr>
        <w:t xml:space="preserve"> </w:t>
      </w:r>
      <w:r w:rsidR="005D316F" w:rsidRPr="00336CC7">
        <w:rPr>
          <w:rFonts w:ascii="Times New Roman" w:eastAsia="Times New Roman" w:hAnsi="Times New Roman" w:cs="Times New Roman"/>
          <w:color w:val="2D3B45"/>
        </w:rPr>
        <w:t>*</w:t>
      </w:r>
      <w:r w:rsidR="00A51966" w:rsidRPr="00336CC7">
        <w:rPr>
          <w:rFonts w:ascii="Times New Roman" w:eastAsia="Times New Roman" w:hAnsi="Times New Roman" w:cs="Times New Roman"/>
          <w:color w:val="2D3B45"/>
        </w:rPr>
        <w:t xml:space="preserve"> </w:t>
      </w:r>
      <w:r w:rsidR="005D316F" w:rsidRPr="00336CC7">
        <w:rPr>
          <w:rFonts w:ascii="Times New Roman" w:eastAsia="Times New Roman" w:hAnsi="Times New Roman" w:cs="Times New Roman"/>
          <w:color w:val="2D3B45"/>
        </w:rPr>
        <w:t>1254</w:t>
      </w:r>
      <w:r w:rsidR="00A51966" w:rsidRPr="00336CC7">
        <w:rPr>
          <w:rFonts w:ascii="Times New Roman" w:eastAsia="Times New Roman" w:hAnsi="Times New Roman" w:cs="Times New Roman"/>
          <w:color w:val="2D3B45"/>
        </w:rPr>
        <w:t>)</w:t>
      </w:r>
      <w:r w:rsidR="00A51966" w:rsidRPr="00336CC7">
        <w:rPr>
          <w:rFonts w:ascii="Times New Roman" w:hAnsi="Times New Roman" w:cs="Times New Roman"/>
        </w:rPr>
        <w:t xml:space="preserve"> </w:t>
      </w:r>
      <w:r w:rsidR="00A51966" w:rsidRPr="00336CC7">
        <w:rPr>
          <w:rFonts w:ascii="Times New Roman" w:hAnsi="Times New Roman" w:cs="Times New Roman"/>
          <w:b/>
        </w:rPr>
        <w:t>/</w:t>
      </w:r>
      <w:r w:rsidR="005D316F" w:rsidRPr="00336CC7">
        <w:rPr>
          <w:rFonts w:ascii="Times New Roman" w:hAnsi="Times New Roman" w:cs="Times New Roman"/>
        </w:rPr>
        <w:t>1407</w:t>
      </w:r>
      <w:r w:rsidR="00A51966" w:rsidRPr="00336CC7">
        <w:rPr>
          <w:rStyle w:val="mord"/>
          <w:rFonts w:ascii="Times New Roman" w:eastAsia="Times New Roman" w:hAnsi="Times New Roman" w:cs="Times New Roman"/>
          <w:color w:val="2D3B45"/>
        </w:rPr>
        <w:t xml:space="preserve"> = </w:t>
      </w:r>
      <w:r w:rsidR="005D316F" w:rsidRPr="00336CC7">
        <w:rPr>
          <w:rStyle w:val="mord"/>
          <w:rFonts w:ascii="Times New Roman" w:eastAsia="Times New Roman" w:hAnsi="Times New Roman" w:cs="Times New Roman"/>
          <w:color w:val="2D3B45"/>
        </w:rPr>
        <w:t>1.78</w:t>
      </w:r>
      <w:r w:rsidR="00A51966" w:rsidRPr="00336CC7">
        <w:br/>
      </w:r>
    </w:p>
    <w:p w:rsidR="000D0CDC" w:rsidRPr="004D36D4" w:rsidRDefault="000D0CDC" w:rsidP="00F72E06">
      <w:pPr>
        <w:pStyle w:val="ListParagraph"/>
        <w:numPr>
          <w:ilvl w:val="0"/>
          <w:numId w:val="15"/>
        </w:numPr>
        <w:shd w:val="clear" w:color="auto" w:fill="FFFFFF"/>
        <w:tabs>
          <w:tab w:val="num" w:pos="0"/>
        </w:tabs>
        <w:spacing w:before="100" w:beforeAutospacing="1" w:after="100" w:afterAutospacing="1" w:line="240" w:lineRule="auto"/>
        <w:rPr>
          <w:rFonts w:ascii="Times New Roman" w:eastAsia="Times New Roman" w:hAnsi="Times New Roman" w:cs="Times New Roman"/>
          <w:color w:val="2D3B45"/>
        </w:rPr>
      </w:pPr>
      <w:r w:rsidRPr="004D36D4">
        <w:rPr>
          <w:rFonts w:ascii="Times New Roman" w:eastAsia="Times New Roman" w:hAnsi="Times New Roman" w:cs="Times New Roman"/>
          <w:b/>
          <w:color w:val="2D3B45"/>
        </w:rPr>
        <w:t xml:space="preserve">Step </w:t>
      </w:r>
      <w:r>
        <w:rPr>
          <w:rFonts w:ascii="Times New Roman" w:eastAsia="Times New Roman" w:hAnsi="Times New Roman" w:cs="Times New Roman"/>
          <w:b/>
          <w:color w:val="2D3B45"/>
        </w:rPr>
        <w:t>2</w:t>
      </w:r>
      <w:r w:rsidRPr="004D36D4">
        <w:rPr>
          <w:rFonts w:ascii="Times New Roman" w:eastAsia="Times New Roman" w:hAnsi="Times New Roman" w:cs="Times New Roman"/>
          <w:color w:val="2D3B45"/>
        </w:rPr>
        <w:t>:</w:t>
      </w:r>
      <w:r>
        <w:rPr>
          <w:rFonts w:ascii="Times New Roman" w:eastAsia="Times New Roman" w:hAnsi="Times New Roman" w:cs="Times New Roman"/>
          <w:color w:val="2D3B45"/>
        </w:rPr>
        <w:t xml:space="preserve"> Calculate </w:t>
      </w:r>
      <w:r w:rsidR="005D0AB2">
        <w:rPr>
          <w:rFonts w:ascii="Times New Roman" w:eastAsia="Times New Roman" w:hAnsi="Times New Roman" w:cs="Times New Roman"/>
          <w:color w:val="2D3B45"/>
        </w:rPr>
        <w:t>Chi-Square each data point</w:t>
      </w:r>
    </w:p>
    <w:p w:rsidR="004D36D4" w:rsidRDefault="004D36D4" w:rsidP="00F72E06">
      <w:pPr>
        <w:pStyle w:val="ListParagraph"/>
        <w:shd w:val="clear" w:color="auto" w:fill="FFFFFF"/>
        <w:tabs>
          <w:tab w:val="num" w:pos="0"/>
        </w:tabs>
        <w:spacing w:before="100" w:beforeAutospacing="1" w:after="100" w:afterAutospacing="1" w:line="240" w:lineRule="auto"/>
        <w:ind w:left="1080"/>
        <w:rPr>
          <w:rFonts w:ascii="Times New Roman" w:eastAsia="Times New Roman" w:hAnsi="Times New Roman" w:cs="Times New Roman"/>
          <w:color w:val="2D3B45"/>
        </w:rPr>
      </w:pPr>
    </w:p>
    <w:p w:rsidR="004D36D4" w:rsidRPr="00DC1B51" w:rsidRDefault="004D36D4" w:rsidP="00F72E06">
      <w:pPr>
        <w:pStyle w:val="ListParagraph"/>
        <w:numPr>
          <w:ilvl w:val="0"/>
          <w:numId w:val="18"/>
        </w:numPr>
        <w:shd w:val="clear" w:color="auto" w:fill="FFFFFF"/>
        <w:tabs>
          <w:tab w:val="num" w:pos="0"/>
        </w:tabs>
        <w:spacing w:before="100" w:beforeAutospacing="1" w:after="100" w:afterAutospacing="1" w:line="240" w:lineRule="auto"/>
        <w:rPr>
          <w:rFonts w:ascii="Times New Roman" w:eastAsia="Times New Roman" w:hAnsi="Times New Roman" w:cs="Times New Roman"/>
          <w:color w:val="2D3B45"/>
        </w:rPr>
      </w:pPr>
      <w:r w:rsidRPr="00DC1B51">
        <w:rPr>
          <w:rFonts w:ascii="Times New Roman" w:eastAsia="Times New Roman" w:hAnsi="Times New Roman" w:cs="Times New Roman"/>
          <w:color w:val="2D3B45"/>
        </w:rPr>
        <w:t>At age 23:</w:t>
      </w:r>
      <w:r w:rsidR="00DC1B51" w:rsidRPr="00DC1B51">
        <w:rPr>
          <w:rFonts w:ascii="Times New Roman" w:eastAsia="Times New Roman" w:hAnsi="Times New Roman" w:cs="Times New Roman"/>
          <w:color w:val="2D3B45"/>
        </w:rPr>
        <w:t xml:space="preserve"> </w:t>
      </w:r>
      <w:r w:rsidRPr="00DC1B51">
        <w:rPr>
          <w:rFonts w:ascii="Times New Roman" w:eastAsia="Times New Roman" w:hAnsi="Times New Roman" w:cs="Times New Roman"/>
          <w:color w:val="2D3B45"/>
        </w:rPr>
        <w:br/>
      </w:r>
      <w:r w:rsidR="0007734A" w:rsidRPr="00336CC7">
        <w:rPr>
          <w:rFonts w:ascii="Times New Roman" w:eastAsia="Times New Roman" w:hAnsi="Times New Roman" w:cs="Times New Roman"/>
          <w:color w:val="2D3B45"/>
        </w:rPr>
        <w:t xml:space="preserve">Chi-Square </w:t>
      </w:r>
      <w:r w:rsidRPr="00336CC7">
        <w:rPr>
          <w:rFonts w:ascii="Times New Roman" w:eastAsia="Times New Roman" w:hAnsi="Times New Roman" w:cs="Times New Roman"/>
          <w:color w:val="2D3B45"/>
        </w:rPr>
        <w:t>“Yes”:</w:t>
      </w:r>
      <w:r w:rsidR="00DC1B51" w:rsidRPr="00336CC7">
        <w:rPr>
          <w:rFonts w:ascii="Times New Roman" w:eastAsia="Times New Roman" w:hAnsi="Times New Roman" w:cs="Times New Roman"/>
          <w:color w:val="2D3B45"/>
        </w:rPr>
        <w:t xml:space="preserve">  ( 0 – 2.50 )</w:t>
      </w:r>
      <w:r w:rsidR="00DC1B51" w:rsidRPr="00336CC7">
        <w:rPr>
          <w:rFonts w:ascii="Times New Roman" w:hAnsi="Times New Roman" w:cs="Times New Roman"/>
          <w:vertAlign w:val="superscript"/>
        </w:rPr>
        <w:t xml:space="preserve"> </w:t>
      </w:r>
      <w:r w:rsidR="00DC1B51" w:rsidRPr="00336CC7">
        <w:rPr>
          <w:rStyle w:val="mord"/>
          <w:rFonts w:ascii="Times New Roman" w:hAnsi="Times New Roman" w:cs="Times New Roman"/>
          <w:vertAlign w:val="superscript"/>
        </w:rPr>
        <w:t>2</w:t>
      </w:r>
      <w:r w:rsidR="00DC1B51" w:rsidRPr="00336CC7">
        <w:rPr>
          <w:rFonts w:ascii="Times New Roman" w:hAnsi="Times New Roman" w:cs="Times New Roman"/>
        </w:rPr>
        <w:t xml:space="preserve"> /</w:t>
      </w:r>
      <w:r w:rsidR="00123D9C" w:rsidRPr="00336CC7">
        <w:rPr>
          <w:rFonts w:ascii="Times New Roman" w:hAnsi="Times New Roman" w:cs="Times New Roman"/>
        </w:rPr>
        <w:t xml:space="preserve"> </w:t>
      </w:r>
      <w:r w:rsidR="00DC1B51" w:rsidRPr="00336CC7">
        <w:rPr>
          <w:rStyle w:val="mord"/>
          <w:rFonts w:ascii="Times New Roman" w:hAnsi="Times New Roman" w:cs="Times New Roman"/>
          <w:vertAlign w:val="superscript"/>
        </w:rPr>
        <w:t xml:space="preserve"> </w:t>
      </w:r>
      <w:r w:rsidR="00DC1B51" w:rsidRPr="00336CC7">
        <w:rPr>
          <w:rStyle w:val="mord"/>
          <w:rFonts w:ascii="Times New Roman" w:eastAsia="Times New Roman" w:hAnsi="Times New Roman" w:cs="Times New Roman"/>
          <w:color w:val="2D3B45"/>
        </w:rPr>
        <w:t xml:space="preserve">2.50 = 2.50 </w:t>
      </w:r>
      <w:r w:rsidR="00DC1B51" w:rsidRPr="00336CC7">
        <w:br/>
      </w:r>
      <w:r w:rsidR="0007734A" w:rsidRPr="00336CC7">
        <w:rPr>
          <w:rFonts w:ascii="Times New Roman" w:eastAsia="Times New Roman" w:hAnsi="Times New Roman" w:cs="Times New Roman"/>
          <w:color w:val="2D3B45"/>
        </w:rPr>
        <w:t>Chi-Square</w:t>
      </w:r>
      <w:r w:rsidRPr="00336CC7">
        <w:rPr>
          <w:rFonts w:ascii="Times New Roman" w:eastAsia="Times New Roman" w:hAnsi="Times New Roman" w:cs="Times New Roman"/>
          <w:color w:val="2D3B45"/>
        </w:rPr>
        <w:t xml:space="preserve"> “No”:</w:t>
      </w:r>
      <w:r w:rsidR="000659BD">
        <w:rPr>
          <w:rFonts w:ascii="Times New Roman" w:eastAsia="Times New Roman" w:hAnsi="Times New Roman" w:cs="Times New Roman"/>
          <w:color w:val="2D3B45"/>
        </w:rPr>
        <w:t xml:space="preserve">   (23 – 20.49</w:t>
      </w:r>
      <w:r w:rsidR="00DC1B51" w:rsidRPr="00336CC7">
        <w:rPr>
          <w:rFonts w:ascii="Times New Roman" w:eastAsia="Times New Roman" w:hAnsi="Times New Roman" w:cs="Times New Roman"/>
          <w:color w:val="2D3B45"/>
        </w:rPr>
        <w:t>)</w:t>
      </w:r>
      <w:r w:rsidR="00DC1B51" w:rsidRPr="00336CC7">
        <w:rPr>
          <w:rFonts w:ascii="Times New Roman" w:hAnsi="Times New Roman" w:cs="Times New Roman"/>
          <w:vertAlign w:val="superscript"/>
        </w:rPr>
        <w:t xml:space="preserve"> </w:t>
      </w:r>
      <w:r w:rsidR="00DC1B51" w:rsidRPr="00336CC7">
        <w:rPr>
          <w:rStyle w:val="mord"/>
          <w:rFonts w:ascii="Times New Roman" w:hAnsi="Times New Roman" w:cs="Times New Roman"/>
          <w:vertAlign w:val="superscript"/>
        </w:rPr>
        <w:t xml:space="preserve">2 </w:t>
      </w:r>
      <w:r w:rsidR="00123D9C" w:rsidRPr="00336CC7">
        <w:rPr>
          <w:rStyle w:val="mord"/>
          <w:rFonts w:ascii="Times New Roman" w:hAnsi="Times New Roman" w:cs="Times New Roman"/>
          <w:vertAlign w:val="superscript"/>
        </w:rPr>
        <w:t xml:space="preserve"> </w:t>
      </w:r>
      <w:r w:rsidR="00DC1B51" w:rsidRPr="00336CC7">
        <w:rPr>
          <w:rStyle w:val="mord"/>
          <w:rFonts w:ascii="Times New Roman" w:hAnsi="Times New Roman" w:cs="Times New Roman"/>
        </w:rPr>
        <w:t>/</w:t>
      </w:r>
      <w:r w:rsidR="00123D9C" w:rsidRPr="00336CC7">
        <w:rPr>
          <w:rStyle w:val="mord"/>
          <w:rFonts w:ascii="Times New Roman" w:hAnsi="Times New Roman" w:cs="Times New Roman"/>
        </w:rPr>
        <w:t xml:space="preserve"> </w:t>
      </w:r>
      <w:r w:rsidR="00DC1B51" w:rsidRPr="00336CC7">
        <w:rPr>
          <w:rStyle w:val="mord"/>
          <w:rFonts w:ascii="Times New Roman" w:hAnsi="Times New Roman" w:cs="Times New Roman"/>
        </w:rPr>
        <w:t>20</w:t>
      </w:r>
      <w:r w:rsidR="0005514B">
        <w:rPr>
          <w:rStyle w:val="mord"/>
          <w:rFonts w:ascii="Times New Roman" w:hAnsi="Times New Roman" w:cs="Times New Roman"/>
        </w:rPr>
        <w:t>.49</w:t>
      </w:r>
      <w:r w:rsidR="00DC1B51" w:rsidRPr="00336CC7">
        <w:rPr>
          <w:rStyle w:val="mord"/>
          <w:rFonts w:ascii="Times New Roman" w:hAnsi="Times New Roman" w:cs="Times New Roman"/>
        </w:rPr>
        <w:t xml:space="preserve"> = 0.30</w:t>
      </w:r>
      <w:r w:rsidR="00DC1B51" w:rsidRPr="00336CC7">
        <w:rPr>
          <w:rStyle w:val="mord"/>
          <w:rFonts w:ascii="Times New Roman" w:hAnsi="Times New Roman" w:cs="Times New Roman"/>
          <w:vertAlign w:val="superscript"/>
        </w:rPr>
        <w:br/>
      </w:r>
    </w:p>
    <w:p w:rsidR="004D36D4" w:rsidRDefault="004D36D4" w:rsidP="00F72E06">
      <w:pPr>
        <w:pStyle w:val="ListParagraph"/>
        <w:numPr>
          <w:ilvl w:val="0"/>
          <w:numId w:val="19"/>
        </w:numPr>
        <w:shd w:val="clear" w:color="auto" w:fill="FFFFFF"/>
        <w:tabs>
          <w:tab w:val="num" w:pos="0"/>
        </w:tabs>
        <w:spacing w:before="100" w:beforeAutospacing="1" w:after="100" w:afterAutospacing="1" w:line="240" w:lineRule="auto"/>
        <w:rPr>
          <w:rFonts w:ascii="Times New Roman" w:eastAsia="Times New Roman" w:hAnsi="Times New Roman" w:cs="Times New Roman"/>
          <w:color w:val="2D3B45"/>
        </w:rPr>
      </w:pPr>
      <w:r>
        <w:rPr>
          <w:rFonts w:ascii="Times New Roman" w:eastAsia="Times New Roman" w:hAnsi="Times New Roman" w:cs="Times New Roman"/>
          <w:color w:val="2D3B45"/>
        </w:rPr>
        <w:lastRenderedPageBreak/>
        <w:t>At age 86:</w:t>
      </w:r>
    </w:p>
    <w:p w:rsidR="004D36D4" w:rsidRPr="00E252DB" w:rsidRDefault="0007734A" w:rsidP="00F72E06">
      <w:pPr>
        <w:pStyle w:val="ListParagraph"/>
        <w:shd w:val="clear" w:color="auto" w:fill="FFFFFF"/>
        <w:tabs>
          <w:tab w:val="num" w:pos="0"/>
        </w:tabs>
        <w:spacing w:before="100" w:beforeAutospacing="1" w:after="100" w:afterAutospacing="1" w:line="240" w:lineRule="auto"/>
        <w:ind w:left="1800"/>
        <w:rPr>
          <w:rFonts w:ascii="Times New Roman" w:eastAsia="Times New Roman" w:hAnsi="Times New Roman" w:cs="Times New Roman"/>
          <w:color w:val="2D3B45"/>
        </w:rPr>
      </w:pPr>
      <w:r w:rsidRPr="00E252DB">
        <w:rPr>
          <w:rFonts w:ascii="Times New Roman" w:eastAsia="Times New Roman" w:hAnsi="Times New Roman" w:cs="Times New Roman"/>
          <w:color w:val="2D3B45"/>
        </w:rPr>
        <w:t>Chi-Square</w:t>
      </w:r>
      <w:r w:rsidR="004D36D4" w:rsidRPr="00E252DB">
        <w:rPr>
          <w:rFonts w:ascii="Times New Roman" w:eastAsia="Times New Roman" w:hAnsi="Times New Roman" w:cs="Times New Roman"/>
          <w:color w:val="2D3B45"/>
        </w:rPr>
        <w:t xml:space="preserve"> “Yes”:</w:t>
      </w:r>
      <w:r w:rsidR="00DC1B51" w:rsidRPr="00E252DB">
        <w:rPr>
          <w:rFonts w:ascii="Times New Roman" w:eastAsia="Times New Roman" w:hAnsi="Times New Roman" w:cs="Times New Roman"/>
          <w:color w:val="2D3B45"/>
        </w:rPr>
        <w:t xml:space="preserve">  (1 –</w:t>
      </w:r>
      <w:r w:rsidR="006856B8" w:rsidRPr="00E252DB">
        <w:rPr>
          <w:rFonts w:ascii="Times New Roman" w:eastAsia="Times New Roman" w:hAnsi="Times New Roman" w:cs="Times New Roman"/>
          <w:color w:val="2D3B45"/>
        </w:rPr>
        <w:t xml:space="preserve"> </w:t>
      </w:r>
      <w:r w:rsidR="00DC1B51" w:rsidRPr="00E252DB">
        <w:rPr>
          <w:rFonts w:ascii="Times New Roman" w:eastAsia="Times New Roman" w:hAnsi="Times New Roman" w:cs="Times New Roman"/>
          <w:color w:val="2D3B45"/>
        </w:rPr>
        <w:t>0.</w:t>
      </w:r>
      <w:r w:rsidR="00EE6C75" w:rsidRPr="00E252DB">
        <w:rPr>
          <w:rFonts w:ascii="Times New Roman" w:eastAsia="Times New Roman" w:hAnsi="Times New Roman" w:cs="Times New Roman"/>
          <w:color w:val="2D3B45"/>
        </w:rPr>
        <w:t>22</w:t>
      </w:r>
      <w:r w:rsidR="00DC1B51" w:rsidRPr="00E252DB">
        <w:rPr>
          <w:rFonts w:ascii="Times New Roman" w:eastAsia="Times New Roman" w:hAnsi="Times New Roman" w:cs="Times New Roman"/>
          <w:color w:val="2D3B45"/>
        </w:rPr>
        <w:t>)</w:t>
      </w:r>
      <w:r w:rsidR="00DC1B51" w:rsidRPr="00E252DB">
        <w:rPr>
          <w:rFonts w:ascii="Times New Roman" w:hAnsi="Times New Roman" w:cs="Times New Roman"/>
          <w:vertAlign w:val="superscript"/>
        </w:rPr>
        <w:t xml:space="preserve"> </w:t>
      </w:r>
      <w:r w:rsidR="00DC1B51" w:rsidRPr="00E252DB">
        <w:rPr>
          <w:rStyle w:val="mord"/>
          <w:rFonts w:ascii="Times New Roman" w:hAnsi="Times New Roman" w:cs="Times New Roman"/>
          <w:vertAlign w:val="superscript"/>
        </w:rPr>
        <w:t>2</w:t>
      </w:r>
      <w:r w:rsidR="006856B8" w:rsidRPr="00E252DB">
        <w:rPr>
          <w:rFonts w:ascii="Times New Roman" w:hAnsi="Times New Roman" w:cs="Times New Roman"/>
        </w:rPr>
        <w:t xml:space="preserve"> </w:t>
      </w:r>
      <w:r w:rsidR="00123D9C" w:rsidRPr="00E252DB">
        <w:rPr>
          <w:rFonts w:ascii="Times New Roman" w:hAnsi="Times New Roman" w:cs="Times New Roman"/>
          <w:b/>
        </w:rPr>
        <w:t>/</w:t>
      </w:r>
      <w:r w:rsidR="006856B8" w:rsidRPr="00E252DB">
        <w:rPr>
          <w:rFonts w:ascii="Times New Roman" w:hAnsi="Times New Roman" w:cs="Times New Roman"/>
        </w:rPr>
        <w:t xml:space="preserve"> </w:t>
      </w:r>
      <w:r w:rsidR="00DC1B51" w:rsidRPr="00E252DB">
        <w:rPr>
          <w:rFonts w:ascii="Times New Roman" w:hAnsi="Times New Roman" w:cs="Times New Roman"/>
        </w:rPr>
        <w:t>0.22</w:t>
      </w:r>
      <w:r w:rsidR="00DC1B51" w:rsidRPr="00E252DB">
        <w:rPr>
          <w:rStyle w:val="mord"/>
          <w:rFonts w:ascii="Times New Roman" w:eastAsia="Times New Roman" w:hAnsi="Times New Roman" w:cs="Times New Roman"/>
          <w:color w:val="2D3B45"/>
        </w:rPr>
        <w:t xml:space="preserve"> = 2.765</w:t>
      </w:r>
    </w:p>
    <w:p w:rsidR="004D36D4" w:rsidRPr="004D36D4" w:rsidRDefault="0007734A" w:rsidP="00F72E06">
      <w:pPr>
        <w:pStyle w:val="ListParagraph"/>
        <w:shd w:val="clear" w:color="auto" w:fill="FFFFFF"/>
        <w:tabs>
          <w:tab w:val="num" w:pos="0"/>
        </w:tabs>
        <w:spacing w:before="100" w:beforeAutospacing="1" w:after="100" w:afterAutospacing="1" w:line="240" w:lineRule="auto"/>
        <w:ind w:left="1800"/>
        <w:rPr>
          <w:rFonts w:ascii="Times New Roman" w:eastAsia="Times New Roman" w:hAnsi="Times New Roman" w:cs="Times New Roman"/>
          <w:color w:val="2D3B45"/>
        </w:rPr>
      </w:pPr>
      <w:r w:rsidRPr="00E252DB">
        <w:rPr>
          <w:rFonts w:ascii="Times New Roman" w:eastAsia="Times New Roman" w:hAnsi="Times New Roman" w:cs="Times New Roman"/>
          <w:color w:val="2D3B45"/>
        </w:rPr>
        <w:t>Chi-Square</w:t>
      </w:r>
      <w:r w:rsidR="004D36D4" w:rsidRPr="00E252DB">
        <w:rPr>
          <w:rFonts w:ascii="Times New Roman" w:eastAsia="Times New Roman" w:hAnsi="Times New Roman" w:cs="Times New Roman"/>
          <w:color w:val="2D3B45"/>
        </w:rPr>
        <w:t xml:space="preserve"> “No”:</w:t>
      </w:r>
      <w:r w:rsidR="00DC1B51" w:rsidRPr="00E252DB">
        <w:rPr>
          <w:rFonts w:ascii="Times New Roman" w:eastAsia="Times New Roman" w:hAnsi="Times New Roman" w:cs="Times New Roman"/>
          <w:color w:val="2D3B45"/>
        </w:rPr>
        <w:t xml:space="preserve"> (1 –</w:t>
      </w:r>
      <w:r w:rsidR="006856B8" w:rsidRPr="00E252DB">
        <w:rPr>
          <w:rFonts w:ascii="Times New Roman" w:eastAsia="Times New Roman" w:hAnsi="Times New Roman" w:cs="Times New Roman"/>
          <w:color w:val="2D3B45"/>
        </w:rPr>
        <w:t xml:space="preserve"> </w:t>
      </w:r>
      <w:r w:rsidR="00DC1B51" w:rsidRPr="00E252DB">
        <w:rPr>
          <w:rFonts w:ascii="Times New Roman" w:eastAsia="Times New Roman" w:hAnsi="Times New Roman" w:cs="Times New Roman"/>
          <w:color w:val="2D3B45"/>
        </w:rPr>
        <w:t>1.78)</w:t>
      </w:r>
      <w:r w:rsidR="00DC1B51" w:rsidRPr="00E252DB">
        <w:rPr>
          <w:rFonts w:ascii="Times New Roman" w:hAnsi="Times New Roman" w:cs="Times New Roman"/>
          <w:vertAlign w:val="superscript"/>
        </w:rPr>
        <w:t xml:space="preserve"> </w:t>
      </w:r>
      <w:r w:rsidR="00DC1B51" w:rsidRPr="00E252DB">
        <w:rPr>
          <w:rStyle w:val="mord"/>
          <w:rFonts w:ascii="Times New Roman" w:hAnsi="Times New Roman" w:cs="Times New Roman"/>
          <w:vertAlign w:val="superscript"/>
        </w:rPr>
        <w:t>2</w:t>
      </w:r>
      <w:r w:rsidR="001F7A2A" w:rsidRPr="00E252DB">
        <w:rPr>
          <w:rFonts w:ascii="Times New Roman" w:hAnsi="Times New Roman" w:cs="Times New Roman"/>
        </w:rPr>
        <w:t xml:space="preserve"> </w:t>
      </w:r>
      <w:r w:rsidR="00DC1B51" w:rsidRPr="00E252DB">
        <w:rPr>
          <w:rFonts w:ascii="Times New Roman" w:hAnsi="Times New Roman" w:cs="Times New Roman"/>
          <w:b/>
        </w:rPr>
        <w:t>/</w:t>
      </w:r>
      <w:r w:rsidR="00DC1B51" w:rsidRPr="00E252DB">
        <w:rPr>
          <w:rFonts w:ascii="Times New Roman" w:hAnsi="Times New Roman" w:cs="Times New Roman"/>
        </w:rPr>
        <w:t>1.78</w:t>
      </w:r>
      <w:r w:rsidR="00DC1B51" w:rsidRPr="00E252DB">
        <w:rPr>
          <w:rStyle w:val="mord"/>
          <w:rFonts w:ascii="Times New Roman" w:eastAsia="Times New Roman" w:hAnsi="Times New Roman" w:cs="Times New Roman"/>
          <w:color w:val="2D3B45"/>
        </w:rPr>
        <w:t xml:space="preserve"> = 0.342</w:t>
      </w:r>
      <w:r w:rsidR="00DC1B51" w:rsidRPr="00DC1B51">
        <w:br/>
      </w:r>
    </w:p>
    <w:p w:rsidR="00111165" w:rsidRPr="004D36D4" w:rsidRDefault="00111165" w:rsidP="00F72E06">
      <w:pPr>
        <w:pStyle w:val="ListParagraph"/>
        <w:numPr>
          <w:ilvl w:val="0"/>
          <w:numId w:val="15"/>
        </w:numPr>
        <w:shd w:val="clear" w:color="auto" w:fill="FFFFFF"/>
        <w:tabs>
          <w:tab w:val="num" w:pos="0"/>
        </w:tabs>
        <w:spacing w:before="100" w:beforeAutospacing="1" w:after="100" w:afterAutospacing="1" w:line="240" w:lineRule="auto"/>
        <w:rPr>
          <w:rFonts w:ascii="Times New Roman" w:eastAsia="Times New Roman" w:hAnsi="Times New Roman" w:cs="Times New Roman"/>
          <w:color w:val="2D3B45"/>
        </w:rPr>
      </w:pPr>
      <w:r w:rsidRPr="004D36D4">
        <w:rPr>
          <w:rFonts w:ascii="Times New Roman" w:eastAsia="Times New Roman" w:hAnsi="Times New Roman" w:cs="Times New Roman"/>
          <w:b/>
          <w:color w:val="2D3B45"/>
        </w:rPr>
        <w:t xml:space="preserve">Step </w:t>
      </w:r>
      <w:r>
        <w:rPr>
          <w:rFonts w:ascii="Times New Roman" w:eastAsia="Times New Roman" w:hAnsi="Times New Roman" w:cs="Times New Roman"/>
          <w:b/>
          <w:color w:val="2D3B45"/>
        </w:rPr>
        <w:t>3</w:t>
      </w:r>
      <w:r w:rsidRPr="004D36D4">
        <w:rPr>
          <w:rFonts w:ascii="Times New Roman" w:eastAsia="Times New Roman" w:hAnsi="Times New Roman" w:cs="Times New Roman"/>
          <w:color w:val="2D3B45"/>
        </w:rPr>
        <w:t>:</w:t>
      </w:r>
      <w:r>
        <w:rPr>
          <w:rFonts w:ascii="Times New Roman" w:eastAsia="Times New Roman" w:hAnsi="Times New Roman" w:cs="Times New Roman"/>
          <w:color w:val="2D3B45"/>
        </w:rPr>
        <w:t xml:space="preserve"> Sum all Chi-Square Test</w:t>
      </w:r>
    </w:p>
    <w:p w:rsidR="004D36D4" w:rsidRDefault="00A72443" w:rsidP="00F72E06">
      <w:pPr>
        <w:pStyle w:val="ListParagraph"/>
        <w:shd w:val="clear" w:color="auto" w:fill="FFFFFF"/>
        <w:tabs>
          <w:tab w:val="num" w:pos="0"/>
        </w:tabs>
        <w:spacing w:before="100" w:beforeAutospacing="1" w:after="100" w:afterAutospacing="1" w:line="240" w:lineRule="auto"/>
        <w:ind w:left="1440"/>
        <w:rPr>
          <w:rFonts w:ascii="Times New Roman" w:eastAsia="Times New Roman" w:hAnsi="Times New Roman" w:cs="Times New Roman"/>
          <w:color w:val="2D3B45"/>
        </w:rPr>
      </w:pPr>
      <w:r>
        <w:rPr>
          <w:rFonts w:ascii="Times New Roman" w:eastAsia="Times New Roman" w:hAnsi="Times New Roman" w:cs="Times New Roman"/>
          <w:color w:val="2D3B45"/>
        </w:rPr>
        <w:br/>
      </w:r>
      <w:r>
        <w:rPr>
          <w:rFonts w:ascii="Times New Roman" w:eastAsia="Times New Roman" w:hAnsi="Times New Roman" w:cs="Times New Roman"/>
          <w:noProof/>
          <w:color w:val="2D3B45"/>
        </w:rPr>
        <w:drawing>
          <wp:inline distT="0" distB="0" distL="0" distR="0">
            <wp:extent cx="1213622" cy="432836"/>
            <wp:effectExtent l="19050" t="0" r="5578"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cstate="print"/>
                    <a:srcRect/>
                    <a:stretch>
                      <a:fillRect/>
                    </a:stretch>
                  </pic:blipFill>
                  <pic:spPr bwMode="auto">
                    <a:xfrm>
                      <a:off x="0" y="0"/>
                      <a:ext cx="1214163" cy="433029"/>
                    </a:xfrm>
                    <a:prstGeom prst="rect">
                      <a:avLst/>
                    </a:prstGeom>
                    <a:noFill/>
                    <a:ln w="9525">
                      <a:noFill/>
                      <a:miter lim="800000"/>
                      <a:headEnd/>
                      <a:tailEnd/>
                    </a:ln>
                  </pic:spPr>
                </pic:pic>
              </a:graphicData>
            </a:graphic>
          </wp:inline>
        </w:drawing>
      </w:r>
    </w:p>
    <w:p w:rsidR="00FF2AF8" w:rsidRPr="00857AD0" w:rsidRDefault="00FF2AF8" w:rsidP="00F72E06">
      <w:pPr>
        <w:pStyle w:val="ListParagraph"/>
        <w:shd w:val="clear" w:color="auto" w:fill="FFFFFF"/>
        <w:tabs>
          <w:tab w:val="num" w:pos="0"/>
        </w:tabs>
        <w:spacing w:before="100" w:beforeAutospacing="1" w:after="100" w:afterAutospacing="1" w:line="240" w:lineRule="auto"/>
        <w:ind w:left="1440"/>
        <w:rPr>
          <w:rFonts w:ascii="Times New Roman" w:eastAsia="Times New Roman" w:hAnsi="Times New Roman" w:cs="Times New Roman"/>
          <w:color w:val="2D3B45"/>
          <w:sz w:val="20"/>
          <w:szCs w:val="20"/>
        </w:rPr>
      </w:pPr>
      <w:r w:rsidRPr="00857AD0">
        <w:rPr>
          <w:rFonts w:ascii="Times New Roman" w:hAnsi="Times New Roman" w:cs="Times New Roman"/>
          <w:sz w:val="20"/>
          <w:szCs w:val="20"/>
        </w:rPr>
        <w:t xml:space="preserve">Where </w:t>
      </w:r>
      <w:proofErr w:type="spellStart"/>
      <w:r w:rsidRPr="00857AD0">
        <w:rPr>
          <w:rFonts w:ascii="Times New Roman" w:hAnsi="Times New Roman" w:cs="Times New Roman"/>
          <w:sz w:val="20"/>
          <w:szCs w:val="20"/>
        </w:rPr>
        <w:t>O</w:t>
      </w:r>
      <w:r w:rsidRPr="00857AD0">
        <w:rPr>
          <w:rStyle w:val="mord"/>
          <w:rFonts w:ascii="Times New Roman" w:hAnsi="Times New Roman" w:cs="Times New Roman"/>
          <w:sz w:val="20"/>
          <w:szCs w:val="20"/>
        </w:rPr>
        <w:t>i</w:t>
      </w:r>
      <w:proofErr w:type="spellEnd"/>
      <w:proofErr w:type="gramStart"/>
      <w:r w:rsidRPr="00857AD0">
        <w:rPr>
          <w:rStyle w:val="vlist-s"/>
          <w:rFonts w:ascii="Times New Roman" w:hAnsi="Times New Roman" w:cs="Times New Roman"/>
          <w:sz w:val="20"/>
          <w:szCs w:val="20"/>
        </w:rPr>
        <w:t>​</w:t>
      </w:r>
      <w:r w:rsidRPr="00857AD0">
        <w:rPr>
          <w:rFonts w:ascii="Times New Roman" w:hAnsi="Times New Roman" w:cs="Times New Roman"/>
          <w:sz w:val="20"/>
          <w:szCs w:val="20"/>
        </w:rPr>
        <w:t xml:space="preserve"> is</w:t>
      </w:r>
      <w:proofErr w:type="gramEnd"/>
      <w:r w:rsidRPr="00857AD0">
        <w:rPr>
          <w:rFonts w:ascii="Times New Roman" w:hAnsi="Times New Roman" w:cs="Times New Roman"/>
          <w:sz w:val="20"/>
          <w:szCs w:val="20"/>
        </w:rPr>
        <w:t xml:space="preserve"> the observed frequency and  </w:t>
      </w:r>
      <w:proofErr w:type="spellStart"/>
      <w:r w:rsidRPr="00857AD0">
        <w:rPr>
          <w:rStyle w:val="mord"/>
          <w:rFonts w:ascii="Times New Roman" w:hAnsi="Times New Roman" w:cs="Times New Roman"/>
          <w:sz w:val="20"/>
          <w:szCs w:val="20"/>
        </w:rPr>
        <w:t>Ei</w:t>
      </w:r>
      <w:proofErr w:type="spellEnd"/>
      <w:r w:rsidRPr="00857AD0">
        <w:rPr>
          <w:rStyle w:val="vlist-s"/>
          <w:rFonts w:ascii="Times New Roman" w:hAnsi="Times New Roman" w:cs="Times New Roman"/>
          <w:sz w:val="20"/>
          <w:szCs w:val="20"/>
        </w:rPr>
        <w:t>​</w:t>
      </w:r>
      <w:r w:rsidRPr="00857AD0">
        <w:rPr>
          <w:rFonts w:ascii="Times New Roman" w:hAnsi="Times New Roman" w:cs="Times New Roman"/>
          <w:sz w:val="20"/>
          <w:szCs w:val="20"/>
        </w:rPr>
        <w:t xml:space="preserve"> is the expected frequency.</w:t>
      </w:r>
      <w:r w:rsidRPr="00857AD0">
        <w:rPr>
          <w:rFonts w:ascii="Times New Roman" w:hAnsi="Times New Roman" w:cs="Times New Roman"/>
          <w:sz w:val="20"/>
          <w:szCs w:val="20"/>
        </w:rPr>
        <w:br/>
      </w:r>
    </w:p>
    <w:p w:rsidR="00A72443" w:rsidRDefault="00A72443" w:rsidP="00F72E06">
      <w:pPr>
        <w:pStyle w:val="ListParagraph"/>
        <w:shd w:val="clear" w:color="auto" w:fill="FFFFFF"/>
        <w:tabs>
          <w:tab w:val="num" w:pos="0"/>
        </w:tabs>
        <w:spacing w:before="100" w:beforeAutospacing="1" w:after="100" w:afterAutospacing="1" w:line="240" w:lineRule="auto"/>
        <w:ind w:left="1440"/>
        <w:rPr>
          <w:rFonts w:ascii="Times New Roman" w:eastAsia="Times New Roman" w:hAnsi="Times New Roman" w:cs="Times New Roman"/>
          <w:color w:val="2D3B45"/>
        </w:rPr>
      </w:pPr>
      <w:r>
        <w:rPr>
          <w:rFonts w:ascii="Times New Roman" w:eastAsia="Times New Roman" w:hAnsi="Times New Roman" w:cs="Times New Roman"/>
          <w:color w:val="2D3B45"/>
        </w:rPr>
        <w:t xml:space="preserve">Apply the same similar </w:t>
      </w:r>
      <w:r w:rsidR="00730EBE">
        <w:rPr>
          <w:rFonts w:ascii="Times New Roman" w:eastAsia="Times New Roman" w:hAnsi="Times New Roman" w:cs="Times New Roman"/>
          <w:color w:val="2D3B45"/>
        </w:rPr>
        <w:t xml:space="preserve">Chi-Square </w:t>
      </w:r>
      <w:r w:rsidR="00A423CB">
        <w:rPr>
          <w:rFonts w:ascii="Times New Roman" w:eastAsia="Times New Roman" w:hAnsi="Times New Roman" w:cs="Times New Roman"/>
          <w:color w:val="2D3B45"/>
        </w:rPr>
        <w:t xml:space="preserve">Test </w:t>
      </w:r>
      <w:r>
        <w:rPr>
          <w:rFonts w:ascii="Times New Roman" w:eastAsia="Times New Roman" w:hAnsi="Times New Roman" w:cs="Times New Roman"/>
          <w:color w:val="2D3B45"/>
        </w:rPr>
        <w:t xml:space="preserve">technique for </w:t>
      </w:r>
      <w:r w:rsidR="00730EBE">
        <w:rPr>
          <w:rFonts w:ascii="Times New Roman" w:eastAsia="Times New Roman" w:hAnsi="Times New Roman" w:cs="Times New Roman"/>
          <w:color w:val="2D3B45"/>
        </w:rPr>
        <w:t xml:space="preserve">each </w:t>
      </w:r>
      <w:r>
        <w:rPr>
          <w:rFonts w:ascii="Times New Roman" w:eastAsia="Times New Roman" w:hAnsi="Times New Roman" w:cs="Times New Roman"/>
          <w:color w:val="2D3B45"/>
        </w:rPr>
        <w:t>age from age 18 to 89</w:t>
      </w:r>
      <w:r w:rsidR="004E2DFC">
        <w:rPr>
          <w:rFonts w:ascii="Times New Roman" w:eastAsia="Times New Roman" w:hAnsi="Times New Roman" w:cs="Times New Roman"/>
          <w:color w:val="2D3B45"/>
        </w:rPr>
        <w:t>:</w:t>
      </w:r>
      <w:r w:rsidR="004E2DFC">
        <w:rPr>
          <w:rFonts w:ascii="Times New Roman" w:eastAsia="Times New Roman" w:hAnsi="Times New Roman" w:cs="Times New Roman"/>
          <w:color w:val="2D3B45"/>
        </w:rPr>
        <w:br/>
      </w:r>
    </w:p>
    <w:p w:rsidR="00A72443" w:rsidRPr="001C66A0" w:rsidRDefault="00A72443" w:rsidP="00F72E06">
      <w:pPr>
        <w:pStyle w:val="ListParagraph"/>
        <w:shd w:val="clear" w:color="auto" w:fill="FFFFFF"/>
        <w:tabs>
          <w:tab w:val="num" w:pos="0"/>
        </w:tabs>
        <w:spacing w:before="100" w:beforeAutospacing="1" w:after="100" w:afterAutospacing="1" w:line="240" w:lineRule="auto"/>
        <w:ind w:left="1440"/>
        <w:rPr>
          <w:rFonts w:ascii="Times New Roman" w:eastAsia="Times New Roman" w:hAnsi="Times New Roman" w:cs="Times New Roman"/>
          <w:color w:val="2D3B45"/>
          <w:sz w:val="24"/>
          <w:szCs w:val="24"/>
        </w:rPr>
      </w:pPr>
      <w:r w:rsidRPr="001C66A0">
        <w:rPr>
          <w:rStyle w:val="mord"/>
          <w:rFonts w:ascii="Times New Roman" w:hAnsi="Times New Roman" w:cs="Times New Roman"/>
          <w:sz w:val="24"/>
          <w:szCs w:val="24"/>
        </w:rPr>
        <w:t xml:space="preserve">χ2 = </w:t>
      </w:r>
      <w:r w:rsidRPr="001C66A0">
        <w:rPr>
          <w:rStyle w:val="mord"/>
          <w:rFonts w:ascii="Times New Roman" w:eastAsia="Times New Roman" w:hAnsi="Times New Roman" w:cs="Times New Roman"/>
          <w:color w:val="2D3B45"/>
          <w:sz w:val="24"/>
          <w:szCs w:val="24"/>
        </w:rPr>
        <w:t xml:space="preserve">2.50 + </w:t>
      </w:r>
      <w:r w:rsidR="00751B02" w:rsidRPr="001C66A0">
        <w:rPr>
          <w:rStyle w:val="mord"/>
          <w:rFonts w:ascii="Times New Roman" w:hAnsi="Times New Roman" w:cs="Times New Roman"/>
          <w:sz w:val="24"/>
          <w:szCs w:val="24"/>
        </w:rPr>
        <w:t>0.307</w:t>
      </w:r>
      <w:r w:rsidRPr="001C66A0">
        <w:rPr>
          <w:rStyle w:val="mord"/>
          <w:rFonts w:ascii="Times New Roman" w:hAnsi="Times New Roman" w:cs="Times New Roman"/>
          <w:sz w:val="24"/>
          <w:szCs w:val="24"/>
        </w:rPr>
        <w:t xml:space="preserve"> + …. + </w:t>
      </w:r>
      <w:r w:rsidRPr="001C66A0">
        <w:rPr>
          <w:rStyle w:val="mord"/>
          <w:rFonts w:ascii="Times New Roman" w:eastAsia="Times New Roman" w:hAnsi="Times New Roman" w:cs="Times New Roman"/>
          <w:color w:val="2D3B45"/>
          <w:sz w:val="24"/>
          <w:szCs w:val="24"/>
        </w:rPr>
        <w:t>2.765 + 0.342 +.</w:t>
      </w:r>
      <w:r w:rsidR="00536A6D" w:rsidRPr="001C66A0">
        <w:rPr>
          <w:rStyle w:val="mord"/>
          <w:rFonts w:ascii="Times New Roman" w:eastAsia="Times New Roman" w:hAnsi="Times New Roman" w:cs="Times New Roman"/>
          <w:color w:val="2D3B45"/>
          <w:sz w:val="24"/>
          <w:szCs w:val="24"/>
        </w:rPr>
        <w:t>.</w:t>
      </w:r>
      <w:r w:rsidRPr="001C66A0">
        <w:rPr>
          <w:rStyle w:val="mord"/>
          <w:rFonts w:ascii="Times New Roman" w:eastAsia="Times New Roman" w:hAnsi="Times New Roman" w:cs="Times New Roman"/>
          <w:color w:val="2D3B45"/>
          <w:sz w:val="24"/>
          <w:szCs w:val="24"/>
        </w:rPr>
        <w:t xml:space="preserve">. = </w:t>
      </w:r>
      <w:r w:rsidRPr="001C66A0">
        <w:rPr>
          <w:rStyle w:val="mord"/>
          <w:rFonts w:ascii="Times New Roman" w:eastAsia="Times New Roman" w:hAnsi="Times New Roman" w:cs="Times New Roman"/>
          <w:b/>
          <w:color w:val="2D3B45"/>
          <w:sz w:val="24"/>
          <w:szCs w:val="24"/>
        </w:rPr>
        <w:t>144.861</w:t>
      </w:r>
    </w:p>
    <w:p w:rsidR="00F94345" w:rsidRPr="00D05C19" w:rsidRDefault="00F94345" w:rsidP="00F72E06">
      <w:pPr>
        <w:pStyle w:val="ListParagraph"/>
        <w:shd w:val="clear" w:color="auto" w:fill="FFFFFF"/>
        <w:tabs>
          <w:tab w:val="num" w:pos="0"/>
        </w:tabs>
        <w:spacing w:before="100" w:beforeAutospacing="1" w:after="100" w:afterAutospacing="1" w:line="240" w:lineRule="auto"/>
        <w:rPr>
          <w:rFonts w:ascii="Times New Roman" w:eastAsia="Times New Roman" w:hAnsi="Times New Roman" w:cs="Times New Roman"/>
          <w:b/>
          <w:color w:val="2D3B45"/>
          <w:sz w:val="24"/>
          <w:szCs w:val="24"/>
        </w:rPr>
      </w:pPr>
    </w:p>
    <w:p w:rsidR="00F94345" w:rsidRPr="00F94345" w:rsidRDefault="00F94345" w:rsidP="0013042E">
      <w:pPr>
        <w:pStyle w:val="ListParagraph"/>
        <w:numPr>
          <w:ilvl w:val="0"/>
          <w:numId w:val="12"/>
        </w:numPr>
        <w:shd w:val="clear" w:color="auto" w:fill="FFFFFF"/>
        <w:spacing w:before="100" w:beforeAutospacing="1" w:after="100" w:afterAutospacing="1" w:line="240" w:lineRule="auto"/>
        <w:ind w:left="1080"/>
        <w:rPr>
          <w:rFonts w:ascii="Times New Roman" w:eastAsia="Times New Roman" w:hAnsi="Times New Roman" w:cs="Times New Roman"/>
          <w:color w:val="2D3B45"/>
          <w:sz w:val="24"/>
          <w:szCs w:val="24"/>
        </w:rPr>
      </w:pPr>
      <w:r w:rsidRPr="00F94345">
        <w:rPr>
          <w:rFonts w:ascii="Times New Roman" w:hAnsi="Times New Roman" w:cs="Times New Roman"/>
          <w:sz w:val="24"/>
          <w:szCs w:val="24"/>
        </w:rPr>
        <w:t>Standardized Residual</w:t>
      </w:r>
      <w:r w:rsidR="00E709FD">
        <w:rPr>
          <w:rFonts w:ascii="Times New Roman" w:hAnsi="Times New Roman" w:cs="Times New Roman"/>
          <w:sz w:val="24"/>
          <w:szCs w:val="24"/>
        </w:rPr>
        <w:t xml:space="preserve"> Example</w:t>
      </w:r>
      <w:r w:rsidRPr="00F94345">
        <w:rPr>
          <w:rFonts w:ascii="Times New Roman" w:hAnsi="Times New Roman" w:cs="Times New Roman"/>
          <w:sz w:val="24"/>
          <w:szCs w:val="24"/>
        </w:rPr>
        <w:t>:</w:t>
      </w:r>
    </w:p>
    <w:p w:rsidR="00F94345" w:rsidRPr="003415B7" w:rsidRDefault="00F94345" w:rsidP="00F72E06">
      <w:pPr>
        <w:pStyle w:val="ListParagraph"/>
        <w:tabs>
          <w:tab w:val="num" w:pos="0"/>
        </w:tabs>
        <w:ind w:left="1080"/>
        <w:rPr>
          <w:rFonts w:ascii="Times New Roman" w:hAnsi="Times New Roman" w:cs="Times New Roman"/>
        </w:rPr>
      </w:pPr>
      <w:r w:rsidRPr="003415B7">
        <w:rPr>
          <w:rFonts w:ascii="Times New Roman" w:hAnsi="Times New Roman" w:cs="Times New Roman"/>
          <w:noProof/>
        </w:rPr>
        <w:t>Expect Counts</w:t>
      </w:r>
      <w:r w:rsidRPr="003415B7">
        <w:rPr>
          <w:rFonts w:ascii="Times New Roman" w:hAnsi="Times New Roman" w:cs="Times New Roman"/>
          <w:b/>
          <w:noProof/>
        </w:rPr>
        <w:t xml:space="preserve"> (E) = (</w:t>
      </w:r>
      <w:r w:rsidRPr="003415B7">
        <w:rPr>
          <w:rFonts w:ascii="Times New Roman" w:hAnsi="Times New Roman" w:cs="Times New Roman"/>
          <w:noProof/>
        </w:rPr>
        <w:t xml:space="preserve">Row Total </w:t>
      </w:r>
      <w:r w:rsidRPr="003415B7">
        <w:rPr>
          <w:rFonts w:ascii="Times New Roman" w:hAnsi="Times New Roman" w:cs="Times New Roman"/>
        </w:rPr>
        <w:t>× Column Total for ’Diabetes: Yes’)</w:t>
      </w:r>
      <w:r w:rsidRPr="003415B7">
        <w:rPr>
          <w:rFonts w:ascii="Times New Roman" w:hAnsi="Times New Roman" w:cs="Times New Roman"/>
          <w:b/>
        </w:rPr>
        <w:t>/</w:t>
      </w:r>
      <w:r w:rsidRPr="003415B7">
        <w:rPr>
          <w:rFonts w:ascii="Times New Roman" w:hAnsi="Times New Roman" w:cs="Times New Roman"/>
        </w:rPr>
        <w:t>Grand Total</w:t>
      </w:r>
    </w:p>
    <w:p w:rsidR="00F94345" w:rsidRDefault="00F94345" w:rsidP="00F72E06">
      <w:pPr>
        <w:pStyle w:val="ListParagraph"/>
        <w:tabs>
          <w:tab w:val="num" w:pos="0"/>
        </w:tabs>
        <w:ind w:left="1080"/>
        <w:rPr>
          <w:rFonts w:ascii="Times New Roman" w:hAnsi="Times New Roman" w:cs="Times New Roman"/>
        </w:rPr>
      </w:pPr>
      <w:r>
        <w:rPr>
          <w:rFonts w:ascii="Times New Roman" w:hAnsi="Times New Roman" w:cs="Times New Roman"/>
          <w:noProof/>
          <w:sz w:val="24"/>
          <w:szCs w:val="24"/>
        </w:rPr>
        <w:drawing>
          <wp:inline distT="0" distB="0" distL="0" distR="0">
            <wp:extent cx="823633" cy="453409"/>
            <wp:effectExtent l="19050" t="0" r="0" b="0"/>
            <wp:docPr id="2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srcRect/>
                    <a:stretch>
                      <a:fillRect/>
                    </a:stretch>
                  </pic:blipFill>
                  <pic:spPr bwMode="auto">
                    <a:xfrm>
                      <a:off x="0" y="0"/>
                      <a:ext cx="827287" cy="455421"/>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rsidR="00F94345" w:rsidRPr="008D5C92" w:rsidRDefault="00F94345" w:rsidP="00CA0987">
      <w:pPr>
        <w:pStyle w:val="ListParagraph"/>
        <w:numPr>
          <w:ilvl w:val="0"/>
          <w:numId w:val="10"/>
        </w:numPr>
        <w:ind w:left="1170" w:firstLine="0"/>
        <w:rPr>
          <w:rFonts w:ascii="Times New Roman" w:hAnsi="Times New Roman" w:cs="Times New Roman"/>
        </w:rPr>
      </w:pPr>
      <w:r w:rsidRPr="008D5C92">
        <w:rPr>
          <w:rStyle w:val="mord"/>
          <w:rFonts w:ascii="Times New Roman" w:hAnsi="Times New Roman" w:cs="Times New Roman"/>
        </w:rPr>
        <w:t>O</w:t>
      </w:r>
      <w:r w:rsidRPr="008D5C92">
        <w:rPr>
          <w:rFonts w:ascii="Times New Roman" w:hAnsi="Times New Roman" w:cs="Times New Roman"/>
        </w:rPr>
        <w:t xml:space="preserve"> is the observed count for "Diabetes: Yes" </w:t>
      </w:r>
    </w:p>
    <w:p w:rsidR="00596D30" w:rsidRPr="00596D30" w:rsidRDefault="00F94345" w:rsidP="00CA0987">
      <w:pPr>
        <w:pStyle w:val="ListParagraph"/>
        <w:numPr>
          <w:ilvl w:val="0"/>
          <w:numId w:val="10"/>
        </w:numPr>
        <w:ind w:left="1170" w:firstLine="0"/>
        <w:rPr>
          <w:rFonts w:ascii="Times New Roman" w:hAnsi="Times New Roman" w:cs="Times New Roman"/>
          <w:sz w:val="20"/>
          <w:szCs w:val="20"/>
        </w:rPr>
      </w:pPr>
      <w:r w:rsidRPr="008D5C92">
        <w:rPr>
          <w:rFonts w:ascii="Times New Roman" w:hAnsi="Times New Roman" w:cs="Times New Roman"/>
        </w:rPr>
        <w:t>E is the expected count</w:t>
      </w:r>
    </w:p>
    <w:p w:rsidR="00F94345" w:rsidRDefault="00596D30" w:rsidP="00CA0987">
      <w:pPr>
        <w:pStyle w:val="ListParagraph"/>
        <w:numPr>
          <w:ilvl w:val="0"/>
          <w:numId w:val="10"/>
        </w:numPr>
        <w:ind w:left="1170" w:firstLine="0"/>
        <w:rPr>
          <w:rFonts w:ascii="Times New Roman" w:hAnsi="Times New Roman" w:cs="Times New Roman"/>
          <w:sz w:val="20"/>
          <w:szCs w:val="20"/>
        </w:rPr>
      </w:pPr>
      <w:r>
        <w:rPr>
          <w:rFonts w:ascii="Times New Roman" w:hAnsi="Times New Roman" w:cs="Times New Roman"/>
        </w:rPr>
        <w:t>Grand Total = 1407</w:t>
      </w:r>
      <w:r w:rsidR="00F94345">
        <w:rPr>
          <w:rFonts w:ascii="Times New Roman" w:hAnsi="Times New Roman" w:cs="Times New Roman"/>
          <w:sz w:val="20"/>
          <w:szCs w:val="20"/>
        </w:rPr>
        <w:br/>
      </w:r>
    </w:p>
    <w:p w:rsidR="00F94345" w:rsidRDefault="00F94345" w:rsidP="00F72E06">
      <w:pPr>
        <w:pStyle w:val="ListParagraph"/>
        <w:tabs>
          <w:tab w:val="num" w:pos="0"/>
        </w:tabs>
        <w:ind w:left="1170"/>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3697756" cy="302449"/>
            <wp:effectExtent l="19050" t="0" r="0" b="0"/>
            <wp:docPr id="2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srcRect/>
                    <a:stretch>
                      <a:fillRect/>
                    </a:stretch>
                  </pic:blipFill>
                  <pic:spPr bwMode="auto">
                    <a:xfrm>
                      <a:off x="0" y="0"/>
                      <a:ext cx="3703210" cy="302895"/>
                    </a:xfrm>
                    <a:prstGeom prst="rect">
                      <a:avLst/>
                    </a:prstGeom>
                    <a:noFill/>
                    <a:ln w="9525">
                      <a:noFill/>
                      <a:miter lim="800000"/>
                      <a:headEnd/>
                      <a:tailEnd/>
                    </a:ln>
                  </pic:spPr>
                </pic:pic>
              </a:graphicData>
            </a:graphic>
          </wp:inline>
        </w:drawing>
      </w:r>
    </w:p>
    <w:p w:rsidR="00F94345" w:rsidRPr="00887483" w:rsidRDefault="00F94345" w:rsidP="00F72E06">
      <w:pPr>
        <w:pStyle w:val="ListParagraph"/>
        <w:shd w:val="clear" w:color="auto" w:fill="FFFFFF"/>
        <w:tabs>
          <w:tab w:val="num" w:pos="0"/>
        </w:tabs>
        <w:spacing w:before="100" w:beforeAutospacing="1" w:after="100" w:afterAutospacing="1" w:line="240" w:lineRule="auto"/>
        <w:ind w:left="1080"/>
        <w:rPr>
          <w:rFonts w:ascii="Times New Roman" w:eastAsia="Times New Roman" w:hAnsi="Times New Roman" w:cs="Times New Roman"/>
          <w:b/>
          <w:color w:val="2D3B45"/>
        </w:rPr>
      </w:pPr>
      <w:r w:rsidRPr="00887483">
        <w:rPr>
          <w:rFonts w:ascii="Times New Roman" w:eastAsia="Times New Roman" w:hAnsi="Times New Roman" w:cs="Times New Roman"/>
          <w:b/>
          <w:noProof/>
          <w:color w:val="2D3B45"/>
        </w:rPr>
        <w:drawing>
          <wp:inline distT="0" distB="0" distL="0" distR="0">
            <wp:extent cx="4021455" cy="257810"/>
            <wp:effectExtent l="19050" t="0" r="0" b="0"/>
            <wp:docPr id="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4021455" cy="257810"/>
                    </a:xfrm>
                    <a:prstGeom prst="rect">
                      <a:avLst/>
                    </a:prstGeom>
                    <a:noFill/>
                    <a:ln w="9525">
                      <a:noFill/>
                      <a:miter lim="800000"/>
                      <a:headEnd/>
                      <a:tailEnd/>
                    </a:ln>
                  </pic:spPr>
                </pic:pic>
              </a:graphicData>
            </a:graphic>
          </wp:inline>
        </w:drawing>
      </w:r>
    </w:p>
    <w:p w:rsidR="00F94345" w:rsidRPr="00887483" w:rsidRDefault="00F94345" w:rsidP="00F72E06">
      <w:pPr>
        <w:pStyle w:val="ListParagraph"/>
        <w:shd w:val="clear" w:color="auto" w:fill="FFFFFF"/>
        <w:tabs>
          <w:tab w:val="num" w:pos="0"/>
        </w:tabs>
        <w:spacing w:before="100" w:beforeAutospacing="1" w:after="100" w:afterAutospacing="1" w:line="240" w:lineRule="auto"/>
        <w:ind w:left="1080"/>
        <w:rPr>
          <w:rFonts w:ascii="Times New Roman" w:eastAsia="Times New Roman" w:hAnsi="Times New Roman" w:cs="Times New Roman"/>
          <w:b/>
          <w:color w:val="2D3B45"/>
        </w:rPr>
      </w:pPr>
    </w:p>
    <w:p w:rsidR="00F94345" w:rsidRPr="00AB105E" w:rsidRDefault="00F94345" w:rsidP="00F72E06">
      <w:pPr>
        <w:pStyle w:val="ListParagraph"/>
        <w:numPr>
          <w:ilvl w:val="0"/>
          <w:numId w:val="1"/>
        </w:numPr>
        <w:tabs>
          <w:tab w:val="num" w:pos="0"/>
        </w:tabs>
        <w:rPr>
          <w:rFonts w:ascii="Times New Roman" w:hAnsi="Times New Roman" w:cs="Times New Roman"/>
        </w:rPr>
      </w:pPr>
      <w:r w:rsidRPr="00AB105E">
        <w:rPr>
          <w:rFonts w:ascii="Times New Roman" w:hAnsi="Times New Roman" w:cs="Times New Roman"/>
          <w:noProof/>
        </w:rPr>
        <w:t>Age 23:</w:t>
      </w:r>
    </w:p>
    <w:p w:rsidR="00F94345" w:rsidRPr="00887483" w:rsidRDefault="00F94345" w:rsidP="00F72E06">
      <w:pPr>
        <w:pStyle w:val="ListParagraph"/>
        <w:tabs>
          <w:tab w:val="num" w:pos="0"/>
        </w:tabs>
        <w:ind w:left="1440"/>
        <w:rPr>
          <w:rFonts w:ascii="Times New Roman" w:hAnsi="Times New Roman" w:cs="Times New Roman"/>
        </w:rPr>
      </w:pPr>
      <w:r w:rsidRPr="00887483">
        <w:rPr>
          <w:rFonts w:ascii="Times New Roman" w:hAnsi="Times New Roman" w:cs="Times New Roman"/>
          <w:noProof/>
        </w:rPr>
        <w:drawing>
          <wp:inline distT="0" distB="0" distL="0" distR="0">
            <wp:extent cx="2950210" cy="237490"/>
            <wp:effectExtent l="19050" t="0" r="254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950210" cy="237490"/>
                    </a:xfrm>
                    <a:prstGeom prst="rect">
                      <a:avLst/>
                    </a:prstGeom>
                    <a:noFill/>
                    <a:ln w="9525">
                      <a:noFill/>
                      <a:miter lim="800000"/>
                      <a:headEnd/>
                      <a:tailEnd/>
                    </a:ln>
                  </pic:spPr>
                </pic:pic>
              </a:graphicData>
            </a:graphic>
          </wp:inline>
        </w:drawing>
      </w:r>
    </w:p>
    <w:p w:rsidR="00A36E9B" w:rsidRDefault="00F94345" w:rsidP="00F72E06">
      <w:pPr>
        <w:pStyle w:val="ListParagraph"/>
        <w:tabs>
          <w:tab w:val="num" w:pos="0"/>
        </w:tabs>
        <w:ind w:left="1440"/>
        <w:rPr>
          <w:rFonts w:ascii="Times New Roman" w:hAnsi="Times New Roman" w:cs="Times New Roman"/>
        </w:rPr>
      </w:pPr>
      <w:r w:rsidRPr="002469C7">
        <w:rPr>
          <w:rFonts w:ascii="Times New Roman" w:hAnsi="Times New Roman" w:cs="Times New Roman"/>
          <w:b/>
        </w:rPr>
        <w:t>E</w:t>
      </w:r>
      <w:r w:rsidR="00A36E9B">
        <w:rPr>
          <w:rFonts w:ascii="Times New Roman" w:hAnsi="Times New Roman" w:cs="Times New Roman"/>
        </w:rPr>
        <w:t xml:space="preserve"> = (23 x 153) / 1407 = 2.5 |</w:t>
      </w:r>
    </w:p>
    <w:p w:rsidR="00F94345" w:rsidRPr="002469C7" w:rsidRDefault="00F94345" w:rsidP="00F72E06">
      <w:pPr>
        <w:pStyle w:val="ListParagraph"/>
        <w:tabs>
          <w:tab w:val="num" w:pos="0"/>
        </w:tabs>
        <w:ind w:left="1440"/>
        <w:rPr>
          <w:rFonts w:ascii="Times New Roman" w:hAnsi="Times New Roman" w:cs="Times New Roman"/>
        </w:rPr>
      </w:pPr>
      <w:r w:rsidRPr="002469C7">
        <w:rPr>
          <w:rFonts w:ascii="Times New Roman" w:hAnsi="Times New Roman" w:cs="Times New Roman"/>
          <w:b/>
        </w:rPr>
        <w:t>R</w:t>
      </w:r>
      <w:r w:rsidRPr="002469C7">
        <w:rPr>
          <w:rFonts w:ascii="Times New Roman" w:hAnsi="Times New Roman" w:cs="Times New Roman"/>
        </w:rPr>
        <w:t xml:space="preserve"> = (0 – 2.5) / </w:t>
      </w:r>
      <w:r w:rsidRPr="002469C7">
        <w:rPr>
          <w:rFonts w:ascii="Times New Roman" w:hAnsi="Times New Roman" w:cs="Times New Roman"/>
          <w:noProof/>
        </w:rPr>
        <w:t>Sqroot</w:t>
      </w:r>
      <w:r w:rsidRPr="002469C7">
        <w:rPr>
          <w:rFonts w:ascii="Times New Roman" w:hAnsi="Times New Roman" w:cs="Times New Roman"/>
        </w:rPr>
        <w:t xml:space="preserve"> (2.5) = -1.58</w:t>
      </w:r>
    </w:p>
    <w:p w:rsidR="00F94345" w:rsidRPr="00887483" w:rsidRDefault="00F94345" w:rsidP="00F72E06">
      <w:pPr>
        <w:pStyle w:val="ListParagraph"/>
        <w:tabs>
          <w:tab w:val="num" w:pos="0"/>
        </w:tabs>
        <w:ind w:left="1440"/>
        <w:rPr>
          <w:rFonts w:ascii="Times New Roman" w:hAnsi="Times New Roman" w:cs="Times New Roman"/>
        </w:rPr>
      </w:pPr>
    </w:p>
    <w:p w:rsidR="00C40139" w:rsidRDefault="00F94345" w:rsidP="00C40139">
      <w:pPr>
        <w:pStyle w:val="ListParagraph"/>
        <w:numPr>
          <w:ilvl w:val="0"/>
          <w:numId w:val="1"/>
        </w:numPr>
        <w:tabs>
          <w:tab w:val="num" w:pos="0"/>
        </w:tabs>
        <w:rPr>
          <w:rFonts w:ascii="Times New Roman" w:hAnsi="Times New Roman" w:cs="Times New Roman"/>
        </w:rPr>
      </w:pPr>
      <w:r w:rsidRPr="00C40139">
        <w:rPr>
          <w:rFonts w:ascii="Times New Roman" w:hAnsi="Times New Roman" w:cs="Times New Roman"/>
          <w:noProof/>
        </w:rPr>
        <w:t>Age 86</w:t>
      </w:r>
      <w:r w:rsidRPr="00C40139">
        <w:rPr>
          <w:rFonts w:ascii="Times New Roman" w:hAnsi="Times New Roman" w:cs="Times New Roman"/>
          <w:noProof/>
        </w:rPr>
        <w:br/>
      </w:r>
      <w:r w:rsidRPr="00887483">
        <w:rPr>
          <w:rFonts w:ascii="Times New Roman" w:hAnsi="Times New Roman" w:cs="Times New Roman"/>
          <w:b/>
          <w:noProof/>
        </w:rPr>
        <w:drawing>
          <wp:inline distT="0" distB="0" distL="0" distR="0">
            <wp:extent cx="2773680" cy="201930"/>
            <wp:effectExtent l="19050" t="0" r="7620" b="0"/>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2773680" cy="201930"/>
                    </a:xfrm>
                    <a:prstGeom prst="rect">
                      <a:avLst/>
                    </a:prstGeom>
                    <a:noFill/>
                    <a:ln w="9525">
                      <a:noFill/>
                      <a:miter lim="800000"/>
                      <a:headEnd/>
                      <a:tailEnd/>
                    </a:ln>
                  </pic:spPr>
                </pic:pic>
              </a:graphicData>
            </a:graphic>
          </wp:inline>
        </w:drawing>
      </w:r>
      <w:r w:rsidRPr="00C40139">
        <w:rPr>
          <w:rFonts w:ascii="Times New Roman" w:hAnsi="Times New Roman" w:cs="Times New Roman"/>
          <w:b/>
          <w:noProof/>
        </w:rPr>
        <w:br/>
      </w:r>
      <w:r w:rsidRPr="00C40139">
        <w:rPr>
          <w:rFonts w:ascii="Times New Roman" w:hAnsi="Times New Roman" w:cs="Times New Roman"/>
          <w:b/>
        </w:rPr>
        <w:t>E</w:t>
      </w:r>
      <w:r w:rsidR="00A36E9B" w:rsidRPr="00C40139">
        <w:rPr>
          <w:rFonts w:ascii="Times New Roman" w:hAnsi="Times New Roman" w:cs="Times New Roman"/>
        </w:rPr>
        <w:t xml:space="preserve"> = (2 x 153) / 1407 = 0.2174</w:t>
      </w:r>
    </w:p>
    <w:p w:rsidR="00F94345" w:rsidRPr="00C40139" w:rsidRDefault="00F94345" w:rsidP="00C40139">
      <w:pPr>
        <w:pStyle w:val="ListParagraph"/>
        <w:ind w:left="1440"/>
        <w:rPr>
          <w:rFonts w:ascii="Times New Roman" w:hAnsi="Times New Roman" w:cs="Times New Roman"/>
        </w:rPr>
      </w:pPr>
      <w:r w:rsidRPr="00C40139">
        <w:rPr>
          <w:rFonts w:ascii="Times New Roman" w:hAnsi="Times New Roman" w:cs="Times New Roman"/>
        </w:rPr>
        <w:t xml:space="preserve"> </w:t>
      </w:r>
      <w:r w:rsidRPr="00C40139">
        <w:rPr>
          <w:rFonts w:ascii="Times New Roman" w:hAnsi="Times New Roman" w:cs="Times New Roman"/>
          <w:b/>
          <w:noProof/>
        </w:rPr>
        <w:t>R</w:t>
      </w:r>
      <w:r w:rsidRPr="00C40139">
        <w:rPr>
          <w:rFonts w:ascii="Times New Roman" w:hAnsi="Times New Roman" w:cs="Times New Roman"/>
          <w:noProof/>
        </w:rPr>
        <w:t xml:space="preserve"> = (1 – 0.2174) / Sqroot( 0.2174 ) = 1.68</w:t>
      </w:r>
    </w:p>
    <w:p w:rsidR="00F94345" w:rsidRPr="00421900" w:rsidRDefault="00F94345" w:rsidP="00F72E06">
      <w:pPr>
        <w:numPr>
          <w:ilvl w:val="0"/>
          <w:numId w:val="5"/>
        </w:numPr>
        <w:shd w:val="clear" w:color="auto" w:fill="FFFFFF"/>
        <w:tabs>
          <w:tab w:val="clear" w:pos="720"/>
          <w:tab w:val="num" w:pos="0"/>
        </w:tabs>
        <w:spacing w:before="100" w:beforeAutospacing="1" w:after="100" w:afterAutospacing="1" w:line="240" w:lineRule="auto"/>
        <w:rPr>
          <w:rFonts w:ascii="Times New Roman" w:eastAsia="Times New Roman" w:hAnsi="Times New Roman" w:cs="Times New Roman"/>
          <w:b/>
          <w:color w:val="2D3B45"/>
          <w:sz w:val="28"/>
          <w:szCs w:val="28"/>
        </w:rPr>
      </w:pPr>
      <w:r w:rsidRPr="00421900">
        <w:rPr>
          <w:rFonts w:ascii="Times New Roman" w:eastAsia="Times New Roman" w:hAnsi="Times New Roman" w:cs="Times New Roman"/>
          <w:b/>
          <w:color w:val="2D3B45"/>
          <w:sz w:val="28"/>
          <w:szCs w:val="28"/>
        </w:rPr>
        <w:t>Interpret the findings</w:t>
      </w:r>
    </w:p>
    <w:p w:rsidR="000E7DD3" w:rsidRDefault="00355837" w:rsidP="00F72E06">
      <w:pPr>
        <w:shd w:val="clear" w:color="auto" w:fill="FFFFFF"/>
        <w:tabs>
          <w:tab w:val="num" w:pos="0"/>
        </w:tabs>
        <w:spacing w:before="100" w:beforeAutospacing="1" w:after="100" w:afterAutospacing="1" w:line="240" w:lineRule="auto"/>
        <w:ind w:left="720"/>
        <w:rPr>
          <w:rFonts w:ascii="Times New Roman" w:eastAsia="Times New Roman" w:hAnsi="Times New Roman" w:cs="Times New Roman"/>
          <w:color w:val="2D3B45"/>
          <w:sz w:val="24"/>
          <w:szCs w:val="24"/>
        </w:rPr>
      </w:pPr>
      <w:r w:rsidRPr="00355837">
        <w:rPr>
          <w:rFonts w:ascii="Times New Roman" w:eastAsia="Times New Roman" w:hAnsi="Times New Roman" w:cs="Times New Roman"/>
          <w:color w:val="2D3B45"/>
          <w:sz w:val="24"/>
          <w:szCs w:val="24"/>
        </w:rPr>
        <w:t>Overall, all data analysis</w:t>
      </w:r>
      <w:r w:rsidR="001138DC">
        <w:rPr>
          <w:rFonts w:ascii="Times New Roman" w:eastAsia="Times New Roman" w:hAnsi="Times New Roman" w:cs="Times New Roman"/>
          <w:color w:val="2D3B45"/>
          <w:sz w:val="24"/>
          <w:szCs w:val="24"/>
        </w:rPr>
        <w:t xml:space="preserve"> </w:t>
      </w:r>
      <w:r>
        <w:rPr>
          <w:rFonts w:ascii="Times New Roman" w:eastAsia="Times New Roman" w:hAnsi="Times New Roman" w:cs="Times New Roman"/>
          <w:color w:val="2D3B45"/>
          <w:sz w:val="24"/>
          <w:szCs w:val="24"/>
        </w:rPr>
        <w:t>confirm that there is a clear association between age and the likelihood of being told one has diabetes, especially starting from the middle age group, the trend starts to move upward, especially high among the elderly.</w:t>
      </w:r>
    </w:p>
    <w:p w:rsidR="00F94345" w:rsidRDefault="001138DC" w:rsidP="00B5033F">
      <w:pPr>
        <w:shd w:val="clear" w:color="auto" w:fill="FFFFFF"/>
        <w:tabs>
          <w:tab w:val="num" w:pos="0"/>
        </w:tabs>
        <w:spacing w:before="100" w:beforeAutospacing="1" w:after="100" w:afterAutospacing="1" w:line="240" w:lineRule="auto"/>
        <w:ind w:left="720"/>
        <w:rPr>
          <w:rFonts w:ascii="Times New Roman" w:eastAsia="Times New Roman" w:hAnsi="Times New Roman" w:cs="Times New Roman"/>
          <w:b/>
          <w:color w:val="2D3B45"/>
          <w:sz w:val="24"/>
          <w:szCs w:val="24"/>
        </w:rPr>
      </w:pPr>
      <w:r>
        <w:rPr>
          <w:rFonts w:ascii="Times New Roman" w:eastAsia="Times New Roman" w:hAnsi="Times New Roman" w:cs="Times New Roman"/>
          <w:color w:val="2D3B45"/>
          <w:sz w:val="24"/>
          <w:szCs w:val="24"/>
        </w:rPr>
        <w:t>The research also found that there’s a corresponding relationship between the ability to perform everyday physical actives and the diabetes variable as well.</w:t>
      </w:r>
    </w:p>
    <w:sectPr w:rsidR="00F94345" w:rsidSect="00317C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34A2"/>
    <w:multiLevelType w:val="hybridMultilevel"/>
    <w:tmpl w:val="F83CA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D498C"/>
    <w:multiLevelType w:val="hybridMultilevel"/>
    <w:tmpl w:val="667C2352"/>
    <w:lvl w:ilvl="0" w:tplc="0409000B">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B987F64"/>
    <w:multiLevelType w:val="hybridMultilevel"/>
    <w:tmpl w:val="EB9412A6"/>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E601B3A"/>
    <w:multiLevelType w:val="hybridMultilevel"/>
    <w:tmpl w:val="5024F9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7B45FF"/>
    <w:multiLevelType w:val="hybridMultilevel"/>
    <w:tmpl w:val="22E87E3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60A3AB6"/>
    <w:multiLevelType w:val="hybridMultilevel"/>
    <w:tmpl w:val="172E7EE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05A5057"/>
    <w:multiLevelType w:val="multilevel"/>
    <w:tmpl w:val="AD14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254CD0"/>
    <w:multiLevelType w:val="multilevel"/>
    <w:tmpl w:val="37AA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87494A"/>
    <w:multiLevelType w:val="hybridMultilevel"/>
    <w:tmpl w:val="C81095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C50C37"/>
    <w:multiLevelType w:val="hybridMultilevel"/>
    <w:tmpl w:val="927AC0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6826139"/>
    <w:multiLevelType w:val="multilevel"/>
    <w:tmpl w:val="0F4E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752091"/>
    <w:multiLevelType w:val="hybridMultilevel"/>
    <w:tmpl w:val="2632C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18B438C"/>
    <w:multiLevelType w:val="hybridMultilevel"/>
    <w:tmpl w:val="ED346D42"/>
    <w:lvl w:ilvl="0" w:tplc="0409000F">
      <w:start w:val="1"/>
      <w:numFmt w:val="decimal"/>
      <w:lvlText w:val="%1."/>
      <w:lvlJc w:val="left"/>
      <w:pPr>
        <w:ind w:left="1440" w:hanging="360"/>
      </w:pPr>
    </w:lvl>
    <w:lvl w:ilvl="1" w:tplc="16286A5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C5A70B5"/>
    <w:multiLevelType w:val="hybridMultilevel"/>
    <w:tmpl w:val="4FF03E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386797E"/>
    <w:multiLevelType w:val="hybridMultilevel"/>
    <w:tmpl w:val="329CD070"/>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nsid w:val="60A13E17"/>
    <w:multiLevelType w:val="hybridMultilevel"/>
    <w:tmpl w:val="4FC81C4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441282E"/>
    <w:multiLevelType w:val="hybridMultilevel"/>
    <w:tmpl w:val="50EE2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5867340"/>
    <w:multiLevelType w:val="hybridMultilevel"/>
    <w:tmpl w:val="76E0E1F8"/>
    <w:lvl w:ilvl="0" w:tplc="0409000B">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70F50E7"/>
    <w:multiLevelType w:val="multilevel"/>
    <w:tmpl w:val="DF3A60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0"/>
  </w:num>
  <w:num w:numId="4">
    <w:abstractNumId w:val="10"/>
  </w:num>
  <w:num w:numId="5">
    <w:abstractNumId w:val="18"/>
  </w:num>
  <w:num w:numId="6">
    <w:abstractNumId w:val="7"/>
  </w:num>
  <w:num w:numId="7">
    <w:abstractNumId w:val="16"/>
  </w:num>
  <w:num w:numId="8">
    <w:abstractNumId w:val="12"/>
  </w:num>
  <w:num w:numId="9">
    <w:abstractNumId w:val="14"/>
  </w:num>
  <w:num w:numId="10">
    <w:abstractNumId w:val="15"/>
  </w:num>
  <w:num w:numId="11">
    <w:abstractNumId w:val="6"/>
  </w:num>
  <w:num w:numId="12">
    <w:abstractNumId w:val="4"/>
  </w:num>
  <w:num w:numId="13">
    <w:abstractNumId w:val="9"/>
  </w:num>
  <w:num w:numId="14">
    <w:abstractNumId w:val="5"/>
  </w:num>
  <w:num w:numId="15">
    <w:abstractNumId w:val="3"/>
  </w:num>
  <w:num w:numId="16">
    <w:abstractNumId w:val="8"/>
  </w:num>
  <w:num w:numId="17">
    <w:abstractNumId w:val="2"/>
  </w:num>
  <w:num w:numId="18">
    <w:abstractNumId w:val="17"/>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C93DF6"/>
    <w:rsid w:val="00014A92"/>
    <w:rsid w:val="0005514B"/>
    <w:rsid w:val="00062EC4"/>
    <w:rsid w:val="000649A4"/>
    <w:rsid w:val="000659BD"/>
    <w:rsid w:val="0007734A"/>
    <w:rsid w:val="0008242B"/>
    <w:rsid w:val="000A038A"/>
    <w:rsid w:val="000A4B42"/>
    <w:rsid w:val="000C6873"/>
    <w:rsid w:val="000D0CDC"/>
    <w:rsid w:val="000E7DD3"/>
    <w:rsid w:val="00111165"/>
    <w:rsid w:val="001127B0"/>
    <w:rsid w:val="001138DC"/>
    <w:rsid w:val="0012108E"/>
    <w:rsid w:val="00123D9C"/>
    <w:rsid w:val="0013042E"/>
    <w:rsid w:val="001575C7"/>
    <w:rsid w:val="00186699"/>
    <w:rsid w:val="0019287C"/>
    <w:rsid w:val="001C66A0"/>
    <w:rsid w:val="001E3E8A"/>
    <w:rsid w:val="001F7A2A"/>
    <w:rsid w:val="002364CF"/>
    <w:rsid w:val="002469C7"/>
    <w:rsid w:val="00261146"/>
    <w:rsid w:val="0026694F"/>
    <w:rsid w:val="002845A4"/>
    <w:rsid w:val="00296F7B"/>
    <w:rsid w:val="002A05B0"/>
    <w:rsid w:val="002B6F9C"/>
    <w:rsid w:val="002C6B8F"/>
    <w:rsid w:val="00336CC7"/>
    <w:rsid w:val="0033716E"/>
    <w:rsid w:val="003415B7"/>
    <w:rsid w:val="00355837"/>
    <w:rsid w:val="00421900"/>
    <w:rsid w:val="004A61A3"/>
    <w:rsid w:val="004D36D4"/>
    <w:rsid w:val="004E2DFC"/>
    <w:rsid w:val="005356D4"/>
    <w:rsid w:val="00536A6D"/>
    <w:rsid w:val="00547867"/>
    <w:rsid w:val="00581C56"/>
    <w:rsid w:val="00585DD4"/>
    <w:rsid w:val="00593A34"/>
    <w:rsid w:val="00596D30"/>
    <w:rsid w:val="005B46F3"/>
    <w:rsid w:val="005C7476"/>
    <w:rsid w:val="005D0AB2"/>
    <w:rsid w:val="005D316F"/>
    <w:rsid w:val="006249FD"/>
    <w:rsid w:val="00633C46"/>
    <w:rsid w:val="00665DF9"/>
    <w:rsid w:val="006856B8"/>
    <w:rsid w:val="006B50E6"/>
    <w:rsid w:val="006B7AB1"/>
    <w:rsid w:val="00713DDD"/>
    <w:rsid w:val="00730EBE"/>
    <w:rsid w:val="00751B02"/>
    <w:rsid w:val="00765788"/>
    <w:rsid w:val="007949AB"/>
    <w:rsid w:val="007A236A"/>
    <w:rsid w:val="007E0135"/>
    <w:rsid w:val="007F53AB"/>
    <w:rsid w:val="0081784F"/>
    <w:rsid w:val="008179A4"/>
    <w:rsid w:val="00854443"/>
    <w:rsid w:val="00857AD0"/>
    <w:rsid w:val="00864404"/>
    <w:rsid w:val="008717BC"/>
    <w:rsid w:val="00887483"/>
    <w:rsid w:val="008B6B6F"/>
    <w:rsid w:val="008D5C92"/>
    <w:rsid w:val="00901305"/>
    <w:rsid w:val="009102C0"/>
    <w:rsid w:val="00960142"/>
    <w:rsid w:val="009B6293"/>
    <w:rsid w:val="00A1336A"/>
    <w:rsid w:val="00A26D9B"/>
    <w:rsid w:val="00A36E9B"/>
    <w:rsid w:val="00A423CB"/>
    <w:rsid w:val="00A51966"/>
    <w:rsid w:val="00A63D2A"/>
    <w:rsid w:val="00A72443"/>
    <w:rsid w:val="00A92060"/>
    <w:rsid w:val="00AB105E"/>
    <w:rsid w:val="00AE0891"/>
    <w:rsid w:val="00AE515F"/>
    <w:rsid w:val="00B01BEE"/>
    <w:rsid w:val="00B32602"/>
    <w:rsid w:val="00B47143"/>
    <w:rsid w:val="00B5033F"/>
    <w:rsid w:val="00B60536"/>
    <w:rsid w:val="00B93480"/>
    <w:rsid w:val="00BA3FF3"/>
    <w:rsid w:val="00BF5A76"/>
    <w:rsid w:val="00C1154E"/>
    <w:rsid w:val="00C35E76"/>
    <w:rsid w:val="00C40139"/>
    <w:rsid w:val="00C62E7E"/>
    <w:rsid w:val="00C93DF6"/>
    <w:rsid w:val="00CA0987"/>
    <w:rsid w:val="00CA11F4"/>
    <w:rsid w:val="00CF41FF"/>
    <w:rsid w:val="00D05C19"/>
    <w:rsid w:val="00D12E70"/>
    <w:rsid w:val="00D62633"/>
    <w:rsid w:val="00D67CD2"/>
    <w:rsid w:val="00DC1B51"/>
    <w:rsid w:val="00E252DB"/>
    <w:rsid w:val="00E45694"/>
    <w:rsid w:val="00E5571A"/>
    <w:rsid w:val="00E55BC8"/>
    <w:rsid w:val="00E61F65"/>
    <w:rsid w:val="00E709FD"/>
    <w:rsid w:val="00EE6B07"/>
    <w:rsid w:val="00EE6C75"/>
    <w:rsid w:val="00F0736E"/>
    <w:rsid w:val="00F339EC"/>
    <w:rsid w:val="00F72E06"/>
    <w:rsid w:val="00F94345"/>
    <w:rsid w:val="00FE6395"/>
    <w:rsid w:val="00FF2AF8"/>
    <w:rsid w:val="00FF59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345"/>
  </w:style>
  <w:style w:type="paragraph" w:styleId="Heading3">
    <w:name w:val="heading 3"/>
    <w:basedOn w:val="Normal"/>
    <w:link w:val="Heading3Char"/>
    <w:uiPriority w:val="9"/>
    <w:qFormat/>
    <w:rsid w:val="008544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DF6"/>
    <w:pPr>
      <w:ind w:left="720"/>
      <w:contextualSpacing/>
    </w:pPr>
  </w:style>
  <w:style w:type="paragraph" w:styleId="BalloonText">
    <w:name w:val="Balloon Text"/>
    <w:basedOn w:val="Normal"/>
    <w:link w:val="BalloonTextChar"/>
    <w:uiPriority w:val="99"/>
    <w:semiHidden/>
    <w:unhideWhenUsed/>
    <w:rsid w:val="00C93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DF6"/>
    <w:rPr>
      <w:rFonts w:ascii="Tahoma" w:hAnsi="Tahoma" w:cs="Tahoma"/>
      <w:sz w:val="16"/>
      <w:szCs w:val="16"/>
    </w:rPr>
  </w:style>
  <w:style w:type="character" w:customStyle="1" w:styleId="Heading3Char">
    <w:name w:val="Heading 3 Char"/>
    <w:basedOn w:val="DefaultParagraphFont"/>
    <w:link w:val="Heading3"/>
    <w:uiPriority w:val="9"/>
    <w:rsid w:val="00854443"/>
    <w:rPr>
      <w:rFonts w:ascii="Times New Roman" w:eastAsia="Times New Roman" w:hAnsi="Times New Roman" w:cs="Times New Roman"/>
      <w:b/>
      <w:bCs/>
      <w:sz w:val="27"/>
      <w:szCs w:val="27"/>
    </w:rPr>
  </w:style>
  <w:style w:type="character" w:styleId="Strong">
    <w:name w:val="Strong"/>
    <w:basedOn w:val="DefaultParagraphFont"/>
    <w:uiPriority w:val="22"/>
    <w:qFormat/>
    <w:rsid w:val="00854443"/>
    <w:rPr>
      <w:b/>
      <w:bCs/>
    </w:rPr>
  </w:style>
  <w:style w:type="character" w:customStyle="1" w:styleId="mord">
    <w:name w:val="mord"/>
    <w:basedOn w:val="DefaultParagraphFont"/>
    <w:rsid w:val="000649A4"/>
  </w:style>
  <w:style w:type="character" w:customStyle="1" w:styleId="vlist-s">
    <w:name w:val="vlist-s"/>
    <w:basedOn w:val="DefaultParagraphFont"/>
    <w:rsid w:val="00DC1B51"/>
  </w:style>
  <w:style w:type="character" w:customStyle="1" w:styleId="katex-mathml">
    <w:name w:val="katex-mathml"/>
    <w:basedOn w:val="DefaultParagraphFont"/>
    <w:rsid w:val="00FF2AF8"/>
  </w:style>
</w:styles>
</file>

<file path=word/webSettings.xml><?xml version="1.0" encoding="utf-8"?>
<w:webSettings xmlns:r="http://schemas.openxmlformats.org/officeDocument/2006/relationships" xmlns:w="http://schemas.openxmlformats.org/wordprocessingml/2006/main">
  <w:divs>
    <w:div w:id="655426140">
      <w:bodyDiv w:val="1"/>
      <w:marLeft w:val="0"/>
      <w:marRight w:val="0"/>
      <w:marTop w:val="0"/>
      <w:marBottom w:val="0"/>
      <w:divBdr>
        <w:top w:val="none" w:sz="0" w:space="0" w:color="auto"/>
        <w:left w:val="none" w:sz="0" w:space="0" w:color="auto"/>
        <w:bottom w:val="none" w:sz="0" w:space="0" w:color="auto"/>
        <w:right w:val="none" w:sz="0" w:space="0" w:color="auto"/>
      </w:divBdr>
    </w:div>
    <w:div w:id="1484466159">
      <w:bodyDiv w:val="1"/>
      <w:marLeft w:val="0"/>
      <w:marRight w:val="0"/>
      <w:marTop w:val="0"/>
      <w:marBottom w:val="0"/>
      <w:divBdr>
        <w:top w:val="none" w:sz="0" w:space="0" w:color="auto"/>
        <w:left w:val="none" w:sz="0" w:space="0" w:color="auto"/>
        <w:bottom w:val="none" w:sz="0" w:space="0" w:color="auto"/>
        <w:right w:val="none" w:sz="0" w:space="0" w:color="auto"/>
      </w:divBdr>
    </w:div>
    <w:div w:id="1881353610">
      <w:bodyDiv w:val="1"/>
      <w:marLeft w:val="0"/>
      <w:marRight w:val="0"/>
      <w:marTop w:val="0"/>
      <w:marBottom w:val="0"/>
      <w:divBdr>
        <w:top w:val="none" w:sz="0" w:space="0" w:color="auto"/>
        <w:left w:val="none" w:sz="0" w:space="0" w:color="auto"/>
        <w:bottom w:val="none" w:sz="0" w:space="0" w:color="auto"/>
        <w:right w:val="none" w:sz="0" w:space="0" w:color="auto"/>
      </w:divBdr>
    </w:div>
    <w:div w:id="211177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DO</dc:creator>
  <cp:lastModifiedBy>HUYNH DO</cp:lastModifiedBy>
  <cp:revision>122</cp:revision>
  <dcterms:created xsi:type="dcterms:W3CDTF">2024-10-18T16:54:00Z</dcterms:created>
  <dcterms:modified xsi:type="dcterms:W3CDTF">2024-10-20T05:22:00Z</dcterms:modified>
</cp:coreProperties>
</file>