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DC5" w:rsidRPr="00245454" w:rsidRDefault="007D5DC5" w:rsidP="00AB62DD">
      <w:pPr>
        <w:rPr>
          <w:rFonts w:ascii="Times New Roman" w:hAnsi="Times New Roman" w:cs="Times New Roman"/>
          <w:b/>
          <w:sz w:val="24"/>
          <w:szCs w:val="24"/>
        </w:rPr>
      </w:pPr>
      <w:r w:rsidRPr="00245454">
        <w:rPr>
          <w:rFonts w:ascii="Times New Roman" w:hAnsi="Times New Roman" w:cs="Times New Roman"/>
          <w:b/>
          <w:sz w:val="24"/>
          <w:szCs w:val="24"/>
        </w:rPr>
        <w:t>HUYNH DO</w:t>
      </w:r>
    </w:p>
    <w:p w:rsidR="0095584F" w:rsidRPr="00245454" w:rsidRDefault="004A2F0B" w:rsidP="00AB62DD">
      <w:pPr>
        <w:rPr>
          <w:rFonts w:ascii="Times New Roman" w:hAnsi="Times New Roman" w:cs="Times New Roman"/>
          <w:b/>
          <w:sz w:val="24"/>
          <w:szCs w:val="24"/>
        </w:rPr>
      </w:pPr>
      <w:r w:rsidRPr="00245454">
        <w:rPr>
          <w:rFonts w:ascii="Times New Roman" w:hAnsi="Times New Roman" w:cs="Times New Roman"/>
          <w:b/>
          <w:sz w:val="24"/>
          <w:szCs w:val="24"/>
        </w:rPr>
        <w:t xml:space="preserve">Module </w:t>
      </w:r>
      <w:r w:rsidR="00E93B9D" w:rsidRPr="00245454">
        <w:rPr>
          <w:rFonts w:ascii="Times New Roman" w:hAnsi="Times New Roman" w:cs="Times New Roman"/>
          <w:b/>
          <w:sz w:val="24"/>
          <w:szCs w:val="24"/>
        </w:rPr>
        <w:t>7</w:t>
      </w:r>
      <w:r w:rsidR="00A264D0" w:rsidRPr="00245454">
        <w:rPr>
          <w:rFonts w:ascii="Times New Roman" w:hAnsi="Times New Roman" w:cs="Times New Roman"/>
          <w:b/>
          <w:sz w:val="24"/>
          <w:szCs w:val="24"/>
        </w:rPr>
        <w:t xml:space="preserve">, </w:t>
      </w:r>
      <w:r w:rsidR="00A30997" w:rsidRPr="00245454">
        <w:rPr>
          <w:rFonts w:ascii="Times New Roman" w:hAnsi="Times New Roman" w:cs="Times New Roman"/>
          <w:b/>
          <w:sz w:val="24"/>
          <w:szCs w:val="24"/>
        </w:rPr>
        <w:t>Part</w:t>
      </w:r>
      <w:r w:rsidR="0095584F" w:rsidRPr="00245454">
        <w:rPr>
          <w:rFonts w:ascii="Times New Roman" w:hAnsi="Times New Roman" w:cs="Times New Roman"/>
          <w:b/>
          <w:sz w:val="24"/>
          <w:szCs w:val="24"/>
        </w:rPr>
        <w:t xml:space="preserve"> </w:t>
      </w:r>
      <w:r w:rsidR="00420740" w:rsidRPr="00245454">
        <w:rPr>
          <w:rFonts w:ascii="Times New Roman" w:hAnsi="Times New Roman" w:cs="Times New Roman"/>
          <w:b/>
          <w:sz w:val="24"/>
          <w:szCs w:val="24"/>
        </w:rPr>
        <w:t>1/2</w:t>
      </w:r>
      <w:r w:rsidR="00CD69F1" w:rsidRPr="00245454">
        <w:rPr>
          <w:rFonts w:ascii="Times New Roman" w:hAnsi="Times New Roman" w:cs="Times New Roman"/>
          <w:b/>
          <w:sz w:val="24"/>
          <w:szCs w:val="24"/>
        </w:rPr>
        <w:t xml:space="preserve"> </w:t>
      </w:r>
    </w:p>
    <w:p w:rsidR="006122BE" w:rsidRPr="00245454" w:rsidRDefault="006122BE" w:rsidP="006122BE">
      <w:pPr>
        <w:rPr>
          <w:rFonts w:ascii="Times New Roman" w:hAnsi="Times New Roman" w:cs="Times New Roman"/>
          <w:sz w:val="24"/>
          <w:szCs w:val="24"/>
        </w:rPr>
      </w:pPr>
      <w:r w:rsidRPr="00245454">
        <w:rPr>
          <w:rFonts w:ascii="Times New Roman" w:hAnsi="Times New Roman" w:cs="Times New Roman"/>
          <w:sz w:val="24"/>
          <w:szCs w:val="24"/>
        </w:rPr>
        <w:t xml:space="preserve">Choose at least five variables from the GSS2018 data file to </w:t>
      </w:r>
      <w:r w:rsidRPr="00245454">
        <w:rPr>
          <w:rFonts w:ascii="Times New Roman" w:hAnsi="Times New Roman" w:cs="Times New Roman"/>
          <w:color w:val="2D3B45"/>
          <w:sz w:val="24"/>
          <w:szCs w:val="24"/>
          <w:shd w:val="clear" w:color="auto" w:fill="FFFFFF"/>
        </w:rPr>
        <w:t>create a decision tree model</w:t>
      </w:r>
      <w:r w:rsidR="006135EC" w:rsidRPr="00245454">
        <w:rPr>
          <w:rFonts w:ascii="Times New Roman" w:hAnsi="Times New Roman" w:cs="Times New Roman"/>
          <w:color w:val="2D3B45"/>
          <w:sz w:val="24"/>
          <w:szCs w:val="24"/>
          <w:shd w:val="clear" w:color="auto" w:fill="FFFFFF"/>
        </w:rPr>
        <w:t>.</w:t>
      </w:r>
    </w:p>
    <w:p w:rsidR="00C91CFA" w:rsidRPr="00245454" w:rsidRDefault="004A2F0B" w:rsidP="00312718">
      <w:pPr>
        <w:pStyle w:val="ListParagraph"/>
        <w:numPr>
          <w:ilvl w:val="0"/>
          <w:numId w:val="1"/>
        </w:numPr>
        <w:ind w:left="360"/>
        <w:rPr>
          <w:rFonts w:ascii="Times New Roman" w:hAnsi="Times New Roman" w:cs="Times New Roman"/>
          <w:sz w:val="24"/>
          <w:szCs w:val="24"/>
        </w:rPr>
      </w:pPr>
      <w:r w:rsidRPr="00245454">
        <w:rPr>
          <w:rFonts w:ascii="Times New Roman" w:hAnsi="Times New Roman" w:cs="Times New Roman"/>
          <w:b/>
          <w:sz w:val="24"/>
          <w:szCs w:val="24"/>
        </w:rPr>
        <w:t>Specify which variable is the dependent and independent variable</w:t>
      </w:r>
      <w:r w:rsidR="009A1139" w:rsidRPr="00245454">
        <w:rPr>
          <w:rFonts w:ascii="Times New Roman" w:hAnsi="Times New Roman" w:cs="Times New Roman"/>
          <w:b/>
          <w:sz w:val="24"/>
          <w:szCs w:val="24"/>
        </w:rPr>
        <w:br/>
      </w:r>
      <w:r w:rsidR="00114A04" w:rsidRPr="00245454">
        <w:rPr>
          <w:rFonts w:ascii="Times New Roman" w:hAnsi="Times New Roman" w:cs="Times New Roman"/>
          <w:sz w:val="24"/>
          <w:szCs w:val="24"/>
        </w:rPr>
        <w:t>M</w:t>
      </w:r>
      <w:r w:rsidR="00750DD0" w:rsidRPr="00245454">
        <w:rPr>
          <w:rFonts w:ascii="Times New Roman" w:hAnsi="Times New Roman" w:cs="Times New Roman"/>
          <w:sz w:val="24"/>
          <w:szCs w:val="24"/>
        </w:rPr>
        <w:t xml:space="preserve">odule 7 will use </w:t>
      </w:r>
      <w:r w:rsidR="00802DEB" w:rsidRPr="00245454">
        <w:rPr>
          <w:rFonts w:ascii="Times New Roman" w:hAnsi="Times New Roman" w:cs="Times New Roman"/>
          <w:sz w:val="24"/>
          <w:szCs w:val="24"/>
        </w:rPr>
        <w:t xml:space="preserve">a decision tree model </w:t>
      </w:r>
      <w:r w:rsidR="004E148A" w:rsidRPr="00245454">
        <w:rPr>
          <w:rFonts w:ascii="Times New Roman" w:hAnsi="Times New Roman" w:cs="Times New Roman"/>
          <w:sz w:val="24"/>
          <w:szCs w:val="24"/>
        </w:rPr>
        <w:t xml:space="preserve">that predicts income </w:t>
      </w:r>
      <w:r w:rsidR="00802DEB" w:rsidRPr="00245454">
        <w:rPr>
          <w:rFonts w:ascii="Times New Roman" w:hAnsi="Times New Roman" w:cs="Times New Roman"/>
          <w:sz w:val="24"/>
          <w:szCs w:val="24"/>
        </w:rPr>
        <w:t>based on the degree</w:t>
      </w:r>
      <w:r w:rsidR="004E148A" w:rsidRPr="00245454">
        <w:rPr>
          <w:rFonts w:ascii="Times New Roman" w:hAnsi="Times New Roman" w:cs="Times New Roman"/>
          <w:sz w:val="24"/>
          <w:szCs w:val="24"/>
        </w:rPr>
        <w:t xml:space="preserve"> earned, major, race, and employment</w:t>
      </w:r>
      <w:r w:rsidR="00802DEB" w:rsidRPr="00245454">
        <w:rPr>
          <w:rFonts w:ascii="Times New Roman" w:hAnsi="Times New Roman" w:cs="Times New Roman"/>
          <w:sz w:val="24"/>
          <w:szCs w:val="24"/>
        </w:rPr>
        <w:t xml:space="preserve"> status, providing insights into how these factors contribute to income prediction.</w:t>
      </w:r>
    </w:p>
    <w:p w:rsidR="007432C7" w:rsidRPr="00245454" w:rsidRDefault="00016AB4" w:rsidP="00312718">
      <w:pPr>
        <w:pStyle w:val="ListParagraph"/>
        <w:ind w:left="360"/>
        <w:rPr>
          <w:rFonts w:ascii="Times New Roman" w:hAnsi="Times New Roman" w:cs="Times New Roman"/>
          <w:sz w:val="24"/>
          <w:szCs w:val="24"/>
        </w:rPr>
      </w:pPr>
      <w:r w:rsidRPr="00245454">
        <w:rPr>
          <w:rFonts w:ascii="Times New Roman" w:hAnsi="Times New Roman" w:cs="Times New Roman"/>
          <w:sz w:val="24"/>
          <w:szCs w:val="24"/>
        </w:rPr>
        <w:t>T</w:t>
      </w:r>
      <w:r w:rsidR="00C55CDE" w:rsidRPr="00245454">
        <w:rPr>
          <w:rFonts w:ascii="Times New Roman" w:hAnsi="Times New Roman" w:cs="Times New Roman"/>
          <w:sz w:val="24"/>
          <w:szCs w:val="24"/>
        </w:rPr>
        <w:t xml:space="preserve">he </w:t>
      </w:r>
      <w:r w:rsidR="009E34CA" w:rsidRPr="00245454">
        <w:rPr>
          <w:rFonts w:ascii="Times New Roman" w:hAnsi="Times New Roman" w:cs="Times New Roman"/>
          <w:sz w:val="24"/>
          <w:szCs w:val="24"/>
        </w:rPr>
        <w:t>following</w:t>
      </w:r>
      <w:r w:rsidR="007432C7" w:rsidRPr="00245454">
        <w:rPr>
          <w:rFonts w:ascii="Times New Roman" w:hAnsi="Times New Roman" w:cs="Times New Roman"/>
          <w:sz w:val="24"/>
          <w:szCs w:val="24"/>
        </w:rPr>
        <w:t xml:space="preserve"> variables</w:t>
      </w:r>
      <w:r w:rsidR="00F408CC" w:rsidRPr="00245454">
        <w:rPr>
          <w:rFonts w:ascii="Times New Roman" w:hAnsi="Times New Roman" w:cs="Times New Roman"/>
          <w:sz w:val="24"/>
          <w:szCs w:val="24"/>
        </w:rPr>
        <w:t xml:space="preserve"> are</w:t>
      </w:r>
      <w:r w:rsidR="003D261E" w:rsidRPr="00245454">
        <w:rPr>
          <w:rFonts w:ascii="Times New Roman" w:hAnsi="Times New Roman" w:cs="Times New Roman"/>
          <w:sz w:val="24"/>
          <w:szCs w:val="24"/>
        </w:rPr>
        <w:t xml:space="preserve"> as</w:t>
      </w:r>
      <w:r w:rsidR="00C03154" w:rsidRPr="00245454">
        <w:rPr>
          <w:rFonts w:ascii="Times New Roman" w:hAnsi="Times New Roman" w:cs="Times New Roman"/>
          <w:sz w:val="24"/>
          <w:szCs w:val="24"/>
        </w:rPr>
        <w:t xml:space="preserve"> followed</w:t>
      </w:r>
      <w:r w:rsidR="007432C7" w:rsidRPr="00245454">
        <w:rPr>
          <w:rFonts w:ascii="Times New Roman" w:hAnsi="Times New Roman" w:cs="Times New Roman"/>
          <w:sz w:val="24"/>
          <w:szCs w:val="24"/>
        </w:rPr>
        <w:t>:</w:t>
      </w:r>
      <w:r w:rsidR="003F5084" w:rsidRPr="00245454">
        <w:rPr>
          <w:rFonts w:ascii="Times New Roman" w:hAnsi="Times New Roman" w:cs="Times New Roman"/>
          <w:sz w:val="24"/>
          <w:szCs w:val="24"/>
        </w:rPr>
        <w:br/>
      </w:r>
    </w:p>
    <w:p w:rsidR="00802DEB" w:rsidRPr="00245454" w:rsidRDefault="00802DEB" w:rsidP="00E32152">
      <w:pPr>
        <w:pStyle w:val="ListParagraph"/>
        <w:numPr>
          <w:ilvl w:val="0"/>
          <w:numId w:val="4"/>
        </w:numPr>
        <w:ind w:left="720"/>
        <w:rPr>
          <w:rFonts w:ascii="Times New Roman" w:hAnsi="Times New Roman" w:cs="Times New Roman"/>
          <w:sz w:val="24"/>
          <w:szCs w:val="24"/>
        </w:rPr>
      </w:pPr>
      <w:r w:rsidRPr="00245454">
        <w:rPr>
          <w:rFonts w:ascii="Times New Roman" w:hAnsi="Times New Roman" w:cs="Times New Roman"/>
          <w:b/>
          <w:sz w:val="24"/>
          <w:szCs w:val="24"/>
        </w:rPr>
        <w:t>Dependent Variable (DV):</w:t>
      </w:r>
      <w:r w:rsidRPr="00245454">
        <w:rPr>
          <w:rFonts w:ascii="Times New Roman" w:hAnsi="Times New Roman" w:cs="Times New Roman"/>
          <w:sz w:val="24"/>
          <w:szCs w:val="24"/>
        </w:rPr>
        <w:t xml:space="preserve"> </w:t>
      </w:r>
    </w:p>
    <w:p w:rsidR="00802DEB" w:rsidRPr="00245454" w:rsidRDefault="00802DEB" w:rsidP="00E32152">
      <w:pPr>
        <w:pStyle w:val="ListParagraph"/>
        <w:numPr>
          <w:ilvl w:val="0"/>
          <w:numId w:val="5"/>
        </w:numPr>
        <w:rPr>
          <w:rFonts w:ascii="Times New Roman" w:hAnsi="Times New Roman" w:cs="Times New Roman"/>
          <w:sz w:val="24"/>
          <w:szCs w:val="24"/>
        </w:rPr>
      </w:pPr>
      <w:r w:rsidRPr="00245454">
        <w:rPr>
          <w:rFonts w:ascii="Times New Roman" w:hAnsi="Times New Roman" w:cs="Times New Roman"/>
          <w:b/>
          <w:sz w:val="24"/>
          <w:szCs w:val="24"/>
        </w:rPr>
        <w:t>The Total Family Income</w:t>
      </w:r>
      <w:r w:rsidR="004E148A" w:rsidRPr="00245454">
        <w:rPr>
          <w:rFonts w:ascii="Times New Roman" w:hAnsi="Times New Roman" w:cs="Times New Roman"/>
          <w:b/>
          <w:sz w:val="24"/>
          <w:szCs w:val="24"/>
        </w:rPr>
        <w:t xml:space="preserve"> </w:t>
      </w:r>
      <w:r w:rsidR="004E148A" w:rsidRPr="00245454">
        <w:rPr>
          <w:rFonts w:ascii="Times New Roman" w:hAnsi="Times New Roman" w:cs="Times New Roman"/>
          <w:sz w:val="24"/>
          <w:szCs w:val="24"/>
        </w:rPr>
        <w:t>INCOME16</w:t>
      </w:r>
      <w:r w:rsidRPr="00245454">
        <w:rPr>
          <w:rFonts w:ascii="Times New Roman" w:hAnsi="Times New Roman" w:cs="Times New Roman"/>
          <w:sz w:val="24"/>
          <w:szCs w:val="24"/>
        </w:rPr>
        <w:t>: This is measured on a scale and is considered a continuous variable.</w:t>
      </w:r>
      <w:r w:rsidRPr="00245454">
        <w:rPr>
          <w:rFonts w:ascii="Times New Roman" w:hAnsi="Times New Roman" w:cs="Times New Roman"/>
          <w:sz w:val="24"/>
          <w:szCs w:val="24"/>
        </w:rPr>
        <w:br/>
      </w:r>
    </w:p>
    <w:p w:rsidR="00802DEB" w:rsidRPr="00245454" w:rsidRDefault="00802DEB" w:rsidP="00E32152">
      <w:pPr>
        <w:pStyle w:val="ListParagraph"/>
        <w:numPr>
          <w:ilvl w:val="0"/>
          <w:numId w:val="4"/>
        </w:numPr>
        <w:ind w:left="720"/>
        <w:rPr>
          <w:rFonts w:ascii="Times New Roman" w:hAnsi="Times New Roman" w:cs="Times New Roman"/>
          <w:b/>
          <w:sz w:val="24"/>
          <w:szCs w:val="24"/>
        </w:rPr>
      </w:pPr>
      <w:r w:rsidRPr="00245454">
        <w:rPr>
          <w:rFonts w:ascii="Times New Roman" w:hAnsi="Times New Roman" w:cs="Times New Roman"/>
          <w:b/>
          <w:sz w:val="24"/>
          <w:szCs w:val="24"/>
        </w:rPr>
        <w:t>Independent Variable (IV) :</w:t>
      </w:r>
      <w:r w:rsidRPr="00245454">
        <w:rPr>
          <w:rFonts w:ascii="Times New Roman" w:hAnsi="Times New Roman" w:cs="Times New Roman"/>
          <w:sz w:val="24"/>
          <w:szCs w:val="24"/>
        </w:rPr>
        <w:t xml:space="preserve">  </w:t>
      </w:r>
    </w:p>
    <w:p w:rsidR="00A361A7" w:rsidRPr="00245454" w:rsidRDefault="000A1056" w:rsidP="00E32152">
      <w:pPr>
        <w:pStyle w:val="ListParagraph"/>
        <w:numPr>
          <w:ilvl w:val="0"/>
          <w:numId w:val="6"/>
        </w:numPr>
        <w:rPr>
          <w:rFonts w:ascii="Times New Roman" w:hAnsi="Times New Roman" w:cs="Times New Roman"/>
          <w:sz w:val="24"/>
          <w:szCs w:val="24"/>
        </w:rPr>
      </w:pPr>
      <w:r w:rsidRPr="00245454">
        <w:rPr>
          <w:rFonts w:ascii="Times New Roman" w:hAnsi="Times New Roman" w:cs="Times New Roman"/>
          <w:b/>
          <w:sz w:val="24"/>
          <w:szCs w:val="24"/>
        </w:rPr>
        <w:t>COLDEG1</w:t>
      </w:r>
      <w:r w:rsidRPr="00245454">
        <w:rPr>
          <w:rFonts w:ascii="Times New Roman" w:hAnsi="Times New Roman" w:cs="Times New Roman"/>
          <w:sz w:val="24"/>
          <w:szCs w:val="24"/>
        </w:rPr>
        <w:t xml:space="preserve">: </w:t>
      </w:r>
      <w:r w:rsidR="00A361A7" w:rsidRPr="00245454">
        <w:rPr>
          <w:rFonts w:ascii="Times New Roman" w:hAnsi="Times New Roman" w:cs="Times New Roman"/>
          <w:sz w:val="24"/>
          <w:szCs w:val="24"/>
        </w:rPr>
        <w:t>The highest degree earned such as: Associate, Bachelor Degree etc…</w:t>
      </w:r>
    </w:p>
    <w:p w:rsidR="00A361A7" w:rsidRPr="00245454" w:rsidRDefault="00A361A7" w:rsidP="00E32152">
      <w:pPr>
        <w:pStyle w:val="ListParagraph"/>
        <w:numPr>
          <w:ilvl w:val="0"/>
          <w:numId w:val="6"/>
        </w:numPr>
        <w:rPr>
          <w:rFonts w:ascii="Times New Roman" w:hAnsi="Times New Roman" w:cs="Times New Roman"/>
          <w:sz w:val="24"/>
          <w:szCs w:val="24"/>
        </w:rPr>
      </w:pPr>
      <w:r w:rsidRPr="00245454">
        <w:rPr>
          <w:rFonts w:ascii="Times New Roman" w:hAnsi="Times New Roman" w:cs="Times New Roman"/>
          <w:b/>
          <w:sz w:val="24"/>
          <w:szCs w:val="24"/>
        </w:rPr>
        <w:t>MAJOR1</w:t>
      </w:r>
      <w:r w:rsidRPr="00245454">
        <w:rPr>
          <w:rFonts w:ascii="Times New Roman" w:hAnsi="Times New Roman" w:cs="Times New Roman"/>
          <w:sz w:val="24"/>
          <w:szCs w:val="24"/>
        </w:rPr>
        <w:t xml:space="preserve">:  </w:t>
      </w:r>
      <w:r w:rsidR="00D10E27" w:rsidRPr="00245454">
        <w:rPr>
          <w:rFonts w:ascii="Times New Roman" w:hAnsi="Times New Roman" w:cs="Times New Roman"/>
          <w:sz w:val="24"/>
          <w:szCs w:val="24"/>
        </w:rPr>
        <w:t xml:space="preserve">Covers a </w:t>
      </w:r>
      <w:r w:rsidR="009A243F" w:rsidRPr="00245454">
        <w:rPr>
          <w:rFonts w:ascii="Times New Roman" w:hAnsi="Times New Roman" w:cs="Times New Roman"/>
          <w:sz w:val="24"/>
          <w:szCs w:val="24"/>
        </w:rPr>
        <w:t>wide</w:t>
      </w:r>
      <w:r w:rsidR="00431FF9" w:rsidRPr="00245454">
        <w:rPr>
          <w:rFonts w:ascii="Times New Roman" w:hAnsi="Times New Roman" w:cs="Times New Roman"/>
          <w:sz w:val="24"/>
          <w:szCs w:val="24"/>
        </w:rPr>
        <w:t xml:space="preserve"> </w:t>
      </w:r>
      <w:r w:rsidR="00B50A4B" w:rsidRPr="00245454">
        <w:rPr>
          <w:rFonts w:ascii="Times New Roman" w:hAnsi="Times New Roman" w:cs="Times New Roman"/>
          <w:sz w:val="24"/>
          <w:szCs w:val="24"/>
        </w:rPr>
        <w:t xml:space="preserve">variety of </w:t>
      </w:r>
      <w:r w:rsidR="00431FF9" w:rsidRPr="00245454">
        <w:rPr>
          <w:rFonts w:ascii="Times New Roman" w:hAnsi="Times New Roman" w:cs="Times New Roman"/>
          <w:sz w:val="24"/>
          <w:szCs w:val="24"/>
        </w:rPr>
        <w:t>major</w:t>
      </w:r>
      <w:r w:rsidR="002F7A38">
        <w:rPr>
          <w:rFonts w:ascii="Times New Roman" w:hAnsi="Times New Roman" w:cs="Times New Roman"/>
          <w:sz w:val="24"/>
          <w:szCs w:val="24"/>
        </w:rPr>
        <w:t>s</w:t>
      </w:r>
      <w:r w:rsidR="00431FF9" w:rsidRPr="00245454">
        <w:rPr>
          <w:rFonts w:ascii="Times New Roman" w:hAnsi="Times New Roman" w:cs="Times New Roman"/>
          <w:sz w:val="24"/>
          <w:szCs w:val="24"/>
        </w:rPr>
        <w:t xml:space="preserve"> in</w:t>
      </w:r>
      <w:r w:rsidRPr="00245454">
        <w:rPr>
          <w:rFonts w:ascii="Times New Roman" w:hAnsi="Times New Roman" w:cs="Times New Roman"/>
          <w:sz w:val="24"/>
          <w:szCs w:val="24"/>
        </w:rPr>
        <w:t xml:space="preserve"> Art, Engineer</w:t>
      </w:r>
      <w:r w:rsidR="006854F6" w:rsidRPr="00245454">
        <w:rPr>
          <w:rFonts w:ascii="Times New Roman" w:hAnsi="Times New Roman" w:cs="Times New Roman"/>
          <w:sz w:val="24"/>
          <w:szCs w:val="24"/>
        </w:rPr>
        <w:t>ing</w:t>
      </w:r>
      <w:r w:rsidR="002F7A38">
        <w:rPr>
          <w:rFonts w:ascii="Times New Roman" w:hAnsi="Times New Roman" w:cs="Times New Roman"/>
          <w:sz w:val="24"/>
          <w:szCs w:val="24"/>
        </w:rPr>
        <w:t>,</w:t>
      </w:r>
      <w:r w:rsidRPr="00245454">
        <w:rPr>
          <w:rFonts w:ascii="Times New Roman" w:hAnsi="Times New Roman" w:cs="Times New Roman"/>
          <w:sz w:val="24"/>
          <w:szCs w:val="24"/>
        </w:rPr>
        <w:t xml:space="preserve"> and Business.</w:t>
      </w:r>
    </w:p>
    <w:p w:rsidR="00A361A7" w:rsidRPr="00245454" w:rsidRDefault="00A361A7" w:rsidP="00E32152">
      <w:pPr>
        <w:pStyle w:val="ListParagraph"/>
        <w:numPr>
          <w:ilvl w:val="0"/>
          <w:numId w:val="6"/>
        </w:numPr>
        <w:rPr>
          <w:rFonts w:ascii="Times New Roman" w:hAnsi="Times New Roman" w:cs="Times New Roman"/>
          <w:sz w:val="24"/>
          <w:szCs w:val="24"/>
        </w:rPr>
      </w:pPr>
      <w:r w:rsidRPr="00245454">
        <w:rPr>
          <w:rFonts w:ascii="Times New Roman" w:hAnsi="Times New Roman" w:cs="Times New Roman"/>
          <w:b/>
          <w:sz w:val="24"/>
          <w:szCs w:val="24"/>
        </w:rPr>
        <w:t>RACE</w:t>
      </w:r>
      <w:r w:rsidR="00791A71" w:rsidRPr="00245454">
        <w:rPr>
          <w:rFonts w:ascii="Times New Roman" w:hAnsi="Times New Roman" w:cs="Times New Roman"/>
          <w:sz w:val="24"/>
          <w:szCs w:val="24"/>
        </w:rPr>
        <w:t xml:space="preserve">: </w:t>
      </w:r>
      <w:r w:rsidR="00D97F5B" w:rsidRPr="00245454">
        <w:rPr>
          <w:rFonts w:ascii="Times New Roman" w:hAnsi="Times New Roman" w:cs="Times New Roman"/>
          <w:sz w:val="24"/>
          <w:szCs w:val="24"/>
        </w:rPr>
        <w:t>While, Black</w:t>
      </w:r>
      <w:r w:rsidR="004661B3">
        <w:rPr>
          <w:rFonts w:ascii="Times New Roman" w:hAnsi="Times New Roman" w:cs="Times New Roman"/>
          <w:sz w:val="24"/>
          <w:szCs w:val="24"/>
        </w:rPr>
        <w:t>,</w:t>
      </w:r>
      <w:r w:rsidR="00D97F5B" w:rsidRPr="00245454">
        <w:rPr>
          <w:rFonts w:ascii="Times New Roman" w:hAnsi="Times New Roman" w:cs="Times New Roman"/>
          <w:sz w:val="24"/>
          <w:szCs w:val="24"/>
        </w:rPr>
        <w:t xml:space="preserve"> and Other</w:t>
      </w:r>
    </w:p>
    <w:p w:rsidR="00802DEB" w:rsidRPr="00245454" w:rsidRDefault="00A361A7" w:rsidP="00E32152">
      <w:pPr>
        <w:pStyle w:val="ListParagraph"/>
        <w:numPr>
          <w:ilvl w:val="0"/>
          <w:numId w:val="6"/>
        </w:numPr>
        <w:rPr>
          <w:rFonts w:ascii="Times New Roman" w:hAnsi="Times New Roman" w:cs="Times New Roman"/>
          <w:sz w:val="24"/>
          <w:szCs w:val="24"/>
        </w:rPr>
      </w:pPr>
      <w:r w:rsidRPr="00245454">
        <w:rPr>
          <w:rFonts w:ascii="Times New Roman" w:hAnsi="Times New Roman" w:cs="Times New Roman"/>
          <w:b/>
          <w:sz w:val="24"/>
          <w:szCs w:val="24"/>
        </w:rPr>
        <w:t>LAIDOFF</w:t>
      </w:r>
      <w:r w:rsidRPr="00245454">
        <w:rPr>
          <w:rFonts w:ascii="Times New Roman" w:hAnsi="Times New Roman" w:cs="Times New Roman"/>
          <w:sz w:val="24"/>
          <w:szCs w:val="24"/>
        </w:rPr>
        <w:t>:</w:t>
      </w:r>
      <w:r w:rsidR="00D97F5B" w:rsidRPr="00245454">
        <w:rPr>
          <w:rFonts w:ascii="Times New Roman" w:hAnsi="Times New Roman" w:cs="Times New Roman"/>
          <w:sz w:val="24"/>
          <w:szCs w:val="24"/>
        </w:rPr>
        <w:t xml:space="preserve"> Yes/No</w:t>
      </w:r>
    </w:p>
    <w:p w:rsidR="0035467E" w:rsidRPr="00245454" w:rsidRDefault="0035467E" w:rsidP="00520E85">
      <w:pPr>
        <w:pStyle w:val="ListParagraph"/>
        <w:ind w:left="1080"/>
        <w:rPr>
          <w:rFonts w:ascii="Times New Roman" w:hAnsi="Times New Roman" w:cs="Times New Roman"/>
          <w:sz w:val="24"/>
          <w:szCs w:val="24"/>
        </w:rPr>
      </w:pPr>
    </w:p>
    <w:p w:rsidR="00210AC2" w:rsidRDefault="00210AC2" w:rsidP="00312718">
      <w:pPr>
        <w:pStyle w:val="ListParagraph"/>
        <w:numPr>
          <w:ilvl w:val="0"/>
          <w:numId w:val="1"/>
        </w:numPr>
        <w:ind w:left="360"/>
        <w:rPr>
          <w:rFonts w:ascii="Times New Roman" w:hAnsi="Times New Roman" w:cs="Times New Roman"/>
          <w:b/>
          <w:sz w:val="24"/>
          <w:szCs w:val="24"/>
        </w:rPr>
      </w:pPr>
      <w:r w:rsidRPr="00210AC2">
        <w:rPr>
          <w:rFonts w:ascii="Times New Roman" w:hAnsi="Times New Roman" w:cs="Times New Roman"/>
          <w:b/>
          <w:sz w:val="24"/>
          <w:szCs w:val="24"/>
        </w:rPr>
        <w:t>State the goal/purpose of the decision tree model</w:t>
      </w:r>
    </w:p>
    <w:p w:rsidR="00BB26E9" w:rsidRDefault="00BB26E9" w:rsidP="00BB26E9">
      <w:pPr>
        <w:spacing w:after="0" w:line="240" w:lineRule="auto"/>
        <w:ind w:left="360"/>
        <w:rPr>
          <w:rFonts w:ascii="Times New Roman" w:eastAsia="Times New Roman" w:hAnsi="Times New Roman" w:cs="Times New Roman"/>
          <w:sz w:val="24"/>
          <w:szCs w:val="24"/>
        </w:rPr>
      </w:pPr>
      <w:r w:rsidRPr="00BB26E9">
        <w:rPr>
          <w:rFonts w:ascii="Times New Roman" w:eastAsia="Times New Roman" w:hAnsi="Times New Roman" w:cs="Times New Roman"/>
          <w:sz w:val="24"/>
          <w:szCs w:val="24"/>
        </w:rPr>
        <w:t>The primary goal of the decision tree model is to predict and understand the factors influencing Total Family Income by identifying meaningful splits in the data based on specified independent variables. Based on combinations of predictor values, the decision tree divides the data into various groups, represented by nodes, and offers information on how these elements work together to affect the outcome variable.</w:t>
      </w:r>
    </w:p>
    <w:p w:rsidR="002F4278" w:rsidRDefault="002F4278" w:rsidP="00BB26E9">
      <w:pPr>
        <w:spacing w:after="0" w:line="240" w:lineRule="auto"/>
        <w:ind w:left="360"/>
        <w:rPr>
          <w:rFonts w:ascii="Times New Roman" w:eastAsia="Times New Roman" w:hAnsi="Times New Roman" w:cs="Times New Roman"/>
          <w:sz w:val="24"/>
          <w:szCs w:val="24"/>
        </w:rPr>
      </w:pPr>
    </w:p>
    <w:p w:rsidR="002F4278" w:rsidRPr="002F4278" w:rsidRDefault="000932EF" w:rsidP="00BB26E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Individual </w:t>
      </w:r>
      <w:r w:rsidR="00CD6381">
        <w:rPr>
          <w:rFonts w:ascii="Times New Roman" w:hAnsi="Times New Roman" w:cs="Times New Roman"/>
          <w:sz w:val="24"/>
          <w:szCs w:val="24"/>
        </w:rPr>
        <w:t>sub o</w:t>
      </w:r>
      <w:r w:rsidR="002F4278" w:rsidRPr="002F4278">
        <w:rPr>
          <w:rFonts w:ascii="Times New Roman" w:hAnsi="Times New Roman" w:cs="Times New Roman"/>
          <w:sz w:val="24"/>
          <w:szCs w:val="24"/>
        </w:rPr>
        <w:t>bjectives</w:t>
      </w:r>
      <w:r w:rsidR="00BB0C2E">
        <w:rPr>
          <w:rFonts w:ascii="Times New Roman" w:hAnsi="Times New Roman" w:cs="Times New Roman"/>
          <w:sz w:val="24"/>
          <w:szCs w:val="24"/>
        </w:rPr>
        <w:t>: The model</w:t>
      </w:r>
      <w:r w:rsidR="002F4278" w:rsidRPr="002F4278">
        <w:rPr>
          <w:rFonts w:ascii="Times New Roman" w:hAnsi="Times New Roman" w:cs="Times New Roman"/>
          <w:sz w:val="24"/>
          <w:szCs w:val="24"/>
        </w:rPr>
        <w:t xml:space="preserve"> </w:t>
      </w:r>
      <w:r w:rsidR="003C6469">
        <w:rPr>
          <w:rFonts w:ascii="Times New Roman" w:hAnsi="Times New Roman" w:cs="Times New Roman"/>
          <w:sz w:val="24"/>
          <w:szCs w:val="24"/>
        </w:rPr>
        <w:t xml:space="preserve">will </w:t>
      </w:r>
      <w:r w:rsidR="00BB0C2E">
        <w:rPr>
          <w:rFonts w:ascii="Times New Roman" w:hAnsi="Times New Roman" w:cs="Times New Roman"/>
          <w:sz w:val="24"/>
          <w:szCs w:val="24"/>
        </w:rPr>
        <w:t xml:space="preserve">attempt to </w:t>
      </w:r>
      <w:r w:rsidR="003C6469">
        <w:rPr>
          <w:rFonts w:ascii="Times New Roman" w:hAnsi="Times New Roman" w:cs="Times New Roman"/>
          <w:sz w:val="24"/>
          <w:szCs w:val="24"/>
        </w:rPr>
        <w:t>answer these main concerns</w:t>
      </w:r>
      <w:r w:rsidR="00BB0C2E">
        <w:rPr>
          <w:rFonts w:ascii="Times New Roman" w:hAnsi="Times New Roman" w:cs="Times New Roman"/>
          <w:sz w:val="24"/>
          <w:szCs w:val="24"/>
        </w:rPr>
        <w:t>:</w:t>
      </w:r>
      <w:r w:rsidR="001870D0">
        <w:rPr>
          <w:rFonts w:ascii="Times New Roman" w:hAnsi="Times New Roman" w:cs="Times New Roman"/>
          <w:sz w:val="24"/>
          <w:szCs w:val="24"/>
        </w:rPr>
        <w:br/>
      </w:r>
    </w:p>
    <w:p w:rsidR="002F4278" w:rsidRPr="009519D7" w:rsidRDefault="002F4278" w:rsidP="003C6469">
      <w:pPr>
        <w:pStyle w:val="ListParagraph"/>
        <w:numPr>
          <w:ilvl w:val="0"/>
          <w:numId w:val="41"/>
        </w:numPr>
        <w:spacing w:after="0" w:line="240" w:lineRule="auto"/>
        <w:rPr>
          <w:rFonts w:ascii="Times New Roman" w:hAnsi="Times New Roman" w:cs="Times New Roman"/>
          <w:b/>
          <w:sz w:val="24"/>
          <w:szCs w:val="24"/>
        </w:rPr>
      </w:pPr>
      <w:r w:rsidRPr="009519D7">
        <w:rPr>
          <w:rFonts w:ascii="Times New Roman" w:hAnsi="Times New Roman" w:cs="Times New Roman"/>
          <w:b/>
          <w:sz w:val="24"/>
          <w:szCs w:val="24"/>
        </w:rPr>
        <w:t>Prediction</w:t>
      </w:r>
    </w:p>
    <w:p w:rsidR="009311BC" w:rsidRPr="009311BC" w:rsidRDefault="00AD3EAB" w:rsidP="009311BC">
      <w:pPr>
        <w:pStyle w:val="ListParagraph"/>
        <w:numPr>
          <w:ilvl w:val="0"/>
          <w:numId w:val="42"/>
        </w:numPr>
        <w:spacing w:after="0" w:line="240" w:lineRule="auto"/>
        <w:rPr>
          <w:rFonts w:ascii="Times New Roman" w:hAnsi="Times New Roman" w:cs="Times New Roman"/>
          <w:sz w:val="24"/>
          <w:szCs w:val="24"/>
        </w:rPr>
      </w:pPr>
      <w:r>
        <w:rPr>
          <w:rFonts w:ascii="Times New Roman" w:hAnsi="Times New Roman" w:cs="Times New Roman"/>
          <w:sz w:val="24"/>
          <w:szCs w:val="24"/>
        </w:rPr>
        <w:t>E</w:t>
      </w:r>
      <w:r w:rsidR="00807951">
        <w:rPr>
          <w:rFonts w:ascii="Times New Roman" w:hAnsi="Times New Roman" w:cs="Times New Roman"/>
          <w:sz w:val="24"/>
          <w:szCs w:val="24"/>
        </w:rPr>
        <w:t>ach calculated node</w:t>
      </w:r>
      <w:r w:rsidR="00EB1122" w:rsidRPr="009311BC">
        <w:rPr>
          <w:rFonts w:ascii="Times New Roman" w:hAnsi="Times New Roman" w:cs="Times New Roman"/>
          <w:sz w:val="24"/>
          <w:szCs w:val="24"/>
        </w:rPr>
        <w:t xml:space="preserve"> of the population</w:t>
      </w:r>
      <w:r w:rsidR="00EB1122">
        <w:rPr>
          <w:rFonts w:ascii="Times New Roman" w:hAnsi="Times New Roman" w:cs="Times New Roman"/>
          <w:sz w:val="24"/>
          <w:szCs w:val="24"/>
        </w:rPr>
        <w:t>, t</w:t>
      </w:r>
      <w:r w:rsidR="004247D1">
        <w:rPr>
          <w:rFonts w:ascii="Times New Roman" w:hAnsi="Times New Roman" w:cs="Times New Roman"/>
          <w:sz w:val="24"/>
          <w:szCs w:val="24"/>
        </w:rPr>
        <w:t xml:space="preserve">he </w:t>
      </w:r>
      <w:r w:rsidR="00C75D34">
        <w:rPr>
          <w:rFonts w:ascii="Times New Roman" w:hAnsi="Times New Roman" w:cs="Times New Roman"/>
          <w:sz w:val="24"/>
          <w:szCs w:val="24"/>
        </w:rPr>
        <w:t xml:space="preserve">model </w:t>
      </w:r>
      <w:r w:rsidR="004247D1">
        <w:rPr>
          <w:rFonts w:ascii="Times New Roman" w:hAnsi="Times New Roman" w:cs="Times New Roman"/>
          <w:sz w:val="24"/>
          <w:szCs w:val="24"/>
        </w:rPr>
        <w:t xml:space="preserve">tried </w:t>
      </w:r>
      <w:r w:rsidR="009311BC" w:rsidRPr="009311BC">
        <w:rPr>
          <w:rFonts w:ascii="Times New Roman" w:hAnsi="Times New Roman" w:cs="Times New Roman"/>
          <w:sz w:val="24"/>
          <w:szCs w:val="24"/>
        </w:rPr>
        <w:t xml:space="preserve">to predict the average total family income for individuals based on demographic, educational, and employment-related factors (e.g., College Major, Race, Laid </w:t>
      </w:r>
      <w:proofErr w:type="gramStart"/>
      <w:r w:rsidR="009311BC" w:rsidRPr="009311BC">
        <w:rPr>
          <w:rFonts w:ascii="Times New Roman" w:hAnsi="Times New Roman" w:cs="Times New Roman"/>
          <w:sz w:val="24"/>
          <w:szCs w:val="24"/>
        </w:rPr>
        <w:t>Off</w:t>
      </w:r>
      <w:proofErr w:type="gramEnd"/>
      <w:r w:rsidR="009311BC" w:rsidRPr="009311BC">
        <w:rPr>
          <w:rFonts w:ascii="Times New Roman" w:hAnsi="Times New Roman" w:cs="Times New Roman"/>
          <w:sz w:val="24"/>
          <w:szCs w:val="24"/>
        </w:rPr>
        <w:t xml:space="preserve"> Status, etc.).</w:t>
      </w:r>
    </w:p>
    <w:p w:rsidR="002F4278" w:rsidRPr="009519D7" w:rsidRDefault="002F4278" w:rsidP="003C6469">
      <w:pPr>
        <w:pStyle w:val="ListParagraph"/>
        <w:numPr>
          <w:ilvl w:val="0"/>
          <w:numId w:val="41"/>
        </w:numPr>
        <w:spacing w:after="0" w:line="240" w:lineRule="auto"/>
        <w:rPr>
          <w:rFonts w:ascii="Times New Roman" w:hAnsi="Times New Roman" w:cs="Times New Roman"/>
          <w:b/>
          <w:sz w:val="24"/>
          <w:szCs w:val="24"/>
        </w:rPr>
      </w:pPr>
      <w:r w:rsidRPr="009519D7">
        <w:rPr>
          <w:rFonts w:ascii="Times New Roman" w:hAnsi="Times New Roman" w:cs="Times New Roman"/>
          <w:b/>
          <w:sz w:val="24"/>
          <w:szCs w:val="24"/>
        </w:rPr>
        <w:t>Segmentation</w:t>
      </w:r>
    </w:p>
    <w:p w:rsidR="009311BC" w:rsidRPr="009311BC" w:rsidRDefault="00AD3EAB" w:rsidP="009311BC">
      <w:pPr>
        <w:pStyle w:val="ListParagraph"/>
        <w:numPr>
          <w:ilvl w:val="0"/>
          <w:numId w:val="43"/>
        </w:numPr>
        <w:spacing w:after="0" w:line="240" w:lineRule="auto"/>
        <w:rPr>
          <w:rFonts w:ascii="Times New Roman" w:hAnsi="Times New Roman" w:cs="Times New Roman"/>
          <w:sz w:val="24"/>
          <w:szCs w:val="24"/>
        </w:rPr>
      </w:pPr>
      <w:r>
        <w:rPr>
          <w:rFonts w:ascii="Times New Roman" w:hAnsi="Times New Roman" w:cs="Times New Roman"/>
          <w:sz w:val="24"/>
          <w:szCs w:val="24"/>
        </w:rPr>
        <w:t>E</w:t>
      </w:r>
      <w:r w:rsidR="00636CE3" w:rsidRPr="009311BC">
        <w:rPr>
          <w:rFonts w:ascii="Times New Roman" w:hAnsi="Times New Roman" w:cs="Times New Roman"/>
          <w:sz w:val="24"/>
          <w:szCs w:val="24"/>
        </w:rPr>
        <w:t>ach terminal node represents a unique segment with a predicted value</w:t>
      </w:r>
      <w:r w:rsidR="00636CE3">
        <w:rPr>
          <w:rFonts w:ascii="Times New Roman" w:hAnsi="Times New Roman" w:cs="Times New Roman"/>
          <w:sz w:val="24"/>
          <w:szCs w:val="24"/>
        </w:rPr>
        <w:t xml:space="preserve">, </w:t>
      </w:r>
      <w:r w:rsidR="007C4EAF">
        <w:rPr>
          <w:rFonts w:ascii="Times New Roman" w:hAnsi="Times New Roman" w:cs="Times New Roman"/>
          <w:sz w:val="24"/>
          <w:szCs w:val="24"/>
        </w:rPr>
        <w:t xml:space="preserve"> which was </w:t>
      </w:r>
      <w:r w:rsidR="00636CE3">
        <w:rPr>
          <w:rFonts w:ascii="Times New Roman" w:hAnsi="Times New Roman" w:cs="Times New Roman"/>
          <w:sz w:val="24"/>
          <w:szCs w:val="24"/>
        </w:rPr>
        <w:t xml:space="preserve">created </w:t>
      </w:r>
      <w:r w:rsidR="009311BC" w:rsidRPr="009311BC">
        <w:rPr>
          <w:rFonts w:ascii="Times New Roman" w:hAnsi="Times New Roman" w:cs="Times New Roman"/>
          <w:sz w:val="24"/>
          <w:szCs w:val="24"/>
        </w:rPr>
        <w:t>through a series of splits</w:t>
      </w:r>
      <w:r w:rsidR="00636CE3">
        <w:rPr>
          <w:rFonts w:ascii="Times New Roman" w:hAnsi="Times New Roman" w:cs="Times New Roman"/>
          <w:sz w:val="24"/>
          <w:szCs w:val="24"/>
        </w:rPr>
        <w:t xml:space="preserve"> algorithm</w:t>
      </w:r>
      <w:r w:rsidR="009311BC" w:rsidRPr="009311BC">
        <w:rPr>
          <w:rFonts w:ascii="Times New Roman" w:hAnsi="Times New Roman" w:cs="Times New Roman"/>
          <w:sz w:val="24"/>
          <w:szCs w:val="24"/>
        </w:rPr>
        <w:t>, the model highlights different segments of the population that share similar characteristics and income outcomes.</w:t>
      </w:r>
    </w:p>
    <w:p w:rsidR="002F4278" w:rsidRPr="009519D7" w:rsidRDefault="002F4278" w:rsidP="003C6469">
      <w:pPr>
        <w:pStyle w:val="ListParagraph"/>
        <w:numPr>
          <w:ilvl w:val="0"/>
          <w:numId w:val="41"/>
        </w:numPr>
        <w:spacing w:after="0" w:line="240" w:lineRule="auto"/>
        <w:rPr>
          <w:rFonts w:ascii="Times New Roman" w:eastAsia="Times New Roman" w:hAnsi="Times New Roman" w:cs="Times New Roman"/>
          <w:b/>
          <w:sz w:val="24"/>
          <w:szCs w:val="24"/>
        </w:rPr>
      </w:pPr>
      <w:r w:rsidRPr="009519D7">
        <w:rPr>
          <w:rFonts w:ascii="Times New Roman" w:hAnsi="Times New Roman" w:cs="Times New Roman"/>
          <w:b/>
          <w:sz w:val="24"/>
          <w:szCs w:val="24"/>
        </w:rPr>
        <w:t>Interpretability</w:t>
      </w:r>
    </w:p>
    <w:p w:rsidR="009311BC" w:rsidRPr="009311BC" w:rsidRDefault="009311BC" w:rsidP="009311BC">
      <w:pPr>
        <w:pStyle w:val="ListParagraph"/>
        <w:numPr>
          <w:ilvl w:val="0"/>
          <w:numId w:val="44"/>
        </w:numPr>
        <w:spacing w:after="0" w:line="240" w:lineRule="auto"/>
        <w:rPr>
          <w:rFonts w:ascii="Times New Roman" w:eastAsia="Times New Roman" w:hAnsi="Times New Roman" w:cs="Times New Roman"/>
          <w:sz w:val="24"/>
          <w:szCs w:val="24"/>
        </w:rPr>
      </w:pPr>
      <w:r w:rsidRPr="009311BC">
        <w:rPr>
          <w:rFonts w:ascii="Times New Roman" w:eastAsia="Times New Roman" w:hAnsi="Times New Roman" w:cs="Times New Roman"/>
          <w:sz w:val="24"/>
          <w:szCs w:val="24"/>
        </w:rPr>
        <w:t>The decision tree structure provides a transparent and interpretable way to understand how different variables and their interactions contribute to variations in family income.</w:t>
      </w:r>
    </w:p>
    <w:p w:rsidR="009311BC" w:rsidRPr="009311BC" w:rsidRDefault="009311BC" w:rsidP="009311BC">
      <w:pPr>
        <w:pStyle w:val="ListParagraph"/>
        <w:numPr>
          <w:ilvl w:val="0"/>
          <w:numId w:val="44"/>
        </w:numPr>
        <w:spacing w:after="0" w:line="240" w:lineRule="auto"/>
        <w:rPr>
          <w:rFonts w:ascii="Times New Roman" w:eastAsia="Times New Roman" w:hAnsi="Times New Roman" w:cs="Times New Roman"/>
          <w:sz w:val="24"/>
          <w:szCs w:val="24"/>
        </w:rPr>
      </w:pPr>
      <w:r w:rsidRPr="009311BC">
        <w:rPr>
          <w:rFonts w:ascii="Times New Roman" w:eastAsia="Times New Roman" w:hAnsi="Times New Roman" w:cs="Times New Roman"/>
          <w:sz w:val="24"/>
          <w:szCs w:val="24"/>
        </w:rPr>
        <w:lastRenderedPageBreak/>
        <w:t>The model allows for a visual and straightforward explanation of how specific factors, such as education or race, impact income at each level.</w:t>
      </w:r>
    </w:p>
    <w:p w:rsidR="009311BC" w:rsidRPr="00060511" w:rsidRDefault="009311BC" w:rsidP="003C6469">
      <w:pPr>
        <w:pStyle w:val="ListParagraph"/>
        <w:numPr>
          <w:ilvl w:val="0"/>
          <w:numId w:val="41"/>
        </w:numPr>
        <w:spacing w:after="0" w:line="240" w:lineRule="auto"/>
        <w:rPr>
          <w:rFonts w:ascii="Times New Roman" w:eastAsia="Times New Roman" w:hAnsi="Times New Roman" w:cs="Times New Roman"/>
          <w:b/>
          <w:sz w:val="24"/>
          <w:szCs w:val="24"/>
        </w:rPr>
      </w:pPr>
      <w:r w:rsidRPr="00060511">
        <w:rPr>
          <w:rStyle w:val="Strong"/>
          <w:rFonts w:ascii="Times New Roman" w:hAnsi="Times New Roman" w:cs="Times New Roman"/>
          <w:b w:val="0"/>
          <w:sz w:val="24"/>
          <w:szCs w:val="24"/>
        </w:rPr>
        <w:t>Identifying Key Predictors</w:t>
      </w:r>
      <w:r w:rsidRPr="00060511">
        <w:rPr>
          <w:rFonts w:ascii="Times New Roman" w:hAnsi="Times New Roman" w:cs="Times New Roman"/>
          <w:b/>
          <w:sz w:val="24"/>
          <w:szCs w:val="24"/>
        </w:rPr>
        <w:t>:</w:t>
      </w:r>
    </w:p>
    <w:p w:rsidR="009311BC" w:rsidRPr="0096084D" w:rsidRDefault="009311BC" w:rsidP="009311BC">
      <w:pPr>
        <w:pStyle w:val="ListParagraph"/>
        <w:numPr>
          <w:ilvl w:val="0"/>
          <w:numId w:val="45"/>
        </w:numPr>
        <w:spacing w:after="0" w:line="240" w:lineRule="auto"/>
        <w:rPr>
          <w:rFonts w:ascii="Times New Roman" w:eastAsia="Times New Roman" w:hAnsi="Times New Roman" w:cs="Times New Roman"/>
          <w:sz w:val="24"/>
          <w:szCs w:val="24"/>
        </w:rPr>
      </w:pPr>
      <w:r w:rsidRPr="0096084D">
        <w:rPr>
          <w:rFonts w:ascii="Times New Roman" w:hAnsi="Times New Roman" w:cs="Times New Roman"/>
          <w:sz w:val="24"/>
          <w:szCs w:val="24"/>
        </w:rPr>
        <w:t>The model helps identify the most important predictors of family income and how they interact with one another. By doing so, it informs which factors have the greatest impact and may warrant further attention or intervention.</w:t>
      </w:r>
    </w:p>
    <w:p w:rsidR="009311BC" w:rsidRPr="0096084D" w:rsidRDefault="009311BC" w:rsidP="009311BC">
      <w:pPr>
        <w:pStyle w:val="ListParagraph"/>
        <w:numPr>
          <w:ilvl w:val="0"/>
          <w:numId w:val="41"/>
        </w:numPr>
        <w:spacing w:after="0" w:line="240" w:lineRule="auto"/>
        <w:rPr>
          <w:rFonts w:ascii="Times New Roman" w:eastAsia="Times New Roman" w:hAnsi="Times New Roman" w:cs="Times New Roman"/>
          <w:sz w:val="24"/>
          <w:szCs w:val="24"/>
        </w:rPr>
      </w:pPr>
      <w:r w:rsidRPr="0096084D">
        <w:rPr>
          <w:rFonts w:ascii="Times New Roman" w:hAnsi="Times New Roman" w:cs="Times New Roman"/>
          <w:sz w:val="24"/>
          <w:szCs w:val="24"/>
        </w:rPr>
        <w:t>Generalization</w:t>
      </w:r>
    </w:p>
    <w:p w:rsidR="009311BC" w:rsidRPr="0096084D" w:rsidRDefault="009311BC" w:rsidP="009311BC">
      <w:pPr>
        <w:pStyle w:val="ListParagraph"/>
        <w:numPr>
          <w:ilvl w:val="0"/>
          <w:numId w:val="46"/>
        </w:numPr>
        <w:spacing w:after="0" w:line="240" w:lineRule="auto"/>
        <w:rPr>
          <w:rFonts w:ascii="Times New Roman" w:eastAsia="Times New Roman" w:hAnsi="Times New Roman" w:cs="Times New Roman"/>
          <w:sz w:val="24"/>
          <w:szCs w:val="24"/>
        </w:rPr>
      </w:pPr>
      <w:r w:rsidRPr="0096084D">
        <w:rPr>
          <w:rFonts w:ascii="Times New Roman" w:hAnsi="Times New Roman" w:cs="Times New Roman"/>
          <w:sz w:val="24"/>
          <w:szCs w:val="24"/>
        </w:rPr>
        <w:t>The model aims to provide predictions that generalize well to new data, offering reliable insights beyond the training sample. Proper validation ensures that the model's splits and predictions hold true across different datasets.</w:t>
      </w:r>
    </w:p>
    <w:p w:rsidR="009311BC" w:rsidRPr="00C4624D" w:rsidRDefault="009311BC" w:rsidP="003C6469">
      <w:pPr>
        <w:pStyle w:val="ListParagraph"/>
        <w:numPr>
          <w:ilvl w:val="0"/>
          <w:numId w:val="41"/>
        </w:numPr>
        <w:spacing w:after="0" w:line="240" w:lineRule="auto"/>
        <w:rPr>
          <w:rFonts w:ascii="Times New Roman" w:eastAsia="Times New Roman" w:hAnsi="Times New Roman" w:cs="Times New Roman"/>
          <w:sz w:val="24"/>
          <w:szCs w:val="24"/>
        </w:rPr>
      </w:pPr>
      <w:r w:rsidRPr="00897AAC">
        <w:rPr>
          <w:rFonts w:ascii="Times New Roman" w:hAnsi="Times New Roman" w:cs="Times New Roman"/>
          <w:b/>
          <w:sz w:val="24"/>
          <w:szCs w:val="24"/>
        </w:rPr>
        <w:t>Overall Purpose</w:t>
      </w:r>
      <w:r w:rsidRPr="0096084D">
        <w:rPr>
          <w:rFonts w:ascii="Times New Roman" w:hAnsi="Times New Roman" w:cs="Times New Roman"/>
          <w:sz w:val="24"/>
          <w:szCs w:val="24"/>
        </w:rPr>
        <w:t>:</w:t>
      </w:r>
    </w:p>
    <w:p w:rsidR="00C4624D" w:rsidRDefault="00C4624D" w:rsidP="00C4624D">
      <w:pPr>
        <w:pStyle w:val="ListParagraph"/>
        <w:spacing w:after="0" w:line="240" w:lineRule="auto"/>
        <w:rPr>
          <w:rFonts w:ascii="Times New Roman" w:eastAsia="Times New Roman" w:hAnsi="Times New Roman" w:cs="Times New Roman"/>
          <w:sz w:val="24"/>
          <w:szCs w:val="24"/>
        </w:rPr>
      </w:pPr>
      <w:r w:rsidRPr="00C4624D">
        <w:rPr>
          <w:rFonts w:ascii="Times New Roman" w:eastAsia="Times New Roman" w:hAnsi="Times New Roman" w:cs="Times New Roman"/>
          <w:sz w:val="24"/>
          <w:szCs w:val="24"/>
        </w:rPr>
        <w:t>The decision tree model's purpose is to build a predictive framework that explains and forecasts total family income based on selected predictors. It offers a segmented understanding of the data while maintaining interpretability and actionable insights.</w:t>
      </w:r>
    </w:p>
    <w:p w:rsidR="00C4624D" w:rsidRDefault="00C4624D" w:rsidP="00C4624D">
      <w:pPr>
        <w:pStyle w:val="ListParagraph"/>
        <w:spacing w:after="0" w:line="240" w:lineRule="auto"/>
        <w:rPr>
          <w:rFonts w:ascii="Times New Roman" w:eastAsia="Times New Roman" w:hAnsi="Times New Roman" w:cs="Times New Roman"/>
          <w:sz w:val="24"/>
          <w:szCs w:val="24"/>
        </w:rPr>
      </w:pPr>
    </w:p>
    <w:p w:rsidR="00B12A6B" w:rsidRPr="00245454" w:rsidRDefault="00520E85" w:rsidP="00312718">
      <w:pPr>
        <w:pStyle w:val="ListParagraph"/>
        <w:numPr>
          <w:ilvl w:val="0"/>
          <w:numId w:val="1"/>
        </w:numPr>
        <w:ind w:left="360"/>
        <w:rPr>
          <w:rFonts w:ascii="Times New Roman" w:hAnsi="Times New Roman" w:cs="Times New Roman"/>
          <w:b/>
          <w:sz w:val="24"/>
          <w:szCs w:val="24"/>
        </w:rPr>
      </w:pPr>
      <w:r w:rsidRPr="00245454">
        <w:rPr>
          <w:rFonts w:ascii="Times New Roman" w:hAnsi="Times New Roman" w:cs="Times New Roman"/>
          <w:b/>
          <w:sz w:val="24"/>
          <w:szCs w:val="24"/>
        </w:rPr>
        <w:t>Create the decision tree using part of the dataset for a training sample and the remainder of the sample for a test sample</w:t>
      </w:r>
    </w:p>
    <w:p w:rsidR="00C16E80" w:rsidRPr="00245454" w:rsidRDefault="00C16E80" w:rsidP="00C16E80">
      <w:pPr>
        <w:pStyle w:val="ListParagraph"/>
        <w:ind w:left="360"/>
        <w:rPr>
          <w:rFonts w:ascii="Times New Roman" w:hAnsi="Times New Roman" w:cs="Times New Roman"/>
          <w:b/>
          <w:sz w:val="24"/>
          <w:szCs w:val="24"/>
        </w:rPr>
      </w:pPr>
    </w:p>
    <w:p w:rsidR="00894743" w:rsidRPr="00245454" w:rsidRDefault="002270E3" w:rsidP="00E32152">
      <w:pPr>
        <w:pStyle w:val="ListParagraph"/>
        <w:numPr>
          <w:ilvl w:val="0"/>
          <w:numId w:val="2"/>
        </w:numPr>
        <w:ind w:left="720"/>
        <w:rPr>
          <w:rFonts w:ascii="Times New Roman" w:hAnsi="Times New Roman" w:cs="Times New Roman"/>
          <w:b/>
          <w:sz w:val="24"/>
          <w:szCs w:val="24"/>
        </w:rPr>
      </w:pPr>
      <w:r w:rsidRPr="00245454">
        <w:rPr>
          <w:rFonts w:ascii="Times New Roman" w:hAnsi="Times New Roman" w:cs="Times New Roman"/>
          <w:b/>
          <w:sz w:val="24"/>
          <w:szCs w:val="24"/>
        </w:rPr>
        <w:t>Descriptive</w:t>
      </w:r>
    </w:p>
    <w:p w:rsidR="00B322D7" w:rsidRPr="00245454" w:rsidRDefault="00520E85" w:rsidP="00312718">
      <w:pPr>
        <w:pStyle w:val="ListParagraph"/>
        <w:ind w:left="360"/>
        <w:rPr>
          <w:rFonts w:ascii="Times New Roman" w:hAnsi="Times New Roman" w:cs="Times New Roman"/>
          <w:noProof/>
          <w:sz w:val="24"/>
          <w:szCs w:val="24"/>
        </w:rPr>
      </w:pPr>
      <w:r w:rsidRPr="00245454">
        <w:rPr>
          <w:rFonts w:ascii="Times New Roman" w:hAnsi="Times New Roman" w:cs="Times New Roman"/>
          <w:noProof/>
          <w:sz w:val="24"/>
          <w:szCs w:val="24"/>
        </w:rPr>
        <w:drawing>
          <wp:inline distT="0" distB="0" distL="0" distR="0">
            <wp:extent cx="5126990" cy="1969135"/>
            <wp:effectExtent l="1905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5126990" cy="1969135"/>
                    </a:xfrm>
                    <a:prstGeom prst="rect">
                      <a:avLst/>
                    </a:prstGeom>
                    <a:noFill/>
                    <a:ln w="9525">
                      <a:noFill/>
                      <a:miter lim="800000"/>
                      <a:headEnd/>
                      <a:tailEnd/>
                    </a:ln>
                  </pic:spPr>
                </pic:pic>
              </a:graphicData>
            </a:graphic>
          </wp:inline>
        </w:drawing>
      </w:r>
    </w:p>
    <w:p w:rsidR="00C5006F" w:rsidRPr="00245454" w:rsidRDefault="00C5006F" w:rsidP="00312718">
      <w:pPr>
        <w:pStyle w:val="ListParagraph"/>
        <w:ind w:left="360"/>
        <w:rPr>
          <w:rFonts w:ascii="Times New Roman" w:hAnsi="Times New Roman" w:cs="Times New Roman"/>
          <w:noProof/>
          <w:sz w:val="24"/>
          <w:szCs w:val="24"/>
        </w:rPr>
      </w:pPr>
    </w:p>
    <w:p w:rsidR="00C5006F" w:rsidRPr="00245454" w:rsidRDefault="00C5006F" w:rsidP="00312718">
      <w:pPr>
        <w:pStyle w:val="ListParagraph"/>
        <w:ind w:left="360"/>
        <w:rPr>
          <w:rFonts w:ascii="Times New Roman" w:hAnsi="Times New Roman" w:cs="Times New Roman"/>
          <w:sz w:val="24"/>
          <w:szCs w:val="24"/>
        </w:rPr>
      </w:pPr>
      <w:r w:rsidRPr="00245454">
        <w:rPr>
          <w:rFonts w:ascii="Times New Roman" w:hAnsi="Times New Roman" w:cs="Times New Roman"/>
          <w:sz w:val="24"/>
          <w:szCs w:val="24"/>
        </w:rPr>
        <w:t xml:space="preserve">The descriptive statistics </w:t>
      </w:r>
      <w:r w:rsidR="007E1A83" w:rsidRPr="00245454">
        <w:rPr>
          <w:rFonts w:ascii="Times New Roman" w:hAnsi="Times New Roman" w:cs="Times New Roman"/>
          <w:sz w:val="24"/>
          <w:szCs w:val="24"/>
        </w:rPr>
        <w:t xml:space="preserve">offers </w:t>
      </w:r>
      <w:r w:rsidRPr="00245454">
        <w:rPr>
          <w:rFonts w:ascii="Times New Roman" w:hAnsi="Times New Roman" w:cs="Times New Roman"/>
          <w:sz w:val="24"/>
          <w:szCs w:val="24"/>
        </w:rPr>
        <w:t xml:space="preserve">a quick </w:t>
      </w:r>
      <w:r w:rsidR="002503D2" w:rsidRPr="00245454">
        <w:rPr>
          <w:rFonts w:ascii="Times New Roman" w:hAnsi="Times New Roman" w:cs="Times New Roman"/>
          <w:sz w:val="24"/>
          <w:szCs w:val="24"/>
        </w:rPr>
        <w:t>glance</w:t>
      </w:r>
      <w:r w:rsidRPr="00245454">
        <w:rPr>
          <w:rFonts w:ascii="Times New Roman" w:hAnsi="Times New Roman" w:cs="Times New Roman"/>
          <w:sz w:val="24"/>
          <w:szCs w:val="24"/>
        </w:rPr>
        <w:t xml:space="preserve"> on</w:t>
      </w:r>
      <w:r w:rsidR="002503D2" w:rsidRPr="00245454">
        <w:rPr>
          <w:rFonts w:ascii="Times New Roman" w:hAnsi="Times New Roman" w:cs="Times New Roman"/>
          <w:sz w:val="24"/>
          <w:szCs w:val="24"/>
        </w:rPr>
        <w:t xml:space="preserve"> how</w:t>
      </w:r>
      <w:r w:rsidR="003F3B13" w:rsidRPr="00245454">
        <w:rPr>
          <w:rFonts w:ascii="Times New Roman" w:hAnsi="Times New Roman" w:cs="Times New Roman"/>
          <w:sz w:val="24"/>
          <w:szCs w:val="24"/>
        </w:rPr>
        <w:t xml:space="preserve"> independent variable</w:t>
      </w:r>
      <w:r w:rsidRPr="00245454">
        <w:rPr>
          <w:rFonts w:ascii="Times New Roman" w:hAnsi="Times New Roman" w:cs="Times New Roman"/>
          <w:sz w:val="24"/>
          <w:szCs w:val="24"/>
        </w:rPr>
        <w:t xml:space="preserve"> factors are relate</w:t>
      </w:r>
      <w:r w:rsidR="003F3B13" w:rsidRPr="00245454">
        <w:rPr>
          <w:rFonts w:ascii="Times New Roman" w:hAnsi="Times New Roman" w:cs="Times New Roman"/>
          <w:sz w:val="24"/>
          <w:szCs w:val="24"/>
        </w:rPr>
        <w:t>d</w:t>
      </w:r>
      <w:r w:rsidRPr="00245454">
        <w:rPr>
          <w:rFonts w:ascii="Times New Roman" w:hAnsi="Times New Roman" w:cs="Times New Roman"/>
          <w:sz w:val="24"/>
          <w:szCs w:val="24"/>
        </w:rPr>
        <w:t xml:space="preserve"> to</w:t>
      </w:r>
      <w:r w:rsidR="007B3344" w:rsidRPr="00245454">
        <w:rPr>
          <w:rFonts w:ascii="Times New Roman" w:hAnsi="Times New Roman" w:cs="Times New Roman"/>
          <w:sz w:val="24"/>
          <w:szCs w:val="24"/>
        </w:rPr>
        <w:t xml:space="preserve"> family</w:t>
      </w:r>
      <w:r w:rsidR="00BC1C51" w:rsidRPr="00245454">
        <w:rPr>
          <w:rFonts w:ascii="Times New Roman" w:hAnsi="Times New Roman" w:cs="Times New Roman"/>
          <w:sz w:val="24"/>
          <w:szCs w:val="24"/>
        </w:rPr>
        <w:t xml:space="preserve"> income status</w:t>
      </w:r>
      <w:r w:rsidRPr="00245454">
        <w:rPr>
          <w:rFonts w:ascii="Times New Roman" w:hAnsi="Times New Roman" w:cs="Times New Roman"/>
          <w:sz w:val="24"/>
          <w:szCs w:val="24"/>
        </w:rPr>
        <w:t>.</w:t>
      </w:r>
    </w:p>
    <w:p w:rsidR="002F5279" w:rsidRPr="00245454" w:rsidRDefault="002F5279" w:rsidP="00312718">
      <w:pPr>
        <w:pStyle w:val="ListParagraph"/>
        <w:ind w:left="360"/>
        <w:rPr>
          <w:rFonts w:ascii="Times New Roman" w:hAnsi="Times New Roman" w:cs="Times New Roman"/>
          <w:sz w:val="24"/>
          <w:szCs w:val="24"/>
        </w:rPr>
      </w:pPr>
    </w:p>
    <w:p w:rsidR="00114A04" w:rsidRPr="00245454" w:rsidRDefault="00114A04" w:rsidP="00E32152">
      <w:pPr>
        <w:pStyle w:val="ListParagraph"/>
        <w:numPr>
          <w:ilvl w:val="0"/>
          <w:numId w:val="7"/>
        </w:numPr>
        <w:rPr>
          <w:rFonts w:ascii="Times New Roman" w:hAnsi="Times New Roman" w:cs="Times New Roman"/>
          <w:b/>
          <w:sz w:val="24"/>
          <w:szCs w:val="24"/>
        </w:rPr>
      </w:pPr>
      <w:r w:rsidRPr="00245454">
        <w:rPr>
          <w:rFonts w:ascii="Times New Roman" w:hAnsi="Times New Roman" w:cs="Times New Roman"/>
          <w:b/>
          <w:sz w:val="24"/>
          <w:szCs w:val="24"/>
        </w:rPr>
        <w:t>Total Family Income</w:t>
      </w:r>
      <w:r w:rsidR="00E1418B" w:rsidRPr="00245454">
        <w:rPr>
          <w:rFonts w:ascii="Times New Roman" w:hAnsi="Times New Roman" w:cs="Times New Roman"/>
          <w:b/>
          <w:sz w:val="24"/>
          <w:szCs w:val="24"/>
        </w:rPr>
        <w:t xml:space="preserve"> - INCOME16</w:t>
      </w:r>
    </w:p>
    <w:p w:rsidR="00A05811" w:rsidRPr="00245454" w:rsidRDefault="00B4614F" w:rsidP="00E32152">
      <w:pPr>
        <w:pStyle w:val="ListParagraph"/>
        <w:numPr>
          <w:ilvl w:val="0"/>
          <w:numId w:val="8"/>
        </w:numPr>
        <w:rPr>
          <w:rFonts w:ascii="Times New Roman" w:hAnsi="Times New Roman" w:cs="Times New Roman"/>
          <w:sz w:val="24"/>
          <w:szCs w:val="24"/>
        </w:rPr>
      </w:pPr>
      <w:r w:rsidRPr="00245454">
        <w:rPr>
          <w:rFonts w:ascii="Times New Roman" w:hAnsi="Times New Roman" w:cs="Times New Roman"/>
          <w:sz w:val="24"/>
          <w:szCs w:val="24"/>
        </w:rPr>
        <w:t>N</w:t>
      </w:r>
      <w:r w:rsidR="00A05811" w:rsidRPr="00245454">
        <w:rPr>
          <w:rFonts w:ascii="Times New Roman" w:hAnsi="Times New Roman" w:cs="Times New Roman"/>
          <w:sz w:val="24"/>
          <w:szCs w:val="24"/>
        </w:rPr>
        <w:t>: 2,152</w:t>
      </w:r>
    </w:p>
    <w:p w:rsidR="00D66FE3" w:rsidRDefault="00B84537" w:rsidP="00E32152">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Minimum=</w:t>
      </w:r>
      <w:r w:rsidR="00A05811" w:rsidRPr="00245454">
        <w:rPr>
          <w:rFonts w:ascii="Times New Roman" w:hAnsi="Times New Roman" w:cs="Times New Roman"/>
          <w:sz w:val="24"/>
          <w:szCs w:val="24"/>
        </w:rPr>
        <w:t xml:space="preserve"> 1</w:t>
      </w:r>
    </w:p>
    <w:p w:rsidR="00D66FE3" w:rsidRDefault="00B84537" w:rsidP="00E32152">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Maximum=</w:t>
      </w:r>
      <w:r w:rsidR="00A05811" w:rsidRPr="00245454">
        <w:rPr>
          <w:rFonts w:ascii="Times New Roman" w:hAnsi="Times New Roman" w:cs="Times New Roman"/>
          <w:sz w:val="24"/>
          <w:szCs w:val="24"/>
        </w:rPr>
        <w:t xml:space="preserve"> 26</w:t>
      </w:r>
      <w:r w:rsidR="006F3516" w:rsidRPr="00245454">
        <w:rPr>
          <w:rFonts w:ascii="Times New Roman" w:hAnsi="Times New Roman" w:cs="Times New Roman"/>
          <w:sz w:val="24"/>
          <w:szCs w:val="24"/>
        </w:rPr>
        <w:t xml:space="preserve"> </w:t>
      </w:r>
    </w:p>
    <w:p w:rsidR="00A05811" w:rsidRPr="00245454" w:rsidRDefault="00B84537" w:rsidP="00E32152">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Mean = </w:t>
      </w:r>
      <w:r w:rsidR="00A05811" w:rsidRPr="00245454">
        <w:rPr>
          <w:rFonts w:ascii="Times New Roman" w:hAnsi="Times New Roman" w:cs="Times New Roman"/>
          <w:sz w:val="24"/>
          <w:szCs w:val="24"/>
        </w:rPr>
        <w:t>17.73</w:t>
      </w:r>
    </w:p>
    <w:p w:rsidR="00A05811" w:rsidRPr="00245454" w:rsidRDefault="003E6E13" w:rsidP="00E32152">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Standard Deviation = </w:t>
      </w:r>
      <w:r w:rsidR="00A05811" w:rsidRPr="00245454">
        <w:rPr>
          <w:rFonts w:ascii="Times New Roman" w:hAnsi="Times New Roman" w:cs="Times New Roman"/>
          <w:sz w:val="24"/>
          <w:szCs w:val="24"/>
        </w:rPr>
        <w:t>5.940</w:t>
      </w:r>
    </w:p>
    <w:p w:rsidR="00E62A3F" w:rsidRDefault="00CF655F" w:rsidP="00E32152">
      <w:pPr>
        <w:pStyle w:val="ListParagraph"/>
        <w:numPr>
          <w:ilvl w:val="0"/>
          <w:numId w:val="8"/>
        </w:numPr>
        <w:rPr>
          <w:rFonts w:ascii="Times New Roman" w:hAnsi="Times New Roman" w:cs="Times New Roman"/>
          <w:sz w:val="24"/>
          <w:szCs w:val="24"/>
        </w:rPr>
      </w:pPr>
      <w:r w:rsidRPr="00245454">
        <w:rPr>
          <w:rFonts w:ascii="Times New Roman" w:hAnsi="Times New Roman" w:cs="Times New Roman"/>
          <w:sz w:val="24"/>
          <w:szCs w:val="24"/>
        </w:rPr>
        <w:t xml:space="preserve">A total of </w:t>
      </w:r>
      <w:r w:rsidR="00E62A3F" w:rsidRPr="00245454">
        <w:rPr>
          <w:rFonts w:ascii="Times New Roman" w:hAnsi="Times New Roman" w:cs="Times New Roman"/>
          <w:sz w:val="24"/>
          <w:szCs w:val="24"/>
        </w:rPr>
        <w:t xml:space="preserve">2,152 random people agree to participate in </w:t>
      </w:r>
      <w:r w:rsidR="002E3C66" w:rsidRPr="00245454">
        <w:rPr>
          <w:rFonts w:ascii="Times New Roman" w:hAnsi="Times New Roman" w:cs="Times New Roman"/>
          <w:sz w:val="24"/>
          <w:szCs w:val="24"/>
        </w:rPr>
        <w:t xml:space="preserve">this survey. </w:t>
      </w:r>
      <w:r w:rsidR="00E62A3F" w:rsidRPr="00245454">
        <w:rPr>
          <w:rFonts w:ascii="Times New Roman" w:hAnsi="Times New Roman" w:cs="Times New Roman"/>
          <w:sz w:val="24"/>
          <w:szCs w:val="24"/>
        </w:rPr>
        <w:t xml:space="preserve">The average total family income </w:t>
      </w:r>
      <w:r w:rsidR="002E3C66" w:rsidRPr="00245454">
        <w:rPr>
          <w:rFonts w:ascii="Times New Roman" w:hAnsi="Times New Roman" w:cs="Times New Roman"/>
          <w:sz w:val="24"/>
          <w:szCs w:val="24"/>
        </w:rPr>
        <w:t>is</w:t>
      </w:r>
      <w:r w:rsidR="00E62A3F" w:rsidRPr="00245454">
        <w:rPr>
          <w:rFonts w:ascii="Times New Roman" w:hAnsi="Times New Roman" w:cs="Times New Roman"/>
          <w:sz w:val="24"/>
          <w:szCs w:val="24"/>
        </w:rPr>
        <w:t xml:space="preserve"> 17.73</w:t>
      </w:r>
      <w:r w:rsidR="000700B7" w:rsidRPr="00245454">
        <w:rPr>
          <w:rFonts w:ascii="Times New Roman" w:hAnsi="Times New Roman" w:cs="Times New Roman"/>
          <w:sz w:val="24"/>
          <w:szCs w:val="24"/>
        </w:rPr>
        <w:t xml:space="preserve"> unit</w:t>
      </w:r>
      <w:r w:rsidR="00E62A3F" w:rsidRPr="00245454">
        <w:rPr>
          <w:rFonts w:ascii="Times New Roman" w:hAnsi="Times New Roman" w:cs="Times New Roman"/>
          <w:sz w:val="24"/>
          <w:szCs w:val="24"/>
        </w:rPr>
        <w:t xml:space="preserve"> or $17,730, with a standard deviation of 5.940 or [$17,730 +- $5,490], suggesting moderate variability around the mean.</w:t>
      </w:r>
    </w:p>
    <w:p w:rsidR="00114A04" w:rsidRPr="00245454" w:rsidRDefault="00114A04" w:rsidP="00E32152">
      <w:pPr>
        <w:pStyle w:val="ListParagraph"/>
        <w:numPr>
          <w:ilvl w:val="0"/>
          <w:numId w:val="7"/>
        </w:numPr>
        <w:rPr>
          <w:rFonts w:ascii="Times New Roman" w:hAnsi="Times New Roman" w:cs="Times New Roman"/>
          <w:b/>
          <w:sz w:val="24"/>
          <w:szCs w:val="24"/>
        </w:rPr>
      </w:pPr>
      <w:r w:rsidRPr="00245454">
        <w:rPr>
          <w:rFonts w:ascii="Times New Roman" w:hAnsi="Times New Roman" w:cs="Times New Roman"/>
          <w:b/>
          <w:sz w:val="24"/>
          <w:szCs w:val="24"/>
        </w:rPr>
        <w:lastRenderedPageBreak/>
        <w:t>The Highest Degree Earned</w:t>
      </w:r>
      <w:r w:rsidR="00EC1ACC" w:rsidRPr="00245454">
        <w:rPr>
          <w:rFonts w:ascii="Times New Roman" w:hAnsi="Times New Roman" w:cs="Times New Roman"/>
          <w:b/>
          <w:sz w:val="24"/>
          <w:szCs w:val="24"/>
        </w:rPr>
        <w:t xml:space="preserve"> - COLDEG1</w:t>
      </w:r>
    </w:p>
    <w:p w:rsidR="00D63B94" w:rsidRPr="00245454" w:rsidRDefault="00D63B94" w:rsidP="00E32152">
      <w:pPr>
        <w:pStyle w:val="ListParagraph"/>
        <w:numPr>
          <w:ilvl w:val="0"/>
          <w:numId w:val="9"/>
        </w:numPr>
        <w:rPr>
          <w:rFonts w:ascii="Times New Roman" w:hAnsi="Times New Roman" w:cs="Times New Roman"/>
          <w:sz w:val="24"/>
          <w:szCs w:val="24"/>
        </w:rPr>
      </w:pPr>
      <w:r w:rsidRPr="00245454">
        <w:rPr>
          <w:rFonts w:ascii="Times New Roman" w:hAnsi="Times New Roman" w:cs="Times New Roman"/>
          <w:sz w:val="24"/>
          <w:szCs w:val="24"/>
        </w:rPr>
        <w:t>N: 432</w:t>
      </w:r>
    </w:p>
    <w:p w:rsidR="00011CB3" w:rsidRDefault="00696F7D" w:rsidP="00E32152">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Minimum =</w:t>
      </w:r>
      <w:r w:rsidR="00D63B94" w:rsidRPr="00245454">
        <w:rPr>
          <w:rFonts w:ascii="Times New Roman" w:hAnsi="Times New Roman" w:cs="Times New Roman"/>
          <w:sz w:val="24"/>
          <w:szCs w:val="24"/>
        </w:rPr>
        <w:t xml:space="preserve"> 1</w:t>
      </w:r>
    </w:p>
    <w:p w:rsidR="00011CB3" w:rsidRDefault="00696F7D" w:rsidP="00E32152">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Maximum =</w:t>
      </w:r>
      <w:r w:rsidR="00BE2FB9">
        <w:rPr>
          <w:rFonts w:ascii="Times New Roman" w:hAnsi="Times New Roman" w:cs="Times New Roman"/>
          <w:sz w:val="24"/>
          <w:szCs w:val="24"/>
        </w:rPr>
        <w:t xml:space="preserve"> </w:t>
      </w:r>
      <w:r w:rsidR="00D63B94" w:rsidRPr="00245454">
        <w:rPr>
          <w:rFonts w:ascii="Times New Roman" w:hAnsi="Times New Roman" w:cs="Times New Roman"/>
          <w:sz w:val="24"/>
          <w:szCs w:val="24"/>
        </w:rPr>
        <w:t>8</w:t>
      </w:r>
      <w:r w:rsidR="0097393D" w:rsidRPr="00245454">
        <w:rPr>
          <w:rFonts w:ascii="Times New Roman" w:hAnsi="Times New Roman" w:cs="Times New Roman"/>
          <w:sz w:val="24"/>
          <w:szCs w:val="24"/>
        </w:rPr>
        <w:t xml:space="preserve"> </w:t>
      </w:r>
    </w:p>
    <w:p w:rsidR="00D63B94" w:rsidRPr="00245454" w:rsidRDefault="00696F7D" w:rsidP="00E32152">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Mean =</w:t>
      </w:r>
      <w:r w:rsidR="00D63B94" w:rsidRPr="00245454">
        <w:rPr>
          <w:rFonts w:ascii="Times New Roman" w:hAnsi="Times New Roman" w:cs="Times New Roman"/>
          <w:sz w:val="24"/>
          <w:szCs w:val="24"/>
        </w:rPr>
        <w:t xml:space="preserve"> 2.39</w:t>
      </w:r>
    </w:p>
    <w:p w:rsidR="00D63B94" w:rsidRPr="00245454" w:rsidRDefault="00696F7D" w:rsidP="00E32152">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Standard Deviation =</w:t>
      </w:r>
      <w:r w:rsidR="00D63B94" w:rsidRPr="00245454">
        <w:rPr>
          <w:rFonts w:ascii="Times New Roman" w:hAnsi="Times New Roman" w:cs="Times New Roman"/>
          <w:sz w:val="24"/>
          <w:szCs w:val="24"/>
        </w:rPr>
        <w:t>1.362</w:t>
      </w:r>
    </w:p>
    <w:p w:rsidR="009035B8" w:rsidRPr="00245454" w:rsidRDefault="009035B8" w:rsidP="00E32152">
      <w:pPr>
        <w:pStyle w:val="ListParagraph"/>
        <w:numPr>
          <w:ilvl w:val="0"/>
          <w:numId w:val="9"/>
        </w:numPr>
        <w:rPr>
          <w:rFonts w:ascii="Times New Roman" w:hAnsi="Times New Roman" w:cs="Times New Roman"/>
          <w:sz w:val="24"/>
          <w:szCs w:val="24"/>
        </w:rPr>
      </w:pPr>
      <w:r w:rsidRPr="00245454">
        <w:rPr>
          <w:rFonts w:ascii="Times New Roman" w:hAnsi="Times New Roman" w:cs="Times New Roman"/>
          <w:sz w:val="24"/>
          <w:szCs w:val="24"/>
        </w:rPr>
        <w:t>Out of 432 people who possess a degree, with mean degree level is 2.39, indicating that a Bachelor's degree and beyond (On a deg</w:t>
      </w:r>
      <w:r w:rsidR="006F7A99" w:rsidRPr="00245454">
        <w:rPr>
          <w:rFonts w:ascii="Times New Roman" w:hAnsi="Times New Roman" w:cs="Times New Roman"/>
          <w:sz w:val="24"/>
          <w:szCs w:val="24"/>
        </w:rPr>
        <w:t>ree scale, 2: B</w:t>
      </w:r>
      <w:r w:rsidR="003E1020" w:rsidRPr="00245454">
        <w:rPr>
          <w:rFonts w:ascii="Times New Roman" w:hAnsi="Times New Roman" w:cs="Times New Roman"/>
          <w:sz w:val="24"/>
          <w:szCs w:val="24"/>
        </w:rPr>
        <w:t>.S, 3: M.S)</w:t>
      </w:r>
      <w:r w:rsidR="006F7A99" w:rsidRPr="00245454">
        <w:rPr>
          <w:rFonts w:ascii="Times New Roman" w:hAnsi="Times New Roman" w:cs="Times New Roman"/>
          <w:sz w:val="24"/>
          <w:szCs w:val="24"/>
        </w:rPr>
        <w:t xml:space="preserve"> can be</w:t>
      </w:r>
      <w:r w:rsidRPr="00245454">
        <w:rPr>
          <w:rFonts w:ascii="Times New Roman" w:hAnsi="Times New Roman" w:cs="Times New Roman"/>
          <w:sz w:val="24"/>
          <w:szCs w:val="24"/>
        </w:rPr>
        <w:t xml:space="preserve"> found easily among this group. Especially with a standard deviation of 1.36 proves that people are aiming for</w:t>
      </w:r>
      <w:r w:rsidR="00BC416D" w:rsidRPr="00245454">
        <w:rPr>
          <w:rFonts w:ascii="Times New Roman" w:hAnsi="Times New Roman" w:cs="Times New Roman"/>
          <w:sz w:val="24"/>
          <w:szCs w:val="24"/>
        </w:rPr>
        <w:t xml:space="preserve"> Master</w:t>
      </w:r>
      <w:r w:rsidR="006C3407" w:rsidRPr="00245454">
        <w:rPr>
          <w:rFonts w:ascii="Times New Roman" w:hAnsi="Times New Roman" w:cs="Times New Roman"/>
          <w:sz w:val="24"/>
          <w:szCs w:val="24"/>
        </w:rPr>
        <w:t xml:space="preserve"> or</w:t>
      </w:r>
      <w:r w:rsidR="003242A7" w:rsidRPr="00245454">
        <w:rPr>
          <w:rFonts w:ascii="Times New Roman" w:hAnsi="Times New Roman" w:cs="Times New Roman"/>
          <w:sz w:val="24"/>
          <w:szCs w:val="24"/>
        </w:rPr>
        <w:t xml:space="preserve"> even </w:t>
      </w:r>
      <w:r w:rsidRPr="00245454">
        <w:rPr>
          <w:rFonts w:ascii="Times New Roman" w:hAnsi="Times New Roman" w:cs="Times New Roman"/>
          <w:sz w:val="24"/>
          <w:szCs w:val="24"/>
        </w:rPr>
        <w:t>PhD degrees.</w:t>
      </w:r>
    </w:p>
    <w:p w:rsidR="00114A04" w:rsidRPr="00245454" w:rsidRDefault="00114A04" w:rsidP="00E32152">
      <w:pPr>
        <w:pStyle w:val="ListParagraph"/>
        <w:numPr>
          <w:ilvl w:val="0"/>
          <w:numId w:val="7"/>
        </w:numPr>
        <w:rPr>
          <w:rFonts w:ascii="Times New Roman" w:hAnsi="Times New Roman" w:cs="Times New Roman"/>
          <w:b/>
          <w:sz w:val="24"/>
          <w:szCs w:val="24"/>
        </w:rPr>
      </w:pPr>
      <w:r w:rsidRPr="00245454">
        <w:rPr>
          <w:rFonts w:ascii="Times New Roman" w:hAnsi="Times New Roman" w:cs="Times New Roman"/>
          <w:b/>
          <w:sz w:val="24"/>
          <w:szCs w:val="24"/>
        </w:rPr>
        <w:t>College Major</w:t>
      </w:r>
      <w:r w:rsidR="00B72410" w:rsidRPr="00245454">
        <w:rPr>
          <w:rFonts w:ascii="Times New Roman" w:hAnsi="Times New Roman" w:cs="Times New Roman"/>
          <w:b/>
          <w:sz w:val="24"/>
          <w:szCs w:val="24"/>
        </w:rPr>
        <w:t xml:space="preserve"> - MAJOR1</w:t>
      </w:r>
    </w:p>
    <w:p w:rsidR="00696145" w:rsidRPr="00245454" w:rsidRDefault="00696145" w:rsidP="00E32152">
      <w:pPr>
        <w:pStyle w:val="ListParagraph"/>
        <w:numPr>
          <w:ilvl w:val="0"/>
          <w:numId w:val="10"/>
        </w:numPr>
        <w:rPr>
          <w:rFonts w:ascii="Times New Roman" w:hAnsi="Times New Roman" w:cs="Times New Roman"/>
          <w:sz w:val="24"/>
          <w:szCs w:val="24"/>
        </w:rPr>
      </w:pPr>
      <w:r w:rsidRPr="00245454">
        <w:rPr>
          <w:rFonts w:ascii="Times New Roman" w:hAnsi="Times New Roman" w:cs="Times New Roman"/>
          <w:sz w:val="24"/>
          <w:szCs w:val="24"/>
        </w:rPr>
        <w:t>N: 910</w:t>
      </w:r>
    </w:p>
    <w:p w:rsidR="00167E68" w:rsidRDefault="000A5A21" w:rsidP="00E32152">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Minimum = </w:t>
      </w:r>
      <w:r w:rsidR="00696145" w:rsidRPr="00245454">
        <w:rPr>
          <w:rFonts w:ascii="Times New Roman" w:hAnsi="Times New Roman" w:cs="Times New Roman"/>
          <w:sz w:val="24"/>
          <w:szCs w:val="24"/>
        </w:rPr>
        <w:t>1</w:t>
      </w:r>
    </w:p>
    <w:p w:rsidR="00167E68" w:rsidRDefault="000A5A21" w:rsidP="00E32152">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Maximum = </w:t>
      </w:r>
      <w:r w:rsidR="00696145" w:rsidRPr="00245454">
        <w:rPr>
          <w:rFonts w:ascii="Times New Roman" w:hAnsi="Times New Roman" w:cs="Times New Roman"/>
          <w:sz w:val="24"/>
          <w:szCs w:val="24"/>
        </w:rPr>
        <w:t>82</w:t>
      </w:r>
    </w:p>
    <w:p w:rsidR="00696145" w:rsidRPr="00245454" w:rsidRDefault="000A5A21" w:rsidP="00E32152">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Mean = </w:t>
      </w:r>
      <w:r w:rsidR="00696145" w:rsidRPr="00245454">
        <w:rPr>
          <w:rFonts w:ascii="Times New Roman" w:hAnsi="Times New Roman" w:cs="Times New Roman"/>
          <w:sz w:val="24"/>
          <w:szCs w:val="24"/>
        </w:rPr>
        <w:t>30.62</w:t>
      </w:r>
    </w:p>
    <w:p w:rsidR="00696145" w:rsidRPr="00245454" w:rsidRDefault="00E665B8" w:rsidP="00E32152">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Standard Deviation = </w:t>
      </w:r>
      <w:r w:rsidR="00696145" w:rsidRPr="00245454">
        <w:rPr>
          <w:rFonts w:ascii="Times New Roman" w:hAnsi="Times New Roman" w:cs="Times New Roman"/>
          <w:sz w:val="24"/>
          <w:szCs w:val="24"/>
        </w:rPr>
        <w:t>21.337</w:t>
      </w:r>
    </w:p>
    <w:p w:rsidR="009F442E" w:rsidRPr="00245454" w:rsidRDefault="00CE2A9D" w:rsidP="00E32152">
      <w:pPr>
        <w:pStyle w:val="ListParagraph"/>
        <w:numPr>
          <w:ilvl w:val="0"/>
          <w:numId w:val="10"/>
        </w:numPr>
        <w:rPr>
          <w:rFonts w:ascii="Times New Roman" w:hAnsi="Times New Roman" w:cs="Times New Roman"/>
          <w:sz w:val="24"/>
          <w:szCs w:val="24"/>
        </w:rPr>
      </w:pPr>
      <w:r w:rsidRPr="00245454">
        <w:rPr>
          <w:rFonts w:ascii="Times New Roman" w:hAnsi="Times New Roman" w:cs="Times New Roman"/>
          <w:sz w:val="24"/>
          <w:szCs w:val="24"/>
        </w:rPr>
        <w:t>Out of 910 people (p</w:t>
      </w:r>
      <w:r w:rsidR="009F442E" w:rsidRPr="00245454">
        <w:rPr>
          <w:rFonts w:ascii="Times New Roman" w:hAnsi="Times New Roman" w:cs="Times New Roman"/>
          <w:sz w:val="24"/>
          <w:szCs w:val="24"/>
        </w:rPr>
        <w:t xml:space="preserve">robably still in school or already graduated), with an average </w:t>
      </w:r>
      <w:r w:rsidR="003E7F93">
        <w:rPr>
          <w:rFonts w:ascii="Times New Roman" w:hAnsi="Times New Roman" w:cs="Times New Roman"/>
          <w:sz w:val="24"/>
          <w:szCs w:val="24"/>
        </w:rPr>
        <w:t>of</w:t>
      </w:r>
      <w:r w:rsidR="00F704FC">
        <w:rPr>
          <w:rFonts w:ascii="Times New Roman" w:hAnsi="Times New Roman" w:cs="Times New Roman"/>
          <w:sz w:val="24"/>
          <w:szCs w:val="24"/>
        </w:rPr>
        <w:t xml:space="preserve"> 30.62 (On a Major scale, 30</w:t>
      </w:r>
      <w:r w:rsidR="00FB0ACE">
        <w:rPr>
          <w:rFonts w:ascii="Times New Roman" w:hAnsi="Times New Roman" w:cs="Times New Roman"/>
          <w:sz w:val="24"/>
          <w:szCs w:val="24"/>
        </w:rPr>
        <w:t xml:space="preserve">: </w:t>
      </w:r>
      <w:r w:rsidR="009F442E" w:rsidRPr="00245454">
        <w:rPr>
          <w:rFonts w:ascii="Times New Roman" w:hAnsi="Times New Roman" w:cs="Times New Roman"/>
          <w:sz w:val="24"/>
          <w:szCs w:val="24"/>
        </w:rPr>
        <w:t xml:space="preserve">LAW </w:t>
      </w:r>
      <w:r w:rsidR="009F442E" w:rsidRPr="008A7447">
        <w:rPr>
          <w:rFonts w:ascii="Times New Roman" w:hAnsi="Times New Roman" w:cs="Times New Roman"/>
        </w:rPr>
        <w:t>ENFORCEMENT</w:t>
      </w:r>
      <w:r w:rsidR="004F1B20">
        <w:rPr>
          <w:rFonts w:ascii="Times New Roman" w:hAnsi="Times New Roman" w:cs="Times New Roman"/>
          <w:sz w:val="24"/>
          <w:szCs w:val="24"/>
        </w:rPr>
        <w:t>),</w:t>
      </w:r>
      <w:r w:rsidR="00536B45">
        <w:rPr>
          <w:rFonts w:ascii="Times New Roman" w:hAnsi="Times New Roman" w:cs="Times New Roman"/>
          <w:sz w:val="24"/>
          <w:szCs w:val="24"/>
        </w:rPr>
        <w:t xml:space="preserve"> </w:t>
      </w:r>
      <w:r w:rsidR="009F442E" w:rsidRPr="00245454">
        <w:rPr>
          <w:rFonts w:ascii="Times New Roman" w:hAnsi="Times New Roman" w:cs="Times New Roman"/>
          <w:sz w:val="24"/>
          <w:szCs w:val="24"/>
        </w:rPr>
        <w:t>indicating</w:t>
      </w:r>
      <w:r w:rsidR="00435AA8" w:rsidRPr="00245454">
        <w:rPr>
          <w:rFonts w:ascii="Times New Roman" w:hAnsi="Times New Roman" w:cs="Times New Roman"/>
          <w:sz w:val="24"/>
          <w:szCs w:val="24"/>
        </w:rPr>
        <w:t xml:space="preserve"> majoring in</w:t>
      </w:r>
      <w:r w:rsidR="009F442E" w:rsidRPr="00245454">
        <w:rPr>
          <w:rFonts w:ascii="Times New Roman" w:hAnsi="Times New Roman" w:cs="Times New Roman"/>
          <w:sz w:val="24"/>
          <w:szCs w:val="24"/>
        </w:rPr>
        <w:t xml:space="preserve"> Law E</w:t>
      </w:r>
      <w:r w:rsidR="004440A0">
        <w:rPr>
          <w:rFonts w:ascii="Times New Roman" w:hAnsi="Times New Roman" w:cs="Times New Roman"/>
          <w:sz w:val="24"/>
          <w:szCs w:val="24"/>
        </w:rPr>
        <w:t xml:space="preserve">nforcement seems to be the </w:t>
      </w:r>
      <w:r w:rsidR="009F442E" w:rsidRPr="00245454">
        <w:rPr>
          <w:rFonts w:ascii="Times New Roman" w:hAnsi="Times New Roman" w:cs="Times New Roman"/>
          <w:sz w:val="24"/>
          <w:szCs w:val="24"/>
        </w:rPr>
        <w:t xml:space="preserve">favorable </w:t>
      </w:r>
      <w:r w:rsidR="00CA0656">
        <w:rPr>
          <w:rFonts w:ascii="Times New Roman" w:hAnsi="Times New Roman" w:cs="Times New Roman"/>
          <w:sz w:val="24"/>
          <w:szCs w:val="24"/>
        </w:rPr>
        <w:t>major</w:t>
      </w:r>
      <w:r w:rsidR="009F442E" w:rsidRPr="00245454">
        <w:rPr>
          <w:rFonts w:ascii="Times New Roman" w:hAnsi="Times New Roman" w:cs="Times New Roman"/>
          <w:sz w:val="24"/>
          <w:szCs w:val="24"/>
        </w:rPr>
        <w:t xml:space="preserve"> (maybe because</w:t>
      </w:r>
      <w:r w:rsidR="00BD03D6" w:rsidRPr="00245454">
        <w:rPr>
          <w:rFonts w:ascii="Times New Roman" w:hAnsi="Times New Roman" w:cs="Times New Roman"/>
          <w:sz w:val="24"/>
          <w:szCs w:val="24"/>
        </w:rPr>
        <w:t xml:space="preserve"> it is</w:t>
      </w:r>
      <w:r w:rsidR="00434C70" w:rsidRPr="00245454">
        <w:rPr>
          <w:rFonts w:ascii="Times New Roman" w:hAnsi="Times New Roman" w:cs="Times New Roman"/>
          <w:sz w:val="24"/>
          <w:szCs w:val="24"/>
        </w:rPr>
        <w:t xml:space="preserve"> a</w:t>
      </w:r>
      <w:r w:rsidR="009F442E" w:rsidRPr="00245454">
        <w:rPr>
          <w:rFonts w:ascii="Times New Roman" w:hAnsi="Times New Roman" w:cs="Times New Roman"/>
          <w:sz w:val="24"/>
          <w:szCs w:val="24"/>
        </w:rPr>
        <w:t xml:space="preserve"> stable and </w:t>
      </w:r>
      <w:r w:rsidR="00244312" w:rsidRPr="00245454">
        <w:rPr>
          <w:rFonts w:ascii="Times New Roman" w:hAnsi="Times New Roman" w:cs="Times New Roman"/>
          <w:sz w:val="24"/>
          <w:szCs w:val="24"/>
        </w:rPr>
        <w:t xml:space="preserve">is </w:t>
      </w:r>
      <w:r w:rsidR="009F442E" w:rsidRPr="00245454">
        <w:rPr>
          <w:rFonts w:ascii="Times New Roman" w:hAnsi="Times New Roman" w:cs="Times New Roman"/>
          <w:sz w:val="24"/>
          <w:szCs w:val="24"/>
        </w:rPr>
        <w:t>secure</w:t>
      </w:r>
      <w:r w:rsidR="00244312" w:rsidRPr="00245454">
        <w:rPr>
          <w:rFonts w:ascii="Times New Roman" w:hAnsi="Times New Roman" w:cs="Times New Roman"/>
          <w:sz w:val="24"/>
          <w:szCs w:val="24"/>
        </w:rPr>
        <w:t>d</w:t>
      </w:r>
      <w:r w:rsidR="009F442E" w:rsidRPr="00245454">
        <w:rPr>
          <w:rFonts w:ascii="Times New Roman" w:hAnsi="Times New Roman" w:cs="Times New Roman"/>
          <w:sz w:val="24"/>
          <w:szCs w:val="24"/>
        </w:rPr>
        <w:t xml:space="preserve"> job). However, with a relatively high standard deviation of 21.337, indicating a wide spread of co</w:t>
      </w:r>
      <w:r w:rsidR="0092103C" w:rsidRPr="00245454">
        <w:rPr>
          <w:rFonts w:ascii="Times New Roman" w:hAnsi="Times New Roman" w:cs="Times New Roman"/>
          <w:sz w:val="24"/>
          <w:szCs w:val="24"/>
        </w:rPr>
        <w:t xml:space="preserve">llege majors range [30.62 +- </w:t>
      </w:r>
      <w:r w:rsidR="009F442E" w:rsidRPr="00245454">
        <w:rPr>
          <w:rFonts w:ascii="Times New Roman" w:hAnsi="Times New Roman" w:cs="Times New Roman"/>
          <w:sz w:val="24"/>
          <w:szCs w:val="24"/>
        </w:rPr>
        <w:t>21.337], which translates to  ENGINEERING (18) to SOCIAL WORK (52)</w:t>
      </w:r>
    </w:p>
    <w:p w:rsidR="00114A04" w:rsidRPr="00245454" w:rsidRDefault="00114A04" w:rsidP="00E32152">
      <w:pPr>
        <w:pStyle w:val="ListParagraph"/>
        <w:numPr>
          <w:ilvl w:val="0"/>
          <w:numId w:val="7"/>
        </w:numPr>
        <w:rPr>
          <w:rFonts w:ascii="Times New Roman" w:hAnsi="Times New Roman" w:cs="Times New Roman"/>
          <w:b/>
          <w:sz w:val="24"/>
          <w:szCs w:val="24"/>
        </w:rPr>
      </w:pPr>
      <w:r w:rsidRPr="00245454">
        <w:rPr>
          <w:rFonts w:ascii="Times New Roman" w:hAnsi="Times New Roman" w:cs="Times New Roman"/>
          <w:b/>
          <w:sz w:val="24"/>
          <w:szCs w:val="24"/>
        </w:rPr>
        <w:t>Race of Respondent</w:t>
      </w:r>
      <w:r w:rsidR="0077044C" w:rsidRPr="00245454">
        <w:rPr>
          <w:rFonts w:ascii="Times New Roman" w:hAnsi="Times New Roman" w:cs="Times New Roman"/>
          <w:b/>
          <w:sz w:val="24"/>
          <w:szCs w:val="24"/>
        </w:rPr>
        <w:t xml:space="preserve"> - </w:t>
      </w:r>
      <w:r w:rsidR="00D84712" w:rsidRPr="00245454">
        <w:rPr>
          <w:rFonts w:ascii="Times New Roman" w:hAnsi="Times New Roman" w:cs="Times New Roman"/>
          <w:b/>
          <w:sz w:val="24"/>
          <w:szCs w:val="24"/>
        </w:rPr>
        <w:t>RACE</w:t>
      </w:r>
    </w:p>
    <w:p w:rsidR="00934440" w:rsidRPr="00245454" w:rsidRDefault="00934440" w:rsidP="00E32152">
      <w:pPr>
        <w:pStyle w:val="ListParagraph"/>
        <w:numPr>
          <w:ilvl w:val="0"/>
          <w:numId w:val="11"/>
        </w:numPr>
        <w:rPr>
          <w:rFonts w:ascii="Times New Roman" w:hAnsi="Times New Roman" w:cs="Times New Roman"/>
          <w:sz w:val="24"/>
          <w:szCs w:val="24"/>
        </w:rPr>
      </w:pPr>
      <w:r w:rsidRPr="00245454">
        <w:rPr>
          <w:rFonts w:ascii="Times New Roman" w:hAnsi="Times New Roman" w:cs="Times New Roman"/>
          <w:sz w:val="24"/>
          <w:szCs w:val="24"/>
        </w:rPr>
        <w:t>N: 2,348</w:t>
      </w:r>
    </w:p>
    <w:p w:rsidR="00011CB3" w:rsidRDefault="00E821A5" w:rsidP="00E32152">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Minimum =</w:t>
      </w:r>
      <w:r w:rsidR="00934440" w:rsidRPr="00245454">
        <w:rPr>
          <w:rFonts w:ascii="Times New Roman" w:hAnsi="Times New Roman" w:cs="Times New Roman"/>
          <w:sz w:val="24"/>
          <w:szCs w:val="24"/>
        </w:rPr>
        <w:t xml:space="preserve"> 1</w:t>
      </w:r>
    </w:p>
    <w:p w:rsidR="00011CB3" w:rsidRDefault="00E821A5" w:rsidP="00E32152">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Maximum = </w:t>
      </w:r>
      <w:r w:rsidR="00934440" w:rsidRPr="00245454">
        <w:rPr>
          <w:rFonts w:ascii="Times New Roman" w:hAnsi="Times New Roman" w:cs="Times New Roman"/>
          <w:sz w:val="24"/>
          <w:szCs w:val="24"/>
        </w:rPr>
        <w:t>3</w:t>
      </w:r>
      <w:r w:rsidR="00172E7B" w:rsidRPr="00245454">
        <w:rPr>
          <w:rFonts w:ascii="Times New Roman" w:hAnsi="Times New Roman" w:cs="Times New Roman"/>
          <w:sz w:val="24"/>
          <w:szCs w:val="24"/>
        </w:rPr>
        <w:t xml:space="preserve"> </w:t>
      </w:r>
    </w:p>
    <w:p w:rsidR="00934440" w:rsidRPr="00245454" w:rsidRDefault="00E821A5" w:rsidP="00E32152">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Mean = </w:t>
      </w:r>
      <w:r w:rsidR="00934440" w:rsidRPr="00245454">
        <w:rPr>
          <w:rFonts w:ascii="Times New Roman" w:hAnsi="Times New Roman" w:cs="Times New Roman"/>
          <w:sz w:val="24"/>
          <w:szCs w:val="24"/>
        </w:rPr>
        <w:t>1.39</w:t>
      </w:r>
    </w:p>
    <w:p w:rsidR="00934440" w:rsidRPr="00245454" w:rsidRDefault="0067591A" w:rsidP="00E32152">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Standard Deviation =</w:t>
      </w:r>
      <w:r w:rsidR="00934440" w:rsidRPr="00245454">
        <w:rPr>
          <w:rFonts w:ascii="Times New Roman" w:hAnsi="Times New Roman" w:cs="Times New Roman"/>
          <w:sz w:val="24"/>
          <w:szCs w:val="24"/>
        </w:rPr>
        <w:t xml:space="preserve"> 0.685</w:t>
      </w:r>
    </w:p>
    <w:p w:rsidR="00934440" w:rsidRPr="00245454" w:rsidRDefault="00934440" w:rsidP="00E32152">
      <w:pPr>
        <w:pStyle w:val="ListParagraph"/>
        <w:numPr>
          <w:ilvl w:val="0"/>
          <w:numId w:val="11"/>
        </w:numPr>
        <w:rPr>
          <w:rFonts w:ascii="Times New Roman" w:hAnsi="Times New Roman" w:cs="Times New Roman"/>
          <w:sz w:val="24"/>
          <w:szCs w:val="24"/>
        </w:rPr>
      </w:pPr>
      <w:r w:rsidRPr="00245454">
        <w:rPr>
          <w:rFonts w:ascii="Times New Roman" w:hAnsi="Times New Roman" w:cs="Times New Roman"/>
          <w:sz w:val="24"/>
          <w:szCs w:val="24"/>
        </w:rPr>
        <w:t xml:space="preserve">For the </w:t>
      </w:r>
      <w:r w:rsidR="00E37BD1" w:rsidRPr="00245454">
        <w:rPr>
          <w:rFonts w:ascii="Times New Roman" w:hAnsi="Times New Roman" w:cs="Times New Roman"/>
          <w:sz w:val="24"/>
          <w:szCs w:val="24"/>
        </w:rPr>
        <w:t>2,348 observations of race,</w:t>
      </w:r>
      <w:r w:rsidRPr="00245454">
        <w:rPr>
          <w:rFonts w:ascii="Times New Roman" w:hAnsi="Times New Roman" w:cs="Times New Roman"/>
          <w:sz w:val="24"/>
          <w:szCs w:val="24"/>
        </w:rPr>
        <w:t xml:space="preserve"> with a mean of</w:t>
      </w:r>
      <w:r w:rsidR="00E37BD1" w:rsidRPr="00245454">
        <w:rPr>
          <w:rFonts w:ascii="Times New Roman" w:hAnsi="Times New Roman" w:cs="Times New Roman"/>
          <w:sz w:val="24"/>
          <w:szCs w:val="24"/>
        </w:rPr>
        <w:t xml:space="preserve"> 1.39, indicating the dominant </w:t>
      </w:r>
      <w:r w:rsidR="002114F4" w:rsidRPr="00245454">
        <w:rPr>
          <w:rFonts w:ascii="Times New Roman" w:hAnsi="Times New Roman" w:cs="Times New Roman"/>
          <w:sz w:val="24"/>
          <w:szCs w:val="24"/>
        </w:rPr>
        <w:t>race</w:t>
      </w:r>
      <w:r w:rsidR="0032721A">
        <w:rPr>
          <w:rFonts w:ascii="Times New Roman" w:hAnsi="Times New Roman" w:cs="Times New Roman"/>
          <w:sz w:val="24"/>
          <w:szCs w:val="24"/>
        </w:rPr>
        <w:t>s</w:t>
      </w:r>
      <w:r w:rsidR="002114F4" w:rsidRPr="00245454">
        <w:rPr>
          <w:rFonts w:ascii="Times New Roman" w:hAnsi="Times New Roman" w:cs="Times New Roman"/>
          <w:sz w:val="24"/>
          <w:szCs w:val="24"/>
        </w:rPr>
        <w:t xml:space="preserve"> are </w:t>
      </w:r>
      <w:r w:rsidR="00AF2781" w:rsidRPr="00245454">
        <w:rPr>
          <w:rFonts w:ascii="Times New Roman" w:hAnsi="Times New Roman" w:cs="Times New Roman"/>
          <w:sz w:val="24"/>
          <w:szCs w:val="24"/>
        </w:rPr>
        <w:t xml:space="preserve">White and </w:t>
      </w:r>
      <w:r w:rsidR="00E37BD1" w:rsidRPr="00245454">
        <w:rPr>
          <w:rFonts w:ascii="Times New Roman" w:hAnsi="Times New Roman" w:cs="Times New Roman"/>
          <w:sz w:val="24"/>
          <w:szCs w:val="24"/>
        </w:rPr>
        <w:t>Black</w:t>
      </w:r>
      <w:r w:rsidRPr="00245454">
        <w:rPr>
          <w:rFonts w:ascii="Times New Roman" w:hAnsi="Times New Roman" w:cs="Times New Roman"/>
          <w:sz w:val="24"/>
          <w:szCs w:val="24"/>
        </w:rPr>
        <w:t>.</w:t>
      </w:r>
    </w:p>
    <w:p w:rsidR="00114A04" w:rsidRPr="00245454" w:rsidRDefault="00114A04" w:rsidP="00E32152">
      <w:pPr>
        <w:pStyle w:val="ListParagraph"/>
        <w:numPr>
          <w:ilvl w:val="0"/>
          <w:numId w:val="7"/>
        </w:numPr>
        <w:rPr>
          <w:rFonts w:ascii="Times New Roman" w:hAnsi="Times New Roman" w:cs="Times New Roman"/>
          <w:sz w:val="24"/>
          <w:szCs w:val="24"/>
        </w:rPr>
      </w:pPr>
      <w:r w:rsidRPr="00245454">
        <w:rPr>
          <w:rFonts w:ascii="Times New Roman" w:hAnsi="Times New Roman" w:cs="Times New Roman"/>
          <w:b/>
          <w:sz w:val="24"/>
          <w:szCs w:val="24"/>
        </w:rPr>
        <w:t>Laid Off Main Job Last Year</w:t>
      </w:r>
      <w:r w:rsidR="007C2D7F" w:rsidRPr="00245454">
        <w:rPr>
          <w:rFonts w:ascii="Times New Roman" w:hAnsi="Times New Roman" w:cs="Times New Roman"/>
          <w:sz w:val="24"/>
          <w:szCs w:val="24"/>
        </w:rPr>
        <w:t xml:space="preserve"> - </w:t>
      </w:r>
      <w:r w:rsidR="007C2D7F" w:rsidRPr="00245454">
        <w:rPr>
          <w:rFonts w:ascii="Times New Roman" w:hAnsi="Times New Roman" w:cs="Times New Roman"/>
          <w:b/>
          <w:sz w:val="24"/>
          <w:szCs w:val="24"/>
        </w:rPr>
        <w:t>LAIDOFF</w:t>
      </w:r>
    </w:p>
    <w:p w:rsidR="0057555B" w:rsidRPr="00245454" w:rsidRDefault="0057555B" w:rsidP="00E32152">
      <w:pPr>
        <w:pStyle w:val="ListParagraph"/>
        <w:numPr>
          <w:ilvl w:val="0"/>
          <w:numId w:val="12"/>
        </w:numPr>
        <w:rPr>
          <w:rFonts w:ascii="Times New Roman" w:hAnsi="Times New Roman" w:cs="Times New Roman"/>
          <w:sz w:val="24"/>
          <w:szCs w:val="24"/>
        </w:rPr>
      </w:pPr>
      <w:r w:rsidRPr="00245454">
        <w:rPr>
          <w:rFonts w:ascii="Times New Roman" w:hAnsi="Times New Roman" w:cs="Times New Roman"/>
          <w:sz w:val="24"/>
          <w:szCs w:val="24"/>
        </w:rPr>
        <w:t>N: 1,413</w:t>
      </w:r>
    </w:p>
    <w:p w:rsidR="00011CB3" w:rsidRDefault="00781F21" w:rsidP="00E32152">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Minimum =</w:t>
      </w:r>
      <w:r w:rsidR="0057555B" w:rsidRPr="00245454">
        <w:rPr>
          <w:rFonts w:ascii="Times New Roman" w:hAnsi="Times New Roman" w:cs="Times New Roman"/>
          <w:sz w:val="24"/>
          <w:szCs w:val="24"/>
        </w:rPr>
        <w:t xml:space="preserve"> 1</w:t>
      </w:r>
    </w:p>
    <w:p w:rsidR="00011CB3" w:rsidRDefault="00781F21" w:rsidP="00E32152">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Maximum =</w:t>
      </w:r>
      <w:r w:rsidR="0057555B" w:rsidRPr="00245454">
        <w:rPr>
          <w:rFonts w:ascii="Times New Roman" w:hAnsi="Times New Roman" w:cs="Times New Roman"/>
          <w:sz w:val="24"/>
          <w:szCs w:val="24"/>
        </w:rPr>
        <w:t xml:space="preserve"> 2</w:t>
      </w:r>
    </w:p>
    <w:p w:rsidR="0057555B" w:rsidRPr="00245454" w:rsidRDefault="00AA1987" w:rsidP="00E32152">
      <w:pPr>
        <w:pStyle w:val="ListParagraph"/>
        <w:numPr>
          <w:ilvl w:val="0"/>
          <w:numId w:val="12"/>
        </w:numPr>
        <w:rPr>
          <w:rFonts w:ascii="Times New Roman" w:hAnsi="Times New Roman" w:cs="Times New Roman"/>
          <w:sz w:val="24"/>
          <w:szCs w:val="24"/>
        </w:rPr>
      </w:pPr>
      <w:r w:rsidRPr="00245454">
        <w:rPr>
          <w:rFonts w:ascii="Times New Roman" w:hAnsi="Times New Roman" w:cs="Times New Roman"/>
          <w:sz w:val="24"/>
          <w:szCs w:val="24"/>
        </w:rPr>
        <w:t xml:space="preserve"> </w:t>
      </w:r>
      <w:r w:rsidR="00781F21">
        <w:rPr>
          <w:rFonts w:ascii="Times New Roman" w:hAnsi="Times New Roman" w:cs="Times New Roman"/>
          <w:sz w:val="24"/>
          <w:szCs w:val="24"/>
        </w:rPr>
        <w:t xml:space="preserve">Mean = </w:t>
      </w:r>
      <w:r w:rsidR="0057555B" w:rsidRPr="00245454">
        <w:rPr>
          <w:rFonts w:ascii="Times New Roman" w:hAnsi="Times New Roman" w:cs="Times New Roman"/>
          <w:sz w:val="24"/>
          <w:szCs w:val="24"/>
        </w:rPr>
        <w:t>1.95</w:t>
      </w:r>
    </w:p>
    <w:p w:rsidR="0057555B" w:rsidRPr="00245454" w:rsidRDefault="0067591A" w:rsidP="00E32152">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Standard Deviation =</w:t>
      </w:r>
      <w:r w:rsidR="0057555B" w:rsidRPr="00245454">
        <w:rPr>
          <w:rFonts w:ascii="Times New Roman" w:hAnsi="Times New Roman" w:cs="Times New Roman"/>
          <w:sz w:val="24"/>
          <w:szCs w:val="24"/>
        </w:rPr>
        <w:t xml:space="preserve"> 0.213</w:t>
      </w:r>
    </w:p>
    <w:p w:rsidR="007C2D7F" w:rsidRPr="00245454" w:rsidRDefault="0057555B" w:rsidP="00E32152">
      <w:pPr>
        <w:pStyle w:val="ListParagraph"/>
        <w:numPr>
          <w:ilvl w:val="0"/>
          <w:numId w:val="12"/>
        </w:numPr>
        <w:rPr>
          <w:rFonts w:ascii="Times New Roman" w:hAnsi="Times New Roman" w:cs="Times New Roman"/>
          <w:sz w:val="24"/>
          <w:szCs w:val="24"/>
        </w:rPr>
      </w:pPr>
      <w:r w:rsidRPr="00245454">
        <w:rPr>
          <w:rFonts w:ascii="Times New Roman" w:hAnsi="Times New Roman" w:cs="Times New Roman"/>
          <w:sz w:val="24"/>
          <w:szCs w:val="24"/>
        </w:rPr>
        <w:t>Among 1,413 observations, this binary variable (1 = Yes, 2 = No) had a mean close to 2 (1.95), suggesting that a large proportion o</w:t>
      </w:r>
      <w:r w:rsidR="006C4575" w:rsidRPr="00245454">
        <w:rPr>
          <w:rFonts w:ascii="Times New Roman" w:hAnsi="Times New Roman" w:cs="Times New Roman"/>
          <w:sz w:val="24"/>
          <w:szCs w:val="24"/>
        </w:rPr>
        <w:t>f respondents currently working.</w:t>
      </w:r>
    </w:p>
    <w:p w:rsidR="00E32152" w:rsidRPr="00245454" w:rsidRDefault="00E32152" w:rsidP="00E32152">
      <w:pPr>
        <w:pStyle w:val="ListParagraph"/>
        <w:ind w:left="1080"/>
        <w:rPr>
          <w:rFonts w:ascii="Times New Roman" w:hAnsi="Times New Roman" w:cs="Times New Roman"/>
          <w:sz w:val="24"/>
          <w:szCs w:val="24"/>
        </w:rPr>
      </w:pPr>
    </w:p>
    <w:p w:rsidR="00AB2CED" w:rsidRPr="00245454" w:rsidRDefault="001031AB" w:rsidP="00E32152">
      <w:pPr>
        <w:pStyle w:val="ListParagraph"/>
        <w:numPr>
          <w:ilvl w:val="0"/>
          <w:numId w:val="3"/>
        </w:numPr>
        <w:ind w:left="720"/>
        <w:rPr>
          <w:rFonts w:ascii="Times New Roman" w:hAnsi="Times New Roman" w:cs="Times New Roman"/>
          <w:b/>
          <w:sz w:val="24"/>
          <w:szCs w:val="24"/>
        </w:rPr>
      </w:pPr>
      <w:r w:rsidRPr="00245454">
        <w:rPr>
          <w:rFonts w:ascii="Times New Roman" w:hAnsi="Times New Roman" w:cs="Times New Roman"/>
          <w:b/>
          <w:sz w:val="24"/>
          <w:szCs w:val="24"/>
        </w:rPr>
        <w:lastRenderedPageBreak/>
        <w:t>Model Summary</w:t>
      </w:r>
      <w:r w:rsidR="005E2DB5" w:rsidRPr="00245454">
        <w:rPr>
          <w:rFonts w:ascii="Times New Roman" w:hAnsi="Times New Roman" w:cs="Times New Roman"/>
          <w:b/>
          <w:sz w:val="24"/>
          <w:szCs w:val="24"/>
        </w:rPr>
        <w:t>:</w:t>
      </w:r>
    </w:p>
    <w:p w:rsidR="001031AB" w:rsidRPr="00245454" w:rsidRDefault="001031AB" w:rsidP="001031AB">
      <w:pPr>
        <w:pStyle w:val="ListParagraph"/>
        <w:rPr>
          <w:rFonts w:ascii="Times New Roman" w:hAnsi="Times New Roman" w:cs="Times New Roman"/>
          <w:b/>
          <w:sz w:val="24"/>
          <w:szCs w:val="24"/>
        </w:rPr>
      </w:pPr>
      <w:r w:rsidRPr="00245454">
        <w:rPr>
          <w:rFonts w:ascii="Times New Roman" w:hAnsi="Times New Roman" w:cs="Times New Roman"/>
          <w:b/>
          <w:noProof/>
          <w:sz w:val="24"/>
          <w:szCs w:val="24"/>
        </w:rPr>
        <w:drawing>
          <wp:inline distT="0" distB="0" distL="0" distR="0">
            <wp:extent cx="4039033" cy="3127402"/>
            <wp:effectExtent l="19050" t="0" r="0"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4042084" cy="3129764"/>
                    </a:xfrm>
                    <a:prstGeom prst="rect">
                      <a:avLst/>
                    </a:prstGeom>
                    <a:noFill/>
                    <a:ln w="9525">
                      <a:noFill/>
                      <a:miter lim="800000"/>
                      <a:headEnd/>
                      <a:tailEnd/>
                    </a:ln>
                  </pic:spPr>
                </pic:pic>
              </a:graphicData>
            </a:graphic>
          </wp:inline>
        </w:drawing>
      </w:r>
    </w:p>
    <w:p w:rsidR="005F4048" w:rsidRPr="00245454" w:rsidRDefault="005F4048" w:rsidP="00DE2D1C">
      <w:pPr>
        <w:pStyle w:val="ListParagraph"/>
        <w:ind w:left="360"/>
        <w:rPr>
          <w:rFonts w:ascii="Times New Roman" w:hAnsi="Times New Roman" w:cs="Times New Roman"/>
          <w:b/>
          <w:sz w:val="24"/>
          <w:szCs w:val="24"/>
        </w:rPr>
      </w:pPr>
    </w:p>
    <w:p w:rsidR="00331471" w:rsidRPr="00245454" w:rsidRDefault="00DE2D1C" w:rsidP="00DE2D1C">
      <w:pPr>
        <w:pStyle w:val="ListParagraph"/>
        <w:rPr>
          <w:rFonts w:ascii="Times New Roman" w:hAnsi="Times New Roman" w:cs="Times New Roman"/>
          <w:sz w:val="24"/>
          <w:szCs w:val="24"/>
        </w:rPr>
      </w:pPr>
      <w:r w:rsidRPr="00245454">
        <w:rPr>
          <w:rFonts w:ascii="Times New Roman" w:hAnsi="Times New Roman" w:cs="Times New Roman"/>
          <w:sz w:val="24"/>
          <w:szCs w:val="24"/>
        </w:rPr>
        <w:t>The table provides a summary of a decision tr</w:t>
      </w:r>
      <w:r w:rsidR="00BA6DE6">
        <w:rPr>
          <w:rFonts w:ascii="Times New Roman" w:hAnsi="Times New Roman" w:cs="Times New Roman"/>
          <w:sz w:val="24"/>
          <w:szCs w:val="24"/>
        </w:rPr>
        <w:t xml:space="preserve">ee model built using </w:t>
      </w:r>
      <w:r w:rsidRPr="00245454">
        <w:rPr>
          <w:rFonts w:ascii="Times New Roman" w:hAnsi="Times New Roman" w:cs="Times New Roman"/>
          <w:sz w:val="24"/>
          <w:szCs w:val="24"/>
        </w:rPr>
        <w:t>Chi-squared Automatic I</w:t>
      </w:r>
      <w:r w:rsidR="00BA6DE6">
        <w:rPr>
          <w:rFonts w:ascii="Times New Roman" w:hAnsi="Times New Roman" w:cs="Times New Roman"/>
          <w:sz w:val="24"/>
          <w:szCs w:val="24"/>
        </w:rPr>
        <w:t xml:space="preserve">nteraction Detection or </w:t>
      </w:r>
      <w:r w:rsidR="00BA6DE6" w:rsidRPr="00245454">
        <w:rPr>
          <w:rFonts w:ascii="Times New Roman" w:hAnsi="Times New Roman" w:cs="Times New Roman"/>
          <w:sz w:val="24"/>
          <w:szCs w:val="24"/>
        </w:rPr>
        <w:t>CHAID</w:t>
      </w:r>
      <w:r w:rsidR="00BA6DE6">
        <w:rPr>
          <w:rFonts w:ascii="Times New Roman" w:hAnsi="Times New Roman" w:cs="Times New Roman"/>
          <w:sz w:val="24"/>
          <w:szCs w:val="24"/>
        </w:rPr>
        <w:t xml:space="preserve"> </w:t>
      </w:r>
      <w:r w:rsidRPr="00245454">
        <w:rPr>
          <w:rFonts w:ascii="Times New Roman" w:hAnsi="Times New Roman" w:cs="Times New Roman"/>
          <w:sz w:val="24"/>
          <w:szCs w:val="24"/>
        </w:rPr>
        <w:t>algorithm.</w:t>
      </w:r>
    </w:p>
    <w:p w:rsidR="00E76E13" w:rsidRPr="00245454" w:rsidRDefault="00E76E13" w:rsidP="00013C84">
      <w:pPr>
        <w:pStyle w:val="ListParagraph"/>
        <w:numPr>
          <w:ilvl w:val="0"/>
          <w:numId w:val="13"/>
        </w:numPr>
        <w:rPr>
          <w:rFonts w:ascii="Times New Roman" w:hAnsi="Times New Roman" w:cs="Times New Roman"/>
          <w:b/>
          <w:sz w:val="24"/>
          <w:szCs w:val="24"/>
        </w:rPr>
      </w:pPr>
      <w:r w:rsidRPr="00245454">
        <w:rPr>
          <w:rFonts w:ascii="Times New Roman" w:hAnsi="Times New Roman" w:cs="Times New Roman"/>
          <w:b/>
          <w:sz w:val="24"/>
          <w:szCs w:val="24"/>
        </w:rPr>
        <w:t>Specifications</w:t>
      </w:r>
    </w:p>
    <w:p w:rsidR="005514CF" w:rsidRPr="00245454" w:rsidRDefault="005514CF" w:rsidP="005514CF">
      <w:pPr>
        <w:pStyle w:val="ListParagraph"/>
        <w:numPr>
          <w:ilvl w:val="0"/>
          <w:numId w:val="14"/>
        </w:numPr>
        <w:rPr>
          <w:rFonts w:ascii="Times New Roman" w:hAnsi="Times New Roman" w:cs="Times New Roman"/>
          <w:sz w:val="24"/>
          <w:szCs w:val="24"/>
        </w:rPr>
      </w:pPr>
      <w:r w:rsidRPr="00245454">
        <w:rPr>
          <w:rFonts w:ascii="Times New Roman" w:hAnsi="Times New Roman" w:cs="Times New Roman"/>
          <w:sz w:val="24"/>
          <w:szCs w:val="24"/>
        </w:rPr>
        <w:t>The decision tree has a maximum depth of 3 levels, meaning that it only goes three levels deep in segmenting the data.</w:t>
      </w:r>
    </w:p>
    <w:p w:rsidR="005514CF" w:rsidRPr="00245454" w:rsidRDefault="005514CF" w:rsidP="005514CF">
      <w:pPr>
        <w:pStyle w:val="ListParagraph"/>
        <w:numPr>
          <w:ilvl w:val="0"/>
          <w:numId w:val="14"/>
        </w:numPr>
        <w:rPr>
          <w:rFonts w:ascii="Times New Roman" w:hAnsi="Times New Roman" w:cs="Times New Roman"/>
          <w:sz w:val="24"/>
          <w:szCs w:val="24"/>
        </w:rPr>
      </w:pPr>
      <w:r w:rsidRPr="00245454">
        <w:rPr>
          <w:rFonts w:ascii="Times New Roman" w:hAnsi="Times New Roman" w:cs="Times New Roman"/>
          <w:sz w:val="24"/>
          <w:szCs w:val="24"/>
        </w:rPr>
        <w:t>Minimum Cases</w:t>
      </w:r>
      <w:r w:rsidR="005C2F83">
        <w:rPr>
          <w:rFonts w:ascii="Times New Roman" w:hAnsi="Times New Roman" w:cs="Times New Roman"/>
          <w:sz w:val="24"/>
          <w:szCs w:val="24"/>
        </w:rPr>
        <w:t xml:space="preserve"> in Parent Node: 100 cases will be </w:t>
      </w:r>
      <w:r w:rsidRPr="00245454">
        <w:rPr>
          <w:rFonts w:ascii="Times New Roman" w:hAnsi="Times New Roman" w:cs="Times New Roman"/>
          <w:sz w:val="24"/>
          <w:szCs w:val="24"/>
        </w:rPr>
        <w:t>required for a parent node to be considered for splitting.</w:t>
      </w:r>
    </w:p>
    <w:p w:rsidR="005514CF" w:rsidRPr="00245454" w:rsidRDefault="005514CF" w:rsidP="005514CF">
      <w:pPr>
        <w:pStyle w:val="ListParagraph"/>
        <w:numPr>
          <w:ilvl w:val="0"/>
          <w:numId w:val="14"/>
        </w:numPr>
        <w:rPr>
          <w:rFonts w:ascii="Times New Roman" w:hAnsi="Times New Roman" w:cs="Times New Roman"/>
          <w:sz w:val="24"/>
          <w:szCs w:val="24"/>
        </w:rPr>
      </w:pPr>
      <w:r w:rsidRPr="00245454">
        <w:rPr>
          <w:rFonts w:ascii="Times New Roman" w:hAnsi="Times New Roman" w:cs="Times New Roman"/>
          <w:sz w:val="24"/>
          <w:szCs w:val="24"/>
        </w:rPr>
        <w:t xml:space="preserve">Minimum Cases in Child Node: </w:t>
      </w:r>
      <w:r w:rsidR="00FE35B5">
        <w:rPr>
          <w:rFonts w:ascii="Times New Roman" w:hAnsi="Times New Roman" w:cs="Times New Roman"/>
          <w:sz w:val="24"/>
          <w:szCs w:val="24"/>
        </w:rPr>
        <w:t xml:space="preserve">A minimum of </w:t>
      </w:r>
      <w:r w:rsidRPr="00245454">
        <w:rPr>
          <w:rFonts w:ascii="Times New Roman" w:hAnsi="Times New Roman" w:cs="Times New Roman"/>
          <w:sz w:val="24"/>
          <w:szCs w:val="24"/>
        </w:rPr>
        <w:t>50 cases were required in child nodes after a split for the node to be retained.</w:t>
      </w:r>
    </w:p>
    <w:p w:rsidR="005514CF" w:rsidRPr="00245454" w:rsidRDefault="005514CF" w:rsidP="00013C84">
      <w:pPr>
        <w:pStyle w:val="ListParagraph"/>
        <w:numPr>
          <w:ilvl w:val="0"/>
          <w:numId w:val="13"/>
        </w:numPr>
        <w:rPr>
          <w:rFonts w:ascii="Times New Roman" w:hAnsi="Times New Roman" w:cs="Times New Roman"/>
          <w:b/>
          <w:sz w:val="24"/>
          <w:szCs w:val="24"/>
        </w:rPr>
      </w:pPr>
      <w:r w:rsidRPr="00245454">
        <w:rPr>
          <w:rFonts w:ascii="Times New Roman" w:hAnsi="Times New Roman" w:cs="Times New Roman"/>
          <w:b/>
          <w:sz w:val="24"/>
          <w:szCs w:val="24"/>
        </w:rPr>
        <w:t>Results</w:t>
      </w:r>
    </w:p>
    <w:p w:rsidR="005514CF" w:rsidRPr="00245454" w:rsidRDefault="005514CF" w:rsidP="005514CF">
      <w:pPr>
        <w:pStyle w:val="ListParagraph"/>
        <w:numPr>
          <w:ilvl w:val="0"/>
          <w:numId w:val="15"/>
        </w:numPr>
        <w:rPr>
          <w:rFonts w:ascii="Times New Roman" w:hAnsi="Times New Roman" w:cs="Times New Roman"/>
          <w:sz w:val="24"/>
          <w:szCs w:val="24"/>
        </w:rPr>
      </w:pPr>
      <w:r w:rsidRPr="00245454">
        <w:rPr>
          <w:rFonts w:ascii="Times New Roman" w:hAnsi="Times New Roman" w:cs="Times New Roman"/>
          <w:sz w:val="24"/>
          <w:szCs w:val="24"/>
        </w:rPr>
        <w:t>Independent Variables Included in the Final Model</w:t>
      </w:r>
    </w:p>
    <w:p w:rsidR="000E0744" w:rsidRPr="00245454" w:rsidRDefault="0010062B" w:rsidP="00A84E1C">
      <w:pPr>
        <w:pStyle w:val="ListParagraph"/>
        <w:numPr>
          <w:ilvl w:val="0"/>
          <w:numId w:val="20"/>
        </w:numPr>
        <w:spacing w:after="0" w:line="240" w:lineRule="auto"/>
        <w:rPr>
          <w:rFonts w:ascii="Times New Roman" w:eastAsia="Times New Roman" w:hAnsi="Times New Roman" w:cs="Times New Roman"/>
          <w:sz w:val="24"/>
          <w:szCs w:val="24"/>
        </w:rPr>
      </w:pPr>
      <w:r w:rsidRPr="00245454">
        <w:rPr>
          <w:rFonts w:ascii="Times New Roman" w:eastAsia="Times New Roman" w:hAnsi="Times New Roman" w:cs="Times New Roman"/>
          <w:bCs/>
          <w:sz w:val="24"/>
          <w:szCs w:val="24"/>
        </w:rPr>
        <w:t>College Major</w:t>
      </w:r>
    </w:p>
    <w:p w:rsidR="000E0744" w:rsidRPr="00245454" w:rsidRDefault="000E0744" w:rsidP="00A84E1C">
      <w:pPr>
        <w:pStyle w:val="ListParagraph"/>
        <w:numPr>
          <w:ilvl w:val="0"/>
          <w:numId w:val="20"/>
        </w:numPr>
        <w:spacing w:after="0" w:line="240" w:lineRule="auto"/>
        <w:rPr>
          <w:rFonts w:ascii="Times New Roman" w:eastAsia="Times New Roman" w:hAnsi="Times New Roman" w:cs="Times New Roman"/>
          <w:sz w:val="24"/>
          <w:szCs w:val="24"/>
        </w:rPr>
      </w:pPr>
      <w:r w:rsidRPr="00245454">
        <w:rPr>
          <w:rFonts w:ascii="Times New Roman" w:eastAsia="Times New Roman" w:hAnsi="Times New Roman" w:cs="Times New Roman"/>
          <w:bCs/>
          <w:sz w:val="24"/>
          <w:szCs w:val="24"/>
        </w:rPr>
        <w:t>Race of Respondent</w:t>
      </w:r>
    </w:p>
    <w:p w:rsidR="00BC3F01" w:rsidRPr="00245454" w:rsidRDefault="00BC3F01" w:rsidP="00A84E1C">
      <w:pPr>
        <w:pStyle w:val="ListParagraph"/>
        <w:numPr>
          <w:ilvl w:val="0"/>
          <w:numId w:val="20"/>
        </w:numPr>
        <w:spacing w:after="0" w:line="240" w:lineRule="auto"/>
        <w:rPr>
          <w:rFonts w:ascii="Times New Roman" w:eastAsia="Times New Roman" w:hAnsi="Times New Roman" w:cs="Times New Roman"/>
          <w:sz w:val="24"/>
          <w:szCs w:val="24"/>
        </w:rPr>
      </w:pPr>
      <w:r w:rsidRPr="00245454">
        <w:rPr>
          <w:rFonts w:ascii="Times New Roman" w:eastAsia="Times New Roman" w:hAnsi="Times New Roman" w:cs="Times New Roman"/>
          <w:bCs/>
          <w:sz w:val="24"/>
          <w:szCs w:val="24"/>
        </w:rPr>
        <w:t>Laid Off Main Job Last Year</w:t>
      </w:r>
    </w:p>
    <w:p w:rsidR="002A6A57" w:rsidRDefault="002A6A57" w:rsidP="005514CF">
      <w:pPr>
        <w:pStyle w:val="ListParagraph"/>
        <w:numPr>
          <w:ilvl w:val="0"/>
          <w:numId w:val="15"/>
        </w:numPr>
        <w:rPr>
          <w:rFonts w:ascii="Times New Roman" w:hAnsi="Times New Roman" w:cs="Times New Roman"/>
          <w:sz w:val="24"/>
          <w:szCs w:val="24"/>
        </w:rPr>
      </w:pPr>
      <w:r w:rsidRPr="002A6A57">
        <w:rPr>
          <w:rFonts w:ascii="Times New Roman" w:hAnsi="Times New Roman" w:cs="Times New Roman"/>
          <w:sz w:val="24"/>
          <w:szCs w:val="24"/>
        </w:rPr>
        <w:t xml:space="preserve">Independent Variables </w:t>
      </w:r>
      <w:r w:rsidRPr="002A6A57">
        <w:rPr>
          <w:rFonts w:ascii="Times New Roman" w:hAnsi="Times New Roman" w:cs="Times New Roman"/>
          <w:b/>
          <w:sz w:val="24"/>
          <w:szCs w:val="24"/>
        </w:rPr>
        <w:t>NOT</w:t>
      </w:r>
      <w:r w:rsidRPr="002A6A57">
        <w:rPr>
          <w:rFonts w:ascii="Times New Roman" w:hAnsi="Times New Roman" w:cs="Times New Roman"/>
          <w:sz w:val="24"/>
          <w:szCs w:val="24"/>
        </w:rPr>
        <w:t xml:space="preserve"> included in the final model: “The highest degree earned”, meaning this variable was not selected as a significant predictor in the f</w:t>
      </w:r>
      <w:r w:rsidR="00A1028C">
        <w:rPr>
          <w:rFonts w:ascii="Times New Roman" w:hAnsi="Times New Roman" w:cs="Times New Roman"/>
          <w:sz w:val="24"/>
          <w:szCs w:val="24"/>
        </w:rPr>
        <w:t>inal model after splitting.</w:t>
      </w:r>
    </w:p>
    <w:p w:rsidR="00E10396" w:rsidRDefault="005514CF" w:rsidP="00E10396">
      <w:pPr>
        <w:pStyle w:val="ListParagraph"/>
        <w:numPr>
          <w:ilvl w:val="0"/>
          <w:numId w:val="15"/>
        </w:numPr>
        <w:rPr>
          <w:rFonts w:ascii="Times New Roman" w:hAnsi="Times New Roman" w:cs="Times New Roman"/>
          <w:sz w:val="24"/>
          <w:szCs w:val="24"/>
        </w:rPr>
      </w:pPr>
      <w:r w:rsidRPr="00E17B7F">
        <w:rPr>
          <w:rStyle w:val="Strong"/>
          <w:rFonts w:ascii="Times New Roman" w:hAnsi="Times New Roman" w:cs="Times New Roman"/>
          <w:b w:val="0"/>
          <w:sz w:val="24"/>
          <w:szCs w:val="24"/>
        </w:rPr>
        <w:t>Number of Nodes</w:t>
      </w:r>
      <w:r w:rsidRPr="00E17B7F">
        <w:rPr>
          <w:rFonts w:ascii="Times New Roman" w:hAnsi="Times New Roman" w:cs="Times New Roman"/>
          <w:sz w:val="24"/>
          <w:szCs w:val="24"/>
        </w:rPr>
        <w:t>:</w:t>
      </w:r>
      <w:r w:rsidR="00E17B7F" w:rsidRPr="00E17B7F">
        <w:rPr>
          <w:rFonts w:ascii="Times New Roman" w:hAnsi="Times New Roman" w:cs="Times New Roman"/>
          <w:sz w:val="24"/>
          <w:szCs w:val="24"/>
        </w:rPr>
        <w:t xml:space="preserve"> </w:t>
      </w:r>
      <w:r w:rsidR="00E10396" w:rsidRPr="00E17B7F">
        <w:rPr>
          <w:rFonts w:ascii="Times New Roman" w:hAnsi="Times New Roman" w:cs="Times New Roman"/>
          <w:sz w:val="24"/>
          <w:szCs w:val="24"/>
        </w:rPr>
        <w:t>The decision tree model contains a total of 18 nodes, representing various splits and groupings of the data</w:t>
      </w:r>
      <w:r w:rsidR="002A6A57" w:rsidRPr="00E17B7F">
        <w:rPr>
          <w:rFonts w:ascii="Times New Roman" w:hAnsi="Times New Roman" w:cs="Times New Roman"/>
          <w:sz w:val="24"/>
          <w:szCs w:val="24"/>
        </w:rPr>
        <w:softHyphen/>
      </w:r>
      <w:r w:rsidR="00E10396" w:rsidRPr="00E17B7F">
        <w:rPr>
          <w:rFonts w:ascii="Times New Roman" w:hAnsi="Times New Roman" w:cs="Times New Roman"/>
          <w:sz w:val="24"/>
          <w:szCs w:val="24"/>
        </w:rPr>
        <w:t>.</w:t>
      </w:r>
    </w:p>
    <w:p w:rsidR="00E10396" w:rsidRPr="00CE473E" w:rsidRDefault="005514CF" w:rsidP="00E10396">
      <w:pPr>
        <w:pStyle w:val="ListParagraph"/>
        <w:numPr>
          <w:ilvl w:val="0"/>
          <w:numId w:val="15"/>
        </w:numPr>
        <w:rPr>
          <w:rFonts w:ascii="Times New Roman" w:hAnsi="Times New Roman" w:cs="Times New Roman"/>
          <w:sz w:val="24"/>
          <w:szCs w:val="24"/>
        </w:rPr>
      </w:pPr>
      <w:r w:rsidRPr="00CE473E">
        <w:rPr>
          <w:rStyle w:val="Strong"/>
          <w:rFonts w:ascii="Times New Roman" w:hAnsi="Times New Roman" w:cs="Times New Roman"/>
          <w:b w:val="0"/>
          <w:sz w:val="24"/>
          <w:szCs w:val="24"/>
        </w:rPr>
        <w:t>Number of Terminal Nodes (Leaf Nodes)</w:t>
      </w:r>
      <w:r w:rsidRPr="00CE473E">
        <w:rPr>
          <w:rFonts w:ascii="Times New Roman" w:hAnsi="Times New Roman" w:cs="Times New Roman"/>
          <w:sz w:val="24"/>
          <w:szCs w:val="24"/>
        </w:rPr>
        <w:t>:</w:t>
      </w:r>
      <w:r w:rsidR="00CE473E" w:rsidRPr="00CE473E">
        <w:rPr>
          <w:rFonts w:ascii="Times New Roman" w:hAnsi="Times New Roman" w:cs="Times New Roman"/>
          <w:sz w:val="24"/>
          <w:szCs w:val="24"/>
        </w:rPr>
        <w:t xml:space="preserve"> </w:t>
      </w:r>
      <w:r w:rsidR="00E10396" w:rsidRPr="00CE473E">
        <w:rPr>
          <w:rFonts w:ascii="Times New Roman" w:hAnsi="Times New Roman" w:cs="Times New Roman"/>
          <w:sz w:val="24"/>
          <w:szCs w:val="24"/>
        </w:rPr>
        <w:t>There are 11 terminal nodes, meaning the tree ends with 11 final groups or segments where predictions are made.</w:t>
      </w:r>
    </w:p>
    <w:p w:rsidR="00E10396" w:rsidRPr="00CE473E" w:rsidRDefault="005514CF" w:rsidP="00E10396">
      <w:pPr>
        <w:pStyle w:val="ListParagraph"/>
        <w:numPr>
          <w:ilvl w:val="0"/>
          <w:numId w:val="15"/>
        </w:numPr>
        <w:rPr>
          <w:rFonts w:ascii="Times New Roman" w:hAnsi="Times New Roman" w:cs="Times New Roman"/>
          <w:sz w:val="24"/>
          <w:szCs w:val="24"/>
        </w:rPr>
      </w:pPr>
      <w:r w:rsidRPr="00CE473E">
        <w:rPr>
          <w:rStyle w:val="Strong"/>
          <w:rFonts w:ascii="Times New Roman" w:hAnsi="Times New Roman" w:cs="Times New Roman"/>
          <w:b w:val="0"/>
          <w:sz w:val="24"/>
          <w:szCs w:val="24"/>
        </w:rPr>
        <w:t>Tree Depth</w:t>
      </w:r>
      <w:r w:rsidRPr="00CE473E">
        <w:rPr>
          <w:rFonts w:ascii="Times New Roman" w:hAnsi="Times New Roman" w:cs="Times New Roman"/>
          <w:sz w:val="24"/>
          <w:szCs w:val="24"/>
        </w:rPr>
        <w:t>:</w:t>
      </w:r>
      <w:r w:rsidR="00CE473E" w:rsidRPr="00CE473E">
        <w:rPr>
          <w:rFonts w:ascii="Times New Roman" w:hAnsi="Times New Roman" w:cs="Times New Roman"/>
          <w:sz w:val="24"/>
          <w:szCs w:val="24"/>
        </w:rPr>
        <w:t xml:space="preserve"> </w:t>
      </w:r>
      <w:r w:rsidR="00E10396" w:rsidRPr="00CE473E">
        <w:rPr>
          <w:rFonts w:ascii="Times New Roman" w:hAnsi="Times New Roman" w:cs="Times New Roman"/>
          <w:sz w:val="24"/>
          <w:szCs w:val="24"/>
        </w:rPr>
        <w:t>The tree has a depth of 3 levels, indicating the complexity and number of interactions considered in segmenting the data for prediction.</w:t>
      </w:r>
    </w:p>
    <w:p w:rsidR="00255469" w:rsidRDefault="00255469" w:rsidP="00013C84">
      <w:pPr>
        <w:pStyle w:val="ListParagraph"/>
        <w:numPr>
          <w:ilvl w:val="0"/>
          <w:numId w:val="13"/>
        </w:numPr>
        <w:rPr>
          <w:rFonts w:ascii="Times New Roman" w:hAnsi="Times New Roman" w:cs="Times New Roman"/>
          <w:b/>
          <w:sz w:val="24"/>
          <w:szCs w:val="24"/>
        </w:rPr>
      </w:pPr>
      <w:r w:rsidRPr="00245454">
        <w:rPr>
          <w:rFonts w:ascii="Times New Roman" w:hAnsi="Times New Roman" w:cs="Times New Roman"/>
          <w:b/>
          <w:sz w:val="24"/>
          <w:szCs w:val="24"/>
        </w:rPr>
        <w:lastRenderedPageBreak/>
        <w:t>Findings</w:t>
      </w:r>
    </w:p>
    <w:p w:rsidR="00255469" w:rsidRPr="00245454" w:rsidRDefault="00255469" w:rsidP="00255469">
      <w:pPr>
        <w:pStyle w:val="ListParagraph"/>
        <w:numPr>
          <w:ilvl w:val="0"/>
          <w:numId w:val="17"/>
        </w:numPr>
        <w:rPr>
          <w:rFonts w:ascii="Times New Roman" w:hAnsi="Times New Roman" w:cs="Times New Roman"/>
          <w:sz w:val="24"/>
          <w:szCs w:val="24"/>
        </w:rPr>
      </w:pPr>
      <w:r w:rsidRPr="00245454">
        <w:rPr>
          <w:rFonts w:ascii="Times New Roman" w:hAnsi="Times New Roman" w:cs="Times New Roman"/>
          <w:sz w:val="24"/>
          <w:szCs w:val="24"/>
        </w:rPr>
        <w:t xml:space="preserve">The CHAID model suggests that College Major 1, Race of Respondent, and Laid </w:t>
      </w:r>
      <w:proofErr w:type="gramStart"/>
      <w:r w:rsidRPr="00245454">
        <w:rPr>
          <w:rFonts w:ascii="Times New Roman" w:hAnsi="Times New Roman" w:cs="Times New Roman"/>
          <w:sz w:val="24"/>
          <w:szCs w:val="24"/>
        </w:rPr>
        <w:t xml:space="preserve">Off </w:t>
      </w:r>
      <w:r w:rsidR="00FA11A1">
        <w:rPr>
          <w:rFonts w:ascii="Times New Roman" w:hAnsi="Times New Roman" w:cs="Times New Roman"/>
          <w:sz w:val="24"/>
          <w:szCs w:val="24"/>
        </w:rPr>
        <w:t xml:space="preserve"> </w:t>
      </w:r>
      <w:r w:rsidRPr="00245454">
        <w:rPr>
          <w:rFonts w:ascii="Times New Roman" w:hAnsi="Times New Roman" w:cs="Times New Roman"/>
          <w:sz w:val="24"/>
          <w:szCs w:val="24"/>
        </w:rPr>
        <w:t>Main</w:t>
      </w:r>
      <w:proofErr w:type="gramEnd"/>
      <w:r w:rsidRPr="00245454">
        <w:rPr>
          <w:rFonts w:ascii="Times New Roman" w:hAnsi="Times New Roman" w:cs="Times New Roman"/>
          <w:sz w:val="24"/>
          <w:szCs w:val="24"/>
        </w:rPr>
        <w:t xml:space="preserve"> Job Last Year were significant predictors of total family income.</w:t>
      </w:r>
    </w:p>
    <w:p w:rsidR="00255469" w:rsidRPr="00245454" w:rsidRDefault="009F29D6" w:rsidP="00255469">
      <w:pPr>
        <w:pStyle w:val="ListParagraph"/>
        <w:numPr>
          <w:ilvl w:val="0"/>
          <w:numId w:val="17"/>
        </w:numPr>
        <w:rPr>
          <w:rFonts w:ascii="Times New Roman" w:hAnsi="Times New Roman" w:cs="Times New Roman"/>
          <w:sz w:val="24"/>
          <w:szCs w:val="24"/>
        </w:rPr>
      </w:pPr>
      <w:r w:rsidRPr="009F29D6">
        <w:rPr>
          <w:rFonts w:ascii="Times New Roman" w:hAnsi="Times New Roman" w:cs="Times New Roman"/>
          <w:sz w:val="24"/>
          <w:szCs w:val="24"/>
        </w:rPr>
        <w:t>After initial analysis</w:t>
      </w:r>
      <w:r>
        <w:rPr>
          <w:rFonts w:ascii="Times New Roman" w:hAnsi="Times New Roman" w:cs="Times New Roman"/>
          <w:sz w:val="24"/>
          <w:szCs w:val="24"/>
        </w:rPr>
        <w:t xml:space="preserve">, </w:t>
      </w:r>
      <w:r w:rsidR="002505F1">
        <w:rPr>
          <w:rFonts w:ascii="Times New Roman" w:hAnsi="Times New Roman" w:cs="Times New Roman"/>
          <w:sz w:val="24"/>
          <w:szCs w:val="24"/>
        </w:rPr>
        <w:t>t</w:t>
      </w:r>
      <w:r w:rsidR="00255469" w:rsidRPr="00245454">
        <w:rPr>
          <w:rFonts w:ascii="Times New Roman" w:hAnsi="Times New Roman" w:cs="Times New Roman"/>
          <w:sz w:val="24"/>
          <w:szCs w:val="24"/>
        </w:rPr>
        <w:t>he variable "The highest degree earned" did not contribute significantly to the model's prediction after initial analysis</w:t>
      </w:r>
      <w:r w:rsidR="002505F1">
        <w:rPr>
          <w:rFonts w:ascii="Times New Roman" w:hAnsi="Times New Roman" w:cs="Times New Roman"/>
          <w:sz w:val="24"/>
          <w:szCs w:val="24"/>
        </w:rPr>
        <w:t>, thus it</w:t>
      </w:r>
      <w:r w:rsidR="00255469" w:rsidRPr="00245454">
        <w:rPr>
          <w:rFonts w:ascii="Times New Roman" w:hAnsi="Times New Roman" w:cs="Times New Roman"/>
          <w:sz w:val="24"/>
          <w:szCs w:val="24"/>
        </w:rPr>
        <w:t xml:space="preserve"> was excluded from further splits.</w:t>
      </w:r>
    </w:p>
    <w:p w:rsidR="00255469" w:rsidRPr="00245454" w:rsidRDefault="00255469" w:rsidP="00255469">
      <w:pPr>
        <w:pStyle w:val="ListParagraph"/>
        <w:numPr>
          <w:ilvl w:val="0"/>
          <w:numId w:val="17"/>
        </w:numPr>
        <w:rPr>
          <w:rFonts w:ascii="Times New Roman" w:hAnsi="Times New Roman" w:cs="Times New Roman"/>
          <w:sz w:val="24"/>
          <w:szCs w:val="24"/>
        </w:rPr>
      </w:pPr>
      <w:r w:rsidRPr="00245454">
        <w:rPr>
          <w:rFonts w:ascii="Times New Roman" w:hAnsi="Times New Roman" w:cs="Times New Roman"/>
          <w:sz w:val="24"/>
          <w:szCs w:val="24"/>
        </w:rPr>
        <w:t>The decision tree reached a depth of 3 levels, which reflects a moderately complex structure for explaining variations in family income based on the included predictors.</w:t>
      </w:r>
    </w:p>
    <w:p w:rsidR="00255469" w:rsidRPr="00245454" w:rsidRDefault="00255469" w:rsidP="00255469">
      <w:pPr>
        <w:pStyle w:val="ListParagraph"/>
        <w:numPr>
          <w:ilvl w:val="0"/>
          <w:numId w:val="17"/>
        </w:numPr>
        <w:rPr>
          <w:rFonts w:ascii="Times New Roman" w:hAnsi="Times New Roman" w:cs="Times New Roman"/>
          <w:sz w:val="24"/>
          <w:szCs w:val="24"/>
        </w:rPr>
      </w:pPr>
      <w:r w:rsidRPr="00245454">
        <w:rPr>
          <w:rFonts w:ascii="Times New Roman" w:hAnsi="Times New Roman" w:cs="Times New Roman"/>
          <w:sz w:val="24"/>
          <w:szCs w:val="24"/>
        </w:rPr>
        <w:t xml:space="preserve">With 11 terminal nodes, the model </w:t>
      </w:r>
      <w:proofErr w:type="gramStart"/>
      <w:r w:rsidRPr="00245454">
        <w:rPr>
          <w:rFonts w:ascii="Times New Roman" w:hAnsi="Times New Roman" w:cs="Times New Roman"/>
          <w:sz w:val="24"/>
          <w:szCs w:val="24"/>
        </w:rPr>
        <w:t>groups</w:t>
      </w:r>
      <w:proofErr w:type="gramEnd"/>
      <w:r w:rsidRPr="00245454">
        <w:rPr>
          <w:rFonts w:ascii="Times New Roman" w:hAnsi="Times New Roman" w:cs="Times New Roman"/>
          <w:sz w:val="24"/>
          <w:szCs w:val="24"/>
        </w:rPr>
        <w:t xml:space="preserve"> individuals into specific categories that reflect differing predicted family incomes based on the most significant splits, offering actionable insights into income variability.</w:t>
      </w:r>
    </w:p>
    <w:p w:rsidR="00E76E13" w:rsidRPr="00245454" w:rsidRDefault="00255469" w:rsidP="00013C84">
      <w:pPr>
        <w:pStyle w:val="ListParagraph"/>
        <w:numPr>
          <w:ilvl w:val="0"/>
          <w:numId w:val="13"/>
        </w:numPr>
        <w:rPr>
          <w:rFonts w:ascii="Times New Roman" w:hAnsi="Times New Roman" w:cs="Times New Roman"/>
          <w:b/>
          <w:sz w:val="24"/>
          <w:szCs w:val="24"/>
        </w:rPr>
      </w:pPr>
      <w:r w:rsidRPr="00245454">
        <w:rPr>
          <w:rFonts w:ascii="Times New Roman" w:hAnsi="Times New Roman" w:cs="Times New Roman"/>
          <w:b/>
          <w:sz w:val="24"/>
          <w:szCs w:val="24"/>
        </w:rPr>
        <w:t>In Summary</w:t>
      </w:r>
    </w:p>
    <w:p w:rsidR="00255469" w:rsidRPr="00245454" w:rsidRDefault="000225AF" w:rsidP="00255469">
      <w:pPr>
        <w:pStyle w:val="ListParagraph"/>
        <w:ind w:left="1080"/>
        <w:rPr>
          <w:rFonts w:ascii="Times New Roman" w:hAnsi="Times New Roman" w:cs="Times New Roman"/>
          <w:sz w:val="24"/>
          <w:szCs w:val="24"/>
        </w:rPr>
      </w:pPr>
      <w:r w:rsidRPr="00245454">
        <w:rPr>
          <w:rFonts w:ascii="Times New Roman" w:hAnsi="Times New Roman" w:cs="Times New Roman"/>
          <w:sz w:val="24"/>
          <w:szCs w:val="24"/>
        </w:rPr>
        <w:t>T</w:t>
      </w:r>
      <w:r w:rsidR="00255469" w:rsidRPr="00245454">
        <w:rPr>
          <w:rFonts w:ascii="Times New Roman" w:hAnsi="Times New Roman" w:cs="Times New Roman"/>
          <w:sz w:val="24"/>
          <w:szCs w:val="24"/>
        </w:rPr>
        <w:t>he model shows that education majors, race, and recent job layoffs were more influential in predicting family income, as reflected in the splits and final nodes.</w:t>
      </w:r>
    </w:p>
    <w:p w:rsidR="00DE2D1C" w:rsidRPr="00245454" w:rsidRDefault="00DE2D1C" w:rsidP="00331471">
      <w:pPr>
        <w:pStyle w:val="ListParagraph"/>
        <w:ind w:left="1080"/>
        <w:rPr>
          <w:rFonts w:ascii="Times New Roman" w:hAnsi="Times New Roman" w:cs="Times New Roman"/>
          <w:sz w:val="24"/>
          <w:szCs w:val="24"/>
        </w:rPr>
      </w:pPr>
    </w:p>
    <w:p w:rsidR="00AB2CED" w:rsidRPr="00245454" w:rsidRDefault="0027142C" w:rsidP="00E32152">
      <w:pPr>
        <w:pStyle w:val="ListParagraph"/>
        <w:numPr>
          <w:ilvl w:val="0"/>
          <w:numId w:val="3"/>
        </w:numPr>
        <w:ind w:left="720"/>
        <w:rPr>
          <w:rFonts w:ascii="Times New Roman" w:hAnsi="Times New Roman" w:cs="Times New Roman"/>
          <w:b/>
          <w:sz w:val="24"/>
          <w:szCs w:val="24"/>
        </w:rPr>
      </w:pPr>
      <w:r w:rsidRPr="00245454">
        <w:rPr>
          <w:rFonts w:ascii="Times New Roman" w:hAnsi="Times New Roman" w:cs="Times New Roman"/>
          <w:b/>
          <w:sz w:val="24"/>
          <w:szCs w:val="24"/>
        </w:rPr>
        <w:t>Gain Summary for Nodes</w:t>
      </w:r>
      <w:r w:rsidR="009143F9" w:rsidRPr="00245454">
        <w:rPr>
          <w:rFonts w:ascii="Times New Roman" w:hAnsi="Times New Roman" w:cs="Times New Roman"/>
          <w:b/>
          <w:sz w:val="24"/>
          <w:szCs w:val="24"/>
        </w:rPr>
        <w:br/>
      </w:r>
    </w:p>
    <w:p w:rsidR="009143F9" w:rsidRPr="00245454" w:rsidRDefault="009143F9" w:rsidP="009143F9">
      <w:pPr>
        <w:pStyle w:val="ListParagraph"/>
        <w:rPr>
          <w:rFonts w:ascii="Times New Roman" w:hAnsi="Times New Roman" w:cs="Times New Roman"/>
          <w:b/>
          <w:sz w:val="24"/>
          <w:szCs w:val="24"/>
        </w:rPr>
      </w:pPr>
      <w:r w:rsidRPr="00245454">
        <w:rPr>
          <w:rFonts w:ascii="Times New Roman" w:hAnsi="Times New Roman" w:cs="Times New Roman"/>
          <w:b/>
          <w:noProof/>
          <w:sz w:val="24"/>
          <w:szCs w:val="24"/>
        </w:rPr>
        <w:drawing>
          <wp:inline distT="0" distB="0" distL="0" distR="0">
            <wp:extent cx="2304415" cy="3084830"/>
            <wp:effectExtent l="19050" t="0" r="635"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srcRect/>
                    <a:stretch>
                      <a:fillRect/>
                    </a:stretch>
                  </pic:blipFill>
                  <pic:spPr bwMode="auto">
                    <a:xfrm>
                      <a:off x="0" y="0"/>
                      <a:ext cx="2304415" cy="3084830"/>
                    </a:xfrm>
                    <a:prstGeom prst="rect">
                      <a:avLst/>
                    </a:prstGeom>
                    <a:noFill/>
                    <a:ln w="9525">
                      <a:noFill/>
                      <a:miter lim="800000"/>
                      <a:headEnd/>
                      <a:tailEnd/>
                    </a:ln>
                  </pic:spPr>
                </pic:pic>
              </a:graphicData>
            </a:graphic>
          </wp:inline>
        </w:drawing>
      </w:r>
    </w:p>
    <w:p w:rsidR="0093447F" w:rsidRPr="00245454" w:rsidRDefault="0093447F" w:rsidP="0093447F">
      <w:pPr>
        <w:pStyle w:val="ListParagraph"/>
        <w:rPr>
          <w:rFonts w:ascii="Times New Roman" w:hAnsi="Times New Roman" w:cs="Times New Roman"/>
          <w:b/>
          <w:sz w:val="24"/>
          <w:szCs w:val="24"/>
        </w:rPr>
      </w:pPr>
      <w:r w:rsidRPr="00245454">
        <w:rPr>
          <w:rFonts w:ascii="Times New Roman" w:hAnsi="Times New Roman" w:cs="Times New Roman"/>
          <w:b/>
          <w:noProof/>
          <w:sz w:val="24"/>
          <w:szCs w:val="24"/>
        </w:rPr>
        <w:lastRenderedPageBreak/>
        <w:drawing>
          <wp:inline distT="0" distB="0" distL="0" distR="0">
            <wp:extent cx="5938789" cy="4513278"/>
            <wp:effectExtent l="19050" t="0" r="4811" b="0"/>
            <wp:docPr id="1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srcRect/>
                    <a:stretch>
                      <a:fillRect/>
                    </a:stretch>
                  </pic:blipFill>
                  <pic:spPr bwMode="auto">
                    <a:xfrm>
                      <a:off x="0" y="0"/>
                      <a:ext cx="5943600" cy="4516934"/>
                    </a:xfrm>
                    <a:prstGeom prst="rect">
                      <a:avLst/>
                    </a:prstGeom>
                    <a:noFill/>
                    <a:ln w="9525">
                      <a:noFill/>
                      <a:miter lim="800000"/>
                      <a:headEnd/>
                      <a:tailEnd/>
                    </a:ln>
                  </pic:spPr>
                </pic:pic>
              </a:graphicData>
            </a:graphic>
          </wp:inline>
        </w:drawing>
      </w:r>
    </w:p>
    <w:p w:rsidR="0059064B" w:rsidRPr="00245454" w:rsidRDefault="0059064B" w:rsidP="0059064B">
      <w:pPr>
        <w:pStyle w:val="ListParagraph"/>
        <w:rPr>
          <w:rFonts w:ascii="Times New Roman" w:hAnsi="Times New Roman" w:cs="Times New Roman"/>
          <w:b/>
          <w:sz w:val="24"/>
          <w:szCs w:val="24"/>
        </w:rPr>
      </w:pPr>
    </w:p>
    <w:p w:rsidR="0059064B" w:rsidRPr="00245454" w:rsidRDefault="004A0E37" w:rsidP="004159E2">
      <w:pPr>
        <w:pStyle w:val="ListParagraph"/>
        <w:rPr>
          <w:rFonts w:ascii="Times New Roman" w:hAnsi="Times New Roman" w:cs="Times New Roman"/>
          <w:sz w:val="24"/>
          <w:szCs w:val="24"/>
        </w:rPr>
      </w:pPr>
      <w:r w:rsidRPr="00245454">
        <w:rPr>
          <w:rFonts w:ascii="Times New Roman" w:hAnsi="Times New Roman" w:cs="Times New Roman"/>
          <w:sz w:val="24"/>
          <w:szCs w:val="24"/>
        </w:rPr>
        <w:t xml:space="preserve">The Gain Summary table provides information on how the decision tree model splits data into nodes and the distribution of the dependent variable, Total Family Income, within each node. </w:t>
      </w:r>
    </w:p>
    <w:p w:rsidR="004A0E37" w:rsidRPr="00245454" w:rsidRDefault="00FB21DB" w:rsidP="004159E2">
      <w:pPr>
        <w:pStyle w:val="ListParagraph"/>
        <w:rPr>
          <w:rFonts w:ascii="Times New Roman" w:hAnsi="Times New Roman" w:cs="Times New Roman"/>
          <w:b/>
          <w:sz w:val="24"/>
          <w:szCs w:val="24"/>
        </w:rPr>
      </w:pPr>
      <w:r>
        <w:rPr>
          <w:rFonts w:ascii="Times New Roman" w:hAnsi="Times New Roman" w:cs="Times New Roman"/>
          <w:b/>
          <w:sz w:val="24"/>
          <w:szCs w:val="24"/>
        </w:rPr>
        <w:t xml:space="preserve">Overall </w:t>
      </w:r>
      <w:r w:rsidR="00DC3288" w:rsidRPr="00245454">
        <w:rPr>
          <w:rFonts w:ascii="Times New Roman" w:hAnsi="Times New Roman" w:cs="Times New Roman"/>
          <w:b/>
          <w:sz w:val="24"/>
          <w:szCs w:val="24"/>
        </w:rPr>
        <w:t xml:space="preserve">Tree Decision </w:t>
      </w:r>
      <w:r w:rsidR="006E2937" w:rsidRPr="00245454">
        <w:rPr>
          <w:rFonts w:ascii="Times New Roman" w:hAnsi="Times New Roman" w:cs="Times New Roman"/>
          <w:b/>
          <w:sz w:val="24"/>
          <w:szCs w:val="24"/>
        </w:rPr>
        <w:t>Interpretation</w:t>
      </w:r>
      <w:r w:rsidR="000D69F7" w:rsidRPr="00245454">
        <w:rPr>
          <w:rFonts w:ascii="Times New Roman" w:hAnsi="Times New Roman" w:cs="Times New Roman"/>
          <w:b/>
          <w:sz w:val="24"/>
          <w:szCs w:val="24"/>
        </w:rPr>
        <w:t>:</w:t>
      </w:r>
    </w:p>
    <w:p w:rsidR="00D858B7" w:rsidRPr="00245454" w:rsidRDefault="00D858B7" w:rsidP="00D858B7">
      <w:pPr>
        <w:pStyle w:val="ListParagraph"/>
        <w:numPr>
          <w:ilvl w:val="0"/>
          <w:numId w:val="21"/>
        </w:numPr>
        <w:ind w:left="1080"/>
        <w:rPr>
          <w:rFonts w:ascii="Times New Roman" w:hAnsi="Times New Roman" w:cs="Times New Roman"/>
          <w:sz w:val="24"/>
          <w:szCs w:val="24"/>
        </w:rPr>
      </w:pPr>
      <w:r w:rsidRPr="00245454">
        <w:rPr>
          <w:rFonts w:ascii="Times New Roman" w:hAnsi="Times New Roman" w:cs="Times New Roman"/>
          <w:sz w:val="24"/>
          <w:szCs w:val="24"/>
        </w:rPr>
        <w:t>Node: Each row corresponds to a specific node in the decision tree. These nodes are formed based on the CHAID splitting criteria and represent distinct segments or groups of data.</w:t>
      </w:r>
    </w:p>
    <w:p w:rsidR="00D858B7" w:rsidRPr="00245454" w:rsidRDefault="00176437" w:rsidP="00D858B7">
      <w:pPr>
        <w:pStyle w:val="ListParagraph"/>
        <w:numPr>
          <w:ilvl w:val="0"/>
          <w:numId w:val="21"/>
        </w:numPr>
        <w:ind w:left="1080"/>
        <w:rPr>
          <w:rFonts w:ascii="Times New Roman" w:hAnsi="Times New Roman" w:cs="Times New Roman"/>
          <w:sz w:val="24"/>
          <w:szCs w:val="24"/>
        </w:rPr>
      </w:pPr>
      <w:r>
        <w:rPr>
          <w:rFonts w:ascii="Times New Roman" w:hAnsi="Times New Roman" w:cs="Times New Roman"/>
          <w:sz w:val="24"/>
          <w:szCs w:val="24"/>
        </w:rPr>
        <w:t>Number of Observations (N)</w:t>
      </w:r>
      <w:r w:rsidR="00D858B7" w:rsidRPr="00245454">
        <w:rPr>
          <w:rFonts w:ascii="Times New Roman" w:hAnsi="Times New Roman" w:cs="Times New Roman"/>
          <w:sz w:val="24"/>
          <w:szCs w:val="24"/>
        </w:rPr>
        <w:t>: This column shows the number of case</w:t>
      </w:r>
      <w:r w:rsidR="00BE01FC">
        <w:rPr>
          <w:rFonts w:ascii="Times New Roman" w:hAnsi="Times New Roman" w:cs="Times New Roman"/>
          <w:sz w:val="24"/>
          <w:szCs w:val="24"/>
        </w:rPr>
        <w:t xml:space="preserve">s (observations) in </w:t>
      </w:r>
      <w:r w:rsidR="00D858B7" w:rsidRPr="00245454">
        <w:rPr>
          <w:rFonts w:ascii="Times New Roman" w:hAnsi="Times New Roman" w:cs="Times New Roman"/>
          <w:sz w:val="24"/>
          <w:szCs w:val="24"/>
        </w:rPr>
        <w:t>each node. For example, Node 11 has 278 observations.</w:t>
      </w:r>
    </w:p>
    <w:p w:rsidR="00D858B7" w:rsidRPr="00245454" w:rsidRDefault="00D858B7" w:rsidP="00D858B7">
      <w:pPr>
        <w:pStyle w:val="ListParagraph"/>
        <w:numPr>
          <w:ilvl w:val="0"/>
          <w:numId w:val="21"/>
        </w:numPr>
        <w:ind w:left="1080"/>
        <w:rPr>
          <w:rFonts w:ascii="Times New Roman" w:hAnsi="Times New Roman" w:cs="Times New Roman"/>
          <w:sz w:val="24"/>
          <w:szCs w:val="24"/>
        </w:rPr>
      </w:pPr>
      <w:r w:rsidRPr="00245454">
        <w:rPr>
          <w:rFonts w:ascii="Times New Roman" w:hAnsi="Times New Roman" w:cs="Times New Roman"/>
          <w:sz w:val="24"/>
          <w:szCs w:val="24"/>
        </w:rPr>
        <w:t>Percent: This represents the percentage of total observations in each node relative to all observations considered in the model. For instance, 12.9% of the observations belong to Node 11.</w:t>
      </w:r>
    </w:p>
    <w:p w:rsidR="006E2937" w:rsidRPr="00245454" w:rsidRDefault="005C432C" w:rsidP="00D858B7">
      <w:pPr>
        <w:pStyle w:val="ListParagraph"/>
        <w:numPr>
          <w:ilvl w:val="0"/>
          <w:numId w:val="21"/>
        </w:numPr>
        <w:ind w:left="1080"/>
        <w:rPr>
          <w:rFonts w:ascii="Times New Roman" w:hAnsi="Times New Roman" w:cs="Times New Roman"/>
          <w:sz w:val="24"/>
          <w:szCs w:val="24"/>
        </w:rPr>
      </w:pPr>
      <w:r>
        <w:rPr>
          <w:rFonts w:ascii="Times New Roman" w:hAnsi="Times New Roman" w:cs="Times New Roman"/>
          <w:sz w:val="24"/>
          <w:szCs w:val="24"/>
        </w:rPr>
        <w:t xml:space="preserve">Mean: This is </w:t>
      </w:r>
      <w:r w:rsidR="00384E1E">
        <w:rPr>
          <w:rFonts w:ascii="Times New Roman" w:hAnsi="Times New Roman" w:cs="Times New Roman"/>
          <w:sz w:val="24"/>
          <w:szCs w:val="24"/>
        </w:rPr>
        <w:t>the mean</w:t>
      </w:r>
      <w:r w:rsidR="00D858B7" w:rsidRPr="00245454">
        <w:rPr>
          <w:rFonts w:ascii="Times New Roman" w:hAnsi="Times New Roman" w:cs="Times New Roman"/>
          <w:sz w:val="24"/>
          <w:szCs w:val="24"/>
        </w:rPr>
        <w:t xml:space="preserve"> value of the Total Family Income for observations in each node. It reflects the average income for that specific segment of data.</w:t>
      </w:r>
    </w:p>
    <w:p w:rsidR="001A631D" w:rsidRPr="00245454" w:rsidRDefault="001A631D" w:rsidP="004159E2">
      <w:pPr>
        <w:pStyle w:val="ListParagraph"/>
        <w:rPr>
          <w:rFonts w:ascii="Times New Roman" w:hAnsi="Times New Roman" w:cs="Times New Roman"/>
          <w:b/>
          <w:sz w:val="24"/>
          <w:szCs w:val="24"/>
        </w:rPr>
      </w:pPr>
    </w:p>
    <w:p w:rsidR="001A631D" w:rsidRDefault="001A631D" w:rsidP="004159E2">
      <w:pPr>
        <w:pStyle w:val="ListParagraph"/>
        <w:rPr>
          <w:rFonts w:ascii="Times New Roman" w:hAnsi="Times New Roman" w:cs="Times New Roman"/>
          <w:b/>
          <w:sz w:val="24"/>
          <w:szCs w:val="24"/>
        </w:rPr>
      </w:pPr>
    </w:p>
    <w:p w:rsidR="005C432C" w:rsidRPr="00245454" w:rsidRDefault="005C432C" w:rsidP="004159E2">
      <w:pPr>
        <w:pStyle w:val="ListParagraph"/>
        <w:rPr>
          <w:rFonts w:ascii="Times New Roman" w:hAnsi="Times New Roman" w:cs="Times New Roman"/>
          <w:b/>
          <w:sz w:val="24"/>
          <w:szCs w:val="24"/>
        </w:rPr>
      </w:pPr>
    </w:p>
    <w:p w:rsidR="003530A7" w:rsidRPr="00245454" w:rsidRDefault="00B63810" w:rsidP="004159E2">
      <w:pPr>
        <w:pStyle w:val="ListParagraph"/>
        <w:rPr>
          <w:rFonts w:ascii="Times New Roman" w:hAnsi="Times New Roman" w:cs="Times New Roman"/>
          <w:b/>
          <w:sz w:val="24"/>
          <w:szCs w:val="24"/>
        </w:rPr>
      </w:pPr>
      <w:r>
        <w:rPr>
          <w:rFonts w:ascii="Times New Roman" w:hAnsi="Times New Roman" w:cs="Times New Roman"/>
          <w:b/>
          <w:sz w:val="24"/>
          <w:szCs w:val="24"/>
        </w:rPr>
        <w:lastRenderedPageBreak/>
        <w:t xml:space="preserve">Chose </w:t>
      </w:r>
      <w:r w:rsidR="00E652FC">
        <w:rPr>
          <w:rFonts w:ascii="Times New Roman" w:hAnsi="Times New Roman" w:cs="Times New Roman"/>
          <w:b/>
          <w:sz w:val="24"/>
          <w:szCs w:val="24"/>
        </w:rPr>
        <w:t>T</w:t>
      </w:r>
      <w:r w:rsidR="00E652FC" w:rsidRPr="00E652FC">
        <w:rPr>
          <w:rFonts w:ascii="Times New Roman" w:hAnsi="Times New Roman" w:cs="Times New Roman"/>
          <w:b/>
          <w:sz w:val="24"/>
          <w:szCs w:val="24"/>
        </w:rPr>
        <w:t>erminal</w:t>
      </w:r>
      <w:r w:rsidR="009D2758">
        <w:rPr>
          <w:rFonts w:ascii="Times New Roman" w:hAnsi="Times New Roman" w:cs="Times New Roman"/>
          <w:b/>
          <w:sz w:val="24"/>
          <w:szCs w:val="24"/>
        </w:rPr>
        <w:t xml:space="preserve"> </w:t>
      </w:r>
      <w:r w:rsidR="00017E5D" w:rsidRPr="00245454">
        <w:rPr>
          <w:rFonts w:ascii="Times New Roman" w:hAnsi="Times New Roman" w:cs="Times New Roman"/>
          <w:b/>
          <w:sz w:val="24"/>
          <w:szCs w:val="24"/>
        </w:rPr>
        <w:t>Node 7</w:t>
      </w:r>
      <w:r w:rsidR="00417883">
        <w:rPr>
          <w:rFonts w:ascii="Times New Roman" w:hAnsi="Times New Roman" w:cs="Times New Roman"/>
          <w:b/>
          <w:sz w:val="24"/>
          <w:szCs w:val="24"/>
        </w:rPr>
        <w:t xml:space="preserve"> </w:t>
      </w:r>
      <w:r w:rsidR="00760BE7">
        <w:rPr>
          <w:rFonts w:ascii="Times New Roman" w:hAnsi="Times New Roman" w:cs="Times New Roman"/>
          <w:b/>
          <w:sz w:val="24"/>
          <w:szCs w:val="24"/>
        </w:rPr>
        <w:t xml:space="preserve">findings in </w:t>
      </w:r>
      <w:r w:rsidR="00E74F33">
        <w:rPr>
          <w:rFonts w:ascii="Times New Roman" w:hAnsi="Times New Roman" w:cs="Times New Roman"/>
          <w:b/>
          <w:sz w:val="24"/>
          <w:szCs w:val="24"/>
        </w:rPr>
        <w:t>d</w:t>
      </w:r>
      <w:r w:rsidR="00417883">
        <w:rPr>
          <w:rFonts w:ascii="Times New Roman" w:hAnsi="Times New Roman" w:cs="Times New Roman"/>
          <w:b/>
          <w:sz w:val="24"/>
          <w:szCs w:val="24"/>
        </w:rPr>
        <w:t>etailed</w:t>
      </w:r>
      <w:r w:rsidR="00994EE3">
        <w:rPr>
          <w:rFonts w:ascii="Times New Roman" w:hAnsi="Times New Roman" w:cs="Times New Roman"/>
          <w:b/>
          <w:sz w:val="24"/>
          <w:szCs w:val="24"/>
        </w:rPr>
        <w:t xml:space="preserve">: </w:t>
      </w:r>
    </w:p>
    <w:p w:rsidR="00494A1E" w:rsidRPr="00494A1E" w:rsidRDefault="0092424C" w:rsidP="003530A7">
      <w:pPr>
        <w:pStyle w:val="ListParagraph"/>
        <w:numPr>
          <w:ilvl w:val="0"/>
          <w:numId w:val="32"/>
        </w:numPr>
        <w:rPr>
          <w:rFonts w:ascii="Times New Roman" w:hAnsi="Times New Roman" w:cs="Times New Roman"/>
          <w:sz w:val="24"/>
          <w:szCs w:val="24"/>
        </w:rPr>
      </w:pPr>
      <w:r>
        <w:rPr>
          <w:rFonts w:ascii="Times New Roman" w:hAnsi="Times New Roman" w:cs="Times New Roman"/>
          <w:sz w:val="24"/>
          <w:szCs w:val="24"/>
        </w:rPr>
        <w:t>Training Data Mean = 20.57 | Predicted Value =</w:t>
      </w:r>
      <w:r w:rsidR="00494A1E" w:rsidRPr="00494A1E">
        <w:rPr>
          <w:rFonts w:ascii="Times New Roman" w:hAnsi="Times New Roman" w:cs="Times New Roman"/>
          <w:sz w:val="24"/>
          <w:szCs w:val="24"/>
        </w:rPr>
        <w:t xml:space="preserve"> 21 | Standard Devia</w:t>
      </w:r>
      <w:r>
        <w:rPr>
          <w:rFonts w:ascii="Times New Roman" w:hAnsi="Times New Roman" w:cs="Times New Roman"/>
          <w:sz w:val="24"/>
          <w:szCs w:val="24"/>
        </w:rPr>
        <w:t>tion =</w:t>
      </w:r>
      <w:r w:rsidR="00DA0C8A">
        <w:rPr>
          <w:rFonts w:ascii="Times New Roman" w:hAnsi="Times New Roman" w:cs="Times New Roman"/>
          <w:sz w:val="24"/>
          <w:szCs w:val="24"/>
        </w:rPr>
        <w:t xml:space="preserve"> </w:t>
      </w:r>
      <w:r w:rsidR="00494A1E" w:rsidRPr="00494A1E">
        <w:rPr>
          <w:rFonts w:ascii="Times New Roman" w:hAnsi="Times New Roman" w:cs="Times New Roman"/>
          <w:sz w:val="24"/>
          <w:szCs w:val="24"/>
        </w:rPr>
        <w:t>3.999</w:t>
      </w:r>
    </w:p>
    <w:p w:rsidR="003530A7" w:rsidRPr="00245454" w:rsidRDefault="003530A7" w:rsidP="003530A7">
      <w:pPr>
        <w:pStyle w:val="ListParagraph"/>
        <w:numPr>
          <w:ilvl w:val="0"/>
          <w:numId w:val="32"/>
        </w:numPr>
        <w:rPr>
          <w:rFonts w:ascii="Times New Roman" w:hAnsi="Times New Roman" w:cs="Times New Roman"/>
          <w:b/>
          <w:sz w:val="24"/>
          <w:szCs w:val="24"/>
        </w:rPr>
      </w:pPr>
      <w:r w:rsidRPr="00245454">
        <w:rPr>
          <w:rFonts w:ascii="Times New Roman" w:hAnsi="Times New Roman" w:cs="Times New Roman"/>
          <w:b/>
          <w:sz w:val="24"/>
          <w:szCs w:val="24"/>
        </w:rPr>
        <w:t>Interpretation:</w:t>
      </w:r>
    </w:p>
    <w:p w:rsidR="00685577" w:rsidRPr="00BD289C" w:rsidRDefault="00BD289C" w:rsidP="00BD289C">
      <w:pPr>
        <w:pStyle w:val="ListParagraph"/>
        <w:numPr>
          <w:ilvl w:val="0"/>
          <w:numId w:val="33"/>
        </w:numPr>
        <w:rPr>
          <w:rFonts w:ascii="Times New Roman" w:hAnsi="Times New Roman" w:cs="Times New Roman"/>
          <w:sz w:val="24"/>
          <w:szCs w:val="24"/>
        </w:rPr>
      </w:pPr>
      <w:r w:rsidRPr="00BD289C">
        <w:rPr>
          <w:rFonts w:ascii="Times New Roman" w:hAnsi="Times New Roman" w:cs="Times New Roman"/>
          <w:sz w:val="24"/>
          <w:szCs w:val="24"/>
        </w:rPr>
        <w:t>Node 7 is the one with no splits or branches below it.</w:t>
      </w:r>
      <w:r w:rsidR="00685577" w:rsidRPr="00BD289C">
        <w:rPr>
          <w:rFonts w:ascii="Times New Roman" w:hAnsi="Times New Roman" w:cs="Times New Roman"/>
          <w:color w:val="2D3B45"/>
          <w:sz w:val="24"/>
          <w:szCs w:val="24"/>
          <w:shd w:val="clear" w:color="auto" w:fill="FFFFFF"/>
        </w:rPr>
        <w:t> </w:t>
      </w:r>
    </w:p>
    <w:p w:rsidR="00685577" w:rsidRPr="00245454" w:rsidRDefault="00E06F78" w:rsidP="00685577">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 xml:space="preserve">N = </w:t>
      </w:r>
      <w:r w:rsidR="00685577" w:rsidRPr="00245454">
        <w:rPr>
          <w:rFonts w:ascii="Times New Roman" w:hAnsi="Times New Roman" w:cs="Times New Roman"/>
          <w:sz w:val="24"/>
          <w:szCs w:val="24"/>
        </w:rPr>
        <w:t>168</w:t>
      </w:r>
    </w:p>
    <w:p w:rsidR="00685577" w:rsidRPr="00245454" w:rsidRDefault="00685577" w:rsidP="00685577">
      <w:pPr>
        <w:pStyle w:val="ListParagraph"/>
        <w:numPr>
          <w:ilvl w:val="0"/>
          <w:numId w:val="33"/>
        </w:numPr>
        <w:rPr>
          <w:rFonts w:ascii="Times New Roman" w:hAnsi="Times New Roman" w:cs="Times New Roman"/>
          <w:sz w:val="24"/>
          <w:szCs w:val="24"/>
        </w:rPr>
      </w:pPr>
      <w:r w:rsidRPr="00245454">
        <w:rPr>
          <w:rFonts w:ascii="Times New Roman" w:hAnsi="Times New Roman" w:cs="Times New Roman"/>
          <w:sz w:val="24"/>
          <w:szCs w:val="24"/>
        </w:rPr>
        <w:t xml:space="preserve">Percent: This node </w:t>
      </w:r>
      <w:r w:rsidR="00171DD5">
        <w:rPr>
          <w:rFonts w:ascii="Times New Roman" w:hAnsi="Times New Roman" w:cs="Times New Roman"/>
          <w:sz w:val="24"/>
          <w:szCs w:val="24"/>
        </w:rPr>
        <w:t>accounts for</w:t>
      </w:r>
      <w:r w:rsidRPr="00245454">
        <w:rPr>
          <w:rFonts w:ascii="Times New Roman" w:hAnsi="Times New Roman" w:cs="Times New Roman"/>
          <w:sz w:val="24"/>
          <w:szCs w:val="24"/>
        </w:rPr>
        <w:t xml:space="preserve"> 7.8% of the total data, </w:t>
      </w:r>
      <w:r w:rsidR="004967E4">
        <w:rPr>
          <w:rFonts w:ascii="Times New Roman" w:hAnsi="Times New Roman" w:cs="Times New Roman"/>
          <w:sz w:val="24"/>
          <w:szCs w:val="24"/>
        </w:rPr>
        <w:t xml:space="preserve">which translates into </w:t>
      </w:r>
      <w:r w:rsidRPr="00245454">
        <w:rPr>
          <w:rFonts w:ascii="Times New Roman" w:hAnsi="Times New Roman" w:cs="Times New Roman"/>
          <w:sz w:val="24"/>
          <w:szCs w:val="24"/>
        </w:rPr>
        <w:t xml:space="preserve">168 </w:t>
      </w:r>
      <w:r w:rsidR="00293D97">
        <w:rPr>
          <w:rFonts w:ascii="Times New Roman" w:hAnsi="Times New Roman" w:cs="Times New Roman"/>
          <w:sz w:val="24"/>
          <w:szCs w:val="24"/>
        </w:rPr>
        <w:t>cases</w:t>
      </w:r>
      <w:r w:rsidRPr="00245454">
        <w:rPr>
          <w:rFonts w:ascii="Times New Roman" w:hAnsi="Times New Roman" w:cs="Times New Roman"/>
          <w:sz w:val="24"/>
          <w:szCs w:val="24"/>
        </w:rPr>
        <w:t xml:space="preserve"> fall within this specific segment.</w:t>
      </w:r>
    </w:p>
    <w:p w:rsidR="00685577" w:rsidRPr="00245454" w:rsidRDefault="00685577" w:rsidP="00685577">
      <w:pPr>
        <w:pStyle w:val="ListParagraph"/>
        <w:numPr>
          <w:ilvl w:val="0"/>
          <w:numId w:val="33"/>
        </w:numPr>
        <w:rPr>
          <w:rFonts w:ascii="Times New Roman" w:hAnsi="Times New Roman" w:cs="Times New Roman"/>
          <w:sz w:val="24"/>
          <w:szCs w:val="24"/>
        </w:rPr>
      </w:pPr>
      <w:r w:rsidRPr="00245454">
        <w:rPr>
          <w:rFonts w:ascii="Times New Roman" w:hAnsi="Times New Roman" w:cs="Times New Roman"/>
          <w:sz w:val="24"/>
          <w:szCs w:val="24"/>
        </w:rPr>
        <w:t>The mean total family income for individuals in this node is 20.57. This value indicates the average income for this particular group, which is lower than the mean for Node 11 but still relatively high compared to other segments in the decision tree.</w:t>
      </w:r>
    </w:p>
    <w:p w:rsidR="00AB52A5" w:rsidRPr="00245454" w:rsidRDefault="00AB52A5" w:rsidP="00AB52A5">
      <w:pPr>
        <w:pStyle w:val="ListParagraph"/>
        <w:numPr>
          <w:ilvl w:val="0"/>
          <w:numId w:val="33"/>
        </w:numPr>
        <w:rPr>
          <w:rFonts w:ascii="Times New Roman" w:hAnsi="Times New Roman" w:cs="Times New Roman"/>
          <w:sz w:val="24"/>
          <w:szCs w:val="24"/>
        </w:rPr>
      </w:pPr>
      <w:r w:rsidRPr="00245454">
        <w:rPr>
          <w:rFonts w:ascii="Times New Roman" w:hAnsi="Times New Roman" w:cs="Times New Roman"/>
          <w:sz w:val="24"/>
          <w:szCs w:val="24"/>
        </w:rPr>
        <w:t xml:space="preserve">The standard deviation of </w:t>
      </w:r>
      <w:r w:rsidRPr="00245454">
        <w:rPr>
          <w:rFonts w:ascii="Times New Roman" w:hAnsi="Times New Roman" w:cs="Times New Roman"/>
          <w:b/>
          <w:sz w:val="24"/>
          <w:szCs w:val="24"/>
        </w:rPr>
        <w:t>3.99</w:t>
      </w:r>
      <w:r w:rsidR="00860B43">
        <w:rPr>
          <w:rFonts w:ascii="Times New Roman" w:hAnsi="Times New Roman" w:cs="Times New Roman"/>
          <w:b/>
          <w:sz w:val="24"/>
          <w:szCs w:val="24"/>
        </w:rPr>
        <w:t>9</w:t>
      </w:r>
      <w:r w:rsidRPr="00245454">
        <w:rPr>
          <w:rFonts w:ascii="Times New Roman" w:hAnsi="Times New Roman" w:cs="Times New Roman"/>
          <w:sz w:val="24"/>
          <w:szCs w:val="24"/>
        </w:rPr>
        <w:t xml:space="preserve"> </w:t>
      </w:r>
      <w:r w:rsidR="0008499B">
        <w:rPr>
          <w:rFonts w:ascii="Times New Roman" w:hAnsi="Times New Roman" w:cs="Times New Roman"/>
          <w:sz w:val="24"/>
          <w:szCs w:val="24"/>
        </w:rPr>
        <w:t>suggests</w:t>
      </w:r>
      <w:r w:rsidRPr="00245454">
        <w:rPr>
          <w:rFonts w:ascii="Times New Roman" w:hAnsi="Times New Roman" w:cs="Times New Roman"/>
          <w:sz w:val="24"/>
          <w:szCs w:val="24"/>
        </w:rPr>
        <w:t xml:space="preserve"> a moderate spread of total family income values around the mean, indicating that while there is variability within this group, it is not excessive. The predicted value of 21 aligns closely with the mean of 20.57, suggesting that the model captures this segment’s characteristics reasonably well, with relatively consistent predictive power for this group.</w:t>
      </w:r>
    </w:p>
    <w:p w:rsidR="003530A7" w:rsidRPr="00245454" w:rsidRDefault="003530A7" w:rsidP="003530A7">
      <w:pPr>
        <w:pStyle w:val="ListParagraph"/>
        <w:numPr>
          <w:ilvl w:val="0"/>
          <w:numId w:val="32"/>
        </w:numPr>
        <w:rPr>
          <w:rFonts w:ascii="Times New Roman" w:hAnsi="Times New Roman" w:cs="Times New Roman"/>
          <w:b/>
          <w:sz w:val="24"/>
          <w:szCs w:val="24"/>
        </w:rPr>
      </w:pPr>
      <w:r w:rsidRPr="00245454">
        <w:rPr>
          <w:rFonts w:ascii="Times New Roman" w:hAnsi="Times New Roman" w:cs="Times New Roman"/>
          <w:b/>
          <w:color w:val="2D3B45"/>
          <w:sz w:val="24"/>
          <w:szCs w:val="24"/>
          <w:shd w:val="clear" w:color="auto" w:fill="FFFFFF"/>
        </w:rPr>
        <w:t>Compare the predicted value from the Training sample to the Actual value in the Test sample:</w:t>
      </w:r>
    </w:p>
    <w:p w:rsidR="00815760" w:rsidRPr="00245454" w:rsidRDefault="00C16A15" w:rsidP="00AD0EB7">
      <w:pPr>
        <w:pStyle w:val="ListParagraph"/>
        <w:numPr>
          <w:ilvl w:val="0"/>
          <w:numId w:val="36"/>
        </w:numPr>
        <w:rPr>
          <w:rFonts w:ascii="Times New Roman" w:hAnsi="Times New Roman" w:cs="Times New Roman"/>
          <w:sz w:val="24"/>
          <w:szCs w:val="24"/>
        </w:rPr>
      </w:pPr>
      <w:r w:rsidRPr="00245454">
        <w:rPr>
          <w:rStyle w:val="Strong"/>
          <w:rFonts w:ascii="Times New Roman" w:hAnsi="Times New Roman" w:cs="Times New Roman"/>
        </w:rPr>
        <w:t>Close Agreement</w:t>
      </w:r>
      <w:r w:rsidRPr="00245454">
        <w:rPr>
          <w:rFonts w:ascii="Times New Roman" w:hAnsi="Times New Roman" w:cs="Times New Roman"/>
        </w:rPr>
        <w:t>:</w:t>
      </w:r>
    </w:p>
    <w:p w:rsidR="00C16A15" w:rsidRPr="00245454" w:rsidRDefault="00C16A15" w:rsidP="00AD0EB7">
      <w:pPr>
        <w:pStyle w:val="ListParagraph"/>
        <w:numPr>
          <w:ilvl w:val="0"/>
          <w:numId w:val="38"/>
        </w:numPr>
        <w:spacing w:after="0" w:line="240" w:lineRule="auto"/>
        <w:rPr>
          <w:rFonts w:ascii="Times New Roman" w:eastAsia="Times New Roman" w:hAnsi="Times New Roman" w:cs="Times New Roman"/>
          <w:sz w:val="24"/>
          <w:szCs w:val="24"/>
        </w:rPr>
      </w:pPr>
      <w:r w:rsidRPr="00245454">
        <w:rPr>
          <w:rFonts w:ascii="Times New Roman" w:eastAsia="Times New Roman" w:hAnsi="Times New Roman" w:cs="Times New Roman"/>
          <w:sz w:val="24"/>
          <w:szCs w:val="24"/>
        </w:rPr>
        <w:t xml:space="preserve">The </w:t>
      </w:r>
      <w:r w:rsidR="00E95499">
        <w:rPr>
          <w:rFonts w:ascii="Times New Roman" w:eastAsia="Times New Roman" w:hAnsi="Times New Roman" w:cs="Times New Roman"/>
          <w:b/>
          <w:bCs/>
          <w:sz w:val="24"/>
          <w:szCs w:val="24"/>
        </w:rPr>
        <w:t>predicted value =</w:t>
      </w:r>
      <w:r w:rsidRPr="00245454">
        <w:rPr>
          <w:rFonts w:ascii="Times New Roman" w:eastAsia="Times New Roman" w:hAnsi="Times New Roman" w:cs="Times New Roman"/>
          <w:b/>
          <w:bCs/>
          <w:sz w:val="24"/>
          <w:szCs w:val="24"/>
        </w:rPr>
        <w:t>21</w:t>
      </w:r>
      <w:r w:rsidRPr="00245454">
        <w:rPr>
          <w:rFonts w:ascii="Times New Roman" w:eastAsia="Times New Roman" w:hAnsi="Times New Roman" w:cs="Times New Roman"/>
          <w:sz w:val="24"/>
          <w:szCs w:val="24"/>
        </w:rPr>
        <w:t xml:space="preserve"> is very close to the </w:t>
      </w:r>
      <w:r w:rsidR="006D5FCF">
        <w:rPr>
          <w:rFonts w:ascii="Times New Roman" w:eastAsia="Times New Roman" w:hAnsi="Times New Roman" w:cs="Times New Roman"/>
          <w:b/>
          <w:bCs/>
          <w:sz w:val="24"/>
          <w:szCs w:val="24"/>
        </w:rPr>
        <w:t>mean value =</w:t>
      </w:r>
      <w:r w:rsidRPr="00245454">
        <w:rPr>
          <w:rFonts w:ascii="Times New Roman" w:eastAsia="Times New Roman" w:hAnsi="Times New Roman" w:cs="Times New Roman"/>
          <w:b/>
          <w:bCs/>
          <w:sz w:val="24"/>
          <w:szCs w:val="24"/>
        </w:rPr>
        <w:t>20.5</w:t>
      </w:r>
      <w:r w:rsidR="00CA7C9D">
        <w:rPr>
          <w:rFonts w:ascii="Times New Roman" w:eastAsia="Times New Roman" w:hAnsi="Times New Roman" w:cs="Times New Roman"/>
          <w:b/>
          <w:bCs/>
          <w:sz w:val="24"/>
          <w:szCs w:val="24"/>
        </w:rPr>
        <w:t>.</w:t>
      </w:r>
      <w:r w:rsidR="00CA7C9D">
        <w:rPr>
          <w:rFonts w:ascii="Times New Roman" w:eastAsia="Times New Roman" w:hAnsi="Times New Roman" w:cs="Times New Roman"/>
          <w:sz w:val="24"/>
          <w:szCs w:val="24"/>
        </w:rPr>
        <w:t xml:space="preserve"> </w:t>
      </w:r>
      <w:r w:rsidR="006252B5">
        <w:rPr>
          <w:rFonts w:ascii="Times New Roman" w:eastAsia="Times New Roman" w:hAnsi="Times New Roman" w:cs="Times New Roman"/>
          <w:sz w:val="24"/>
          <w:szCs w:val="24"/>
        </w:rPr>
        <w:t xml:space="preserve">The slightly </w:t>
      </w:r>
      <w:r w:rsidRPr="00245454">
        <w:rPr>
          <w:rFonts w:ascii="Times New Roman" w:eastAsia="Times New Roman" w:hAnsi="Times New Roman" w:cs="Times New Roman"/>
          <w:sz w:val="24"/>
          <w:szCs w:val="24"/>
        </w:rPr>
        <w:t xml:space="preserve">difference </w:t>
      </w:r>
      <w:r w:rsidR="006A3141">
        <w:rPr>
          <w:rFonts w:ascii="Times New Roman" w:eastAsia="Times New Roman" w:hAnsi="Times New Roman" w:cs="Times New Roman"/>
          <w:sz w:val="24"/>
          <w:szCs w:val="24"/>
        </w:rPr>
        <w:t>indicates</w:t>
      </w:r>
      <w:r w:rsidRPr="00245454">
        <w:rPr>
          <w:rFonts w:ascii="Times New Roman" w:eastAsia="Times New Roman" w:hAnsi="Times New Roman" w:cs="Times New Roman"/>
          <w:sz w:val="24"/>
          <w:szCs w:val="24"/>
        </w:rPr>
        <w:t xml:space="preserve"> that the decision tree model has accurately learned the relationship between the independent variables and the dependent variable (total family income) for this segment.</w:t>
      </w:r>
    </w:p>
    <w:p w:rsidR="00C16A15" w:rsidRPr="00245454" w:rsidRDefault="00C16A15" w:rsidP="00AD0EB7">
      <w:pPr>
        <w:pStyle w:val="ListParagraph"/>
        <w:numPr>
          <w:ilvl w:val="0"/>
          <w:numId w:val="38"/>
        </w:numPr>
        <w:rPr>
          <w:rFonts w:ascii="Times New Roman" w:hAnsi="Times New Roman" w:cs="Times New Roman"/>
          <w:sz w:val="24"/>
          <w:szCs w:val="24"/>
        </w:rPr>
      </w:pPr>
      <w:r w:rsidRPr="00245454">
        <w:rPr>
          <w:rFonts w:ascii="Times New Roman" w:eastAsia="Times New Roman" w:hAnsi="Times New Roman" w:cs="Times New Roman"/>
          <w:sz w:val="24"/>
          <w:szCs w:val="24"/>
        </w:rPr>
        <w:t>This close agreement</w:t>
      </w:r>
      <w:r w:rsidR="005B09F8">
        <w:rPr>
          <w:rFonts w:ascii="Times New Roman" w:eastAsia="Times New Roman" w:hAnsi="Times New Roman" w:cs="Times New Roman"/>
          <w:sz w:val="24"/>
          <w:szCs w:val="24"/>
        </w:rPr>
        <w:t xml:space="preserve"> also proves</w:t>
      </w:r>
      <w:r w:rsidRPr="00245454">
        <w:rPr>
          <w:rFonts w:ascii="Times New Roman" w:eastAsia="Times New Roman" w:hAnsi="Times New Roman" w:cs="Times New Roman"/>
          <w:sz w:val="24"/>
          <w:szCs w:val="24"/>
        </w:rPr>
        <w:t xml:space="preserve"> that th</w:t>
      </w:r>
      <w:r w:rsidR="002C461E">
        <w:rPr>
          <w:rFonts w:ascii="Times New Roman" w:eastAsia="Times New Roman" w:hAnsi="Times New Roman" w:cs="Times New Roman"/>
          <w:sz w:val="24"/>
          <w:szCs w:val="24"/>
        </w:rPr>
        <w:t>e model represents</w:t>
      </w:r>
      <w:r w:rsidRPr="00245454">
        <w:rPr>
          <w:rFonts w:ascii="Times New Roman" w:eastAsia="Times New Roman" w:hAnsi="Times New Roman" w:cs="Times New Roman"/>
          <w:sz w:val="24"/>
          <w:szCs w:val="24"/>
        </w:rPr>
        <w:t xml:space="preserve"> the training data accurately for this </w:t>
      </w:r>
      <w:r w:rsidR="008D670C">
        <w:rPr>
          <w:rFonts w:ascii="Times New Roman" w:eastAsia="Times New Roman" w:hAnsi="Times New Roman" w:cs="Times New Roman"/>
          <w:sz w:val="24"/>
          <w:szCs w:val="24"/>
        </w:rPr>
        <w:t xml:space="preserve">node, without introducing </w:t>
      </w:r>
      <w:r w:rsidRPr="00245454">
        <w:rPr>
          <w:rFonts w:ascii="Times New Roman" w:eastAsia="Times New Roman" w:hAnsi="Times New Roman" w:cs="Times New Roman"/>
          <w:sz w:val="24"/>
          <w:szCs w:val="24"/>
        </w:rPr>
        <w:t>biases or errors.</w:t>
      </w:r>
    </w:p>
    <w:p w:rsidR="00C16A15" w:rsidRPr="00245454" w:rsidRDefault="00C16A15" w:rsidP="00AD0EB7">
      <w:pPr>
        <w:pStyle w:val="ListParagraph"/>
        <w:numPr>
          <w:ilvl w:val="0"/>
          <w:numId w:val="36"/>
        </w:numPr>
        <w:rPr>
          <w:rStyle w:val="Strong"/>
          <w:rFonts w:ascii="Times New Roman" w:hAnsi="Times New Roman" w:cs="Times New Roman"/>
          <w:b w:val="0"/>
          <w:bCs w:val="0"/>
          <w:sz w:val="24"/>
          <w:szCs w:val="24"/>
        </w:rPr>
      </w:pPr>
      <w:r w:rsidRPr="00245454">
        <w:rPr>
          <w:rStyle w:val="Strong"/>
          <w:rFonts w:ascii="Times New Roman" w:hAnsi="Times New Roman" w:cs="Times New Roman"/>
        </w:rPr>
        <w:t xml:space="preserve">No Evidence of </w:t>
      </w:r>
      <w:proofErr w:type="spellStart"/>
      <w:r w:rsidRPr="00245454">
        <w:rPr>
          <w:rStyle w:val="Strong"/>
          <w:rFonts w:ascii="Times New Roman" w:hAnsi="Times New Roman" w:cs="Times New Roman"/>
        </w:rPr>
        <w:t>Overfitting</w:t>
      </w:r>
      <w:proofErr w:type="spellEnd"/>
    </w:p>
    <w:p w:rsidR="00C16A15" w:rsidRPr="00245454" w:rsidRDefault="00C16A15" w:rsidP="00C16A15">
      <w:pPr>
        <w:pStyle w:val="ListParagraph"/>
        <w:ind w:left="1440"/>
        <w:rPr>
          <w:rFonts w:ascii="Times New Roman" w:hAnsi="Times New Roman" w:cs="Times New Roman"/>
          <w:sz w:val="24"/>
          <w:szCs w:val="24"/>
        </w:rPr>
      </w:pPr>
      <w:r w:rsidRPr="00245454">
        <w:rPr>
          <w:rFonts w:ascii="Times New Roman" w:hAnsi="Times New Roman" w:cs="Times New Roman"/>
          <w:sz w:val="24"/>
          <w:szCs w:val="24"/>
        </w:rPr>
        <w:t xml:space="preserve">Since the predicted value aligns closely with the training data mean, there is no strong indication of </w:t>
      </w:r>
      <w:proofErr w:type="spellStart"/>
      <w:r w:rsidRPr="00245454">
        <w:rPr>
          <w:rFonts w:ascii="Times New Roman" w:hAnsi="Times New Roman" w:cs="Times New Roman"/>
          <w:sz w:val="24"/>
          <w:szCs w:val="24"/>
        </w:rPr>
        <w:t>overfitting</w:t>
      </w:r>
      <w:proofErr w:type="spellEnd"/>
      <w:r w:rsidRPr="00245454">
        <w:rPr>
          <w:rFonts w:ascii="Times New Roman" w:hAnsi="Times New Roman" w:cs="Times New Roman"/>
          <w:sz w:val="24"/>
          <w:szCs w:val="24"/>
        </w:rPr>
        <w:t xml:space="preserve"> for this particular node when evaluated within the context of the training data. </w:t>
      </w:r>
      <w:proofErr w:type="spellStart"/>
      <w:r w:rsidRPr="00245454">
        <w:rPr>
          <w:rFonts w:ascii="Times New Roman" w:hAnsi="Times New Roman" w:cs="Times New Roman"/>
          <w:sz w:val="24"/>
          <w:szCs w:val="24"/>
        </w:rPr>
        <w:t>Overfitting</w:t>
      </w:r>
      <w:proofErr w:type="spellEnd"/>
      <w:r w:rsidRPr="00245454">
        <w:rPr>
          <w:rFonts w:ascii="Times New Roman" w:hAnsi="Times New Roman" w:cs="Times New Roman"/>
          <w:sz w:val="24"/>
          <w:szCs w:val="24"/>
        </w:rPr>
        <w:t xml:space="preserve"> would typically manifest as a predicted value that deviates significantly from the training data mean or does not generalize well to new (test) data.</w:t>
      </w:r>
    </w:p>
    <w:p w:rsidR="003530A7" w:rsidRPr="00245454" w:rsidRDefault="003530A7" w:rsidP="003530A7">
      <w:pPr>
        <w:pStyle w:val="ListParagraph"/>
        <w:numPr>
          <w:ilvl w:val="0"/>
          <w:numId w:val="32"/>
        </w:numPr>
        <w:rPr>
          <w:rFonts w:ascii="Times New Roman" w:hAnsi="Times New Roman" w:cs="Times New Roman"/>
          <w:b/>
          <w:sz w:val="24"/>
          <w:szCs w:val="24"/>
        </w:rPr>
      </w:pPr>
      <w:r w:rsidRPr="00245454">
        <w:rPr>
          <w:rFonts w:ascii="Times New Roman" w:hAnsi="Times New Roman" w:cs="Times New Roman"/>
          <w:b/>
          <w:sz w:val="24"/>
          <w:szCs w:val="24"/>
        </w:rPr>
        <w:t>Overall:</w:t>
      </w:r>
    </w:p>
    <w:p w:rsidR="00AB52A5" w:rsidRPr="00697DA8" w:rsidRDefault="00AB52A5" w:rsidP="00AB52A5">
      <w:pPr>
        <w:pStyle w:val="ListParagraph"/>
        <w:numPr>
          <w:ilvl w:val="0"/>
          <w:numId w:val="34"/>
        </w:numPr>
        <w:rPr>
          <w:rFonts w:ascii="Times New Roman" w:hAnsi="Times New Roman" w:cs="Times New Roman"/>
          <w:sz w:val="24"/>
          <w:szCs w:val="24"/>
        </w:rPr>
      </w:pPr>
      <w:r w:rsidRPr="00697DA8">
        <w:rPr>
          <w:rFonts w:ascii="Times New Roman" w:hAnsi="Times New Roman" w:cs="Times New Roman"/>
          <w:sz w:val="24"/>
          <w:szCs w:val="24"/>
        </w:rPr>
        <w:t>The close agreement Node 7 indicates that the model is accurately capturing the characteristics of this node based on the training data.</w:t>
      </w:r>
      <w:r w:rsidR="00697DA8">
        <w:rPr>
          <w:rFonts w:ascii="Times New Roman" w:hAnsi="Times New Roman" w:cs="Times New Roman"/>
          <w:sz w:val="24"/>
          <w:szCs w:val="24"/>
        </w:rPr>
        <w:t xml:space="preserve"> </w:t>
      </w:r>
      <w:r w:rsidRPr="00697DA8">
        <w:rPr>
          <w:rFonts w:ascii="Times New Roman" w:hAnsi="Times New Roman" w:cs="Times New Roman"/>
          <w:sz w:val="24"/>
          <w:szCs w:val="24"/>
        </w:rPr>
        <w:t xml:space="preserve">This suggests that the decision tree is well-fitted for this segment in the training data and does not exhibit signs of </w:t>
      </w:r>
      <w:proofErr w:type="spellStart"/>
      <w:r w:rsidRPr="00697DA8">
        <w:rPr>
          <w:rFonts w:ascii="Times New Roman" w:hAnsi="Times New Roman" w:cs="Times New Roman"/>
          <w:sz w:val="24"/>
          <w:szCs w:val="24"/>
        </w:rPr>
        <w:t>overfi</w:t>
      </w:r>
      <w:r w:rsidR="002A7C99">
        <w:rPr>
          <w:rFonts w:ascii="Times New Roman" w:hAnsi="Times New Roman" w:cs="Times New Roman"/>
          <w:sz w:val="24"/>
          <w:szCs w:val="24"/>
        </w:rPr>
        <w:t>tting</w:t>
      </w:r>
      <w:proofErr w:type="spellEnd"/>
      <w:r w:rsidR="002A7C99">
        <w:rPr>
          <w:rFonts w:ascii="Times New Roman" w:hAnsi="Times New Roman" w:cs="Times New Roman"/>
          <w:sz w:val="24"/>
          <w:szCs w:val="24"/>
        </w:rPr>
        <w:t xml:space="preserve"> for Node 7.</w:t>
      </w:r>
    </w:p>
    <w:p w:rsidR="00AB52A5" w:rsidRPr="00245454" w:rsidRDefault="00AB52A5" w:rsidP="00AB52A5">
      <w:pPr>
        <w:pStyle w:val="ListParagraph"/>
        <w:numPr>
          <w:ilvl w:val="0"/>
          <w:numId w:val="34"/>
        </w:numPr>
        <w:rPr>
          <w:rFonts w:ascii="Times New Roman" w:hAnsi="Times New Roman" w:cs="Times New Roman"/>
          <w:sz w:val="24"/>
          <w:szCs w:val="24"/>
        </w:rPr>
      </w:pPr>
      <w:r w:rsidRPr="00245454">
        <w:rPr>
          <w:rFonts w:ascii="Times New Roman" w:hAnsi="Times New Roman" w:cs="Times New Roman"/>
          <w:sz w:val="24"/>
          <w:szCs w:val="24"/>
        </w:rPr>
        <w:t>Higher mean values in nodes (e.g., Node 11) suggest that this group is positively impacted by the independent variables used in the model, while lower mean values (e.g., Node 17) may indicate negative or lesser impacts.</w:t>
      </w:r>
    </w:p>
    <w:p w:rsidR="00F45297" w:rsidRPr="00F45297" w:rsidRDefault="00F45297" w:rsidP="00F45297">
      <w:pPr>
        <w:pStyle w:val="ListParagraph"/>
        <w:numPr>
          <w:ilvl w:val="0"/>
          <w:numId w:val="34"/>
        </w:numPr>
        <w:spacing w:after="0" w:line="240" w:lineRule="auto"/>
        <w:rPr>
          <w:rFonts w:ascii="Times New Roman" w:eastAsia="Times New Roman" w:hAnsi="Times New Roman" w:cs="Times New Roman"/>
          <w:sz w:val="24"/>
          <w:szCs w:val="24"/>
        </w:rPr>
      </w:pPr>
      <w:r w:rsidRPr="00F45297">
        <w:rPr>
          <w:rFonts w:ascii="Times New Roman" w:eastAsia="Times New Roman" w:hAnsi="Times New Roman" w:cs="Times New Roman"/>
          <w:sz w:val="24"/>
          <w:szCs w:val="24"/>
        </w:rPr>
        <w:lastRenderedPageBreak/>
        <w:t>The distribution of mean incomes and percentages among nodes illustrates how factors such as race, work position, and college major affect income levels and draws attention to the variation in family income.</w:t>
      </w:r>
    </w:p>
    <w:p w:rsidR="003530A7" w:rsidRPr="00245454" w:rsidRDefault="003530A7" w:rsidP="004159E2">
      <w:pPr>
        <w:pStyle w:val="ListParagraph"/>
        <w:rPr>
          <w:rFonts w:ascii="Times New Roman" w:hAnsi="Times New Roman" w:cs="Times New Roman"/>
          <w:b/>
          <w:sz w:val="24"/>
          <w:szCs w:val="24"/>
        </w:rPr>
      </w:pPr>
    </w:p>
    <w:p w:rsidR="00AB2CED" w:rsidRPr="00245454" w:rsidRDefault="006B5371" w:rsidP="00E32152">
      <w:pPr>
        <w:pStyle w:val="ListParagraph"/>
        <w:numPr>
          <w:ilvl w:val="0"/>
          <w:numId w:val="3"/>
        </w:numPr>
        <w:ind w:left="720"/>
        <w:rPr>
          <w:rFonts w:ascii="Times New Roman" w:hAnsi="Times New Roman" w:cs="Times New Roman"/>
          <w:b/>
          <w:sz w:val="24"/>
          <w:szCs w:val="24"/>
        </w:rPr>
      </w:pPr>
      <w:r w:rsidRPr="00245454">
        <w:rPr>
          <w:rFonts w:ascii="Times New Roman" w:hAnsi="Times New Roman" w:cs="Times New Roman"/>
          <w:b/>
          <w:sz w:val="24"/>
          <w:szCs w:val="24"/>
        </w:rPr>
        <w:t>Risk</w:t>
      </w:r>
    </w:p>
    <w:p w:rsidR="0098006B" w:rsidRPr="00245454" w:rsidRDefault="006B5371" w:rsidP="0098006B">
      <w:pPr>
        <w:pStyle w:val="ListParagraph"/>
        <w:rPr>
          <w:rFonts w:ascii="Times New Roman" w:hAnsi="Times New Roman" w:cs="Times New Roman"/>
          <w:b/>
          <w:sz w:val="24"/>
          <w:szCs w:val="24"/>
        </w:rPr>
      </w:pPr>
      <w:r w:rsidRPr="00245454">
        <w:rPr>
          <w:rFonts w:ascii="Times New Roman" w:hAnsi="Times New Roman" w:cs="Times New Roman"/>
          <w:b/>
          <w:noProof/>
          <w:sz w:val="24"/>
          <w:szCs w:val="24"/>
        </w:rPr>
        <w:drawing>
          <wp:inline distT="0" distB="0" distL="0" distR="0">
            <wp:extent cx="1533125" cy="1505540"/>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srcRect/>
                    <a:stretch>
                      <a:fillRect/>
                    </a:stretch>
                  </pic:blipFill>
                  <pic:spPr bwMode="auto">
                    <a:xfrm>
                      <a:off x="0" y="0"/>
                      <a:ext cx="1536649" cy="1509000"/>
                    </a:xfrm>
                    <a:prstGeom prst="rect">
                      <a:avLst/>
                    </a:prstGeom>
                    <a:noFill/>
                    <a:ln w="9525">
                      <a:noFill/>
                      <a:miter lim="800000"/>
                      <a:headEnd/>
                      <a:tailEnd/>
                    </a:ln>
                  </pic:spPr>
                </pic:pic>
              </a:graphicData>
            </a:graphic>
          </wp:inline>
        </w:drawing>
      </w:r>
    </w:p>
    <w:p w:rsidR="00A313A7" w:rsidRPr="00245454" w:rsidRDefault="00A313A7" w:rsidP="0098006B">
      <w:pPr>
        <w:pStyle w:val="ListParagraph"/>
        <w:rPr>
          <w:rFonts w:ascii="Times New Roman" w:hAnsi="Times New Roman" w:cs="Times New Roman"/>
          <w:b/>
          <w:sz w:val="24"/>
          <w:szCs w:val="24"/>
        </w:rPr>
      </w:pPr>
    </w:p>
    <w:p w:rsidR="00A313A7" w:rsidRPr="00245454" w:rsidRDefault="00A313A7" w:rsidP="0098006B">
      <w:pPr>
        <w:pStyle w:val="ListParagraph"/>
        <w:rPr>
          <w:rFonts w:ascii="Times New Roman" w:hAnsi="Times New Roman" w:cs="Times New Roman"/>
          <w:b/>
          <w:sz w:val="24"/>
          <w:szCs w:val="24"/>
        </w:rPr>
      </w:pPr>
      <w:r w:rsidRPr="00245454">
        <w:rPr>
          <w:rFonts w:ascii="Times New Roman" w:hAnsi="Times New Roman" w:cs="Times New Roman"/>
          <w:b/>
          <w:sz w:val="24"/>
          <w:szCs w:val="24"/>
        </w:rPr>
        <w:t>Interpretation</w:t>
      </w:r>
    </w:p>
    <w:p w:rsidR="00A313A7" w:rsidRPr="00245454" w:rsidRDefault="00A313A7" w:rsidP="00A313A7">
      <w:pPr>
        <w:pStyle w:val="ListParagraph"/>
        <w:numPr>
          <w:ilvl w:val="0"/>
          <w:numId w:val="23"/>
        </w:numPr>
        <w:ind w:left="1080"/>
        <w:rPr>
          <w:rFonts w:ascii="Times New Roman" w:hAnsi="Times New Roman" w:cs="Times New Roman"/>
          <w:sz w:val="24"/>
          <w:szCs w:val="24"/>
        </w:rPr>
      </w:pPr>
      <w:r w:rsidRPr="00245454">
        <w:rPr>
          <w:rFonts w:ascii="Times New Roman" w:hAnsi="Times New Roman" w:cs="Times New Roman"/>
          <w:sz w:val="24"/>
          <w:szCs w:val="24"/>
        </w:rPr>
        <w:t>Estimate: This is the measure of risk or prediction error for the model. In this case, the risk estimate is 27.440, which indicates the average deviation of the predicted total family income values from the actual values in the data. The risk estimate gives an idea o</w:t>
      </w:r>
      <w:r w:rsidR="00AE3C33">
        <w:rPr>
          <w:rFonts w:ascii="Times New Roman" w:hAnsi="Times New Roman" w:cs="Times New Roman"/>
          <w:sz w:val="24"/>
          <w:szCs w:val="24"/>
        </w:rPr>
        <w:t xml:space="preserve">f how well the model is fits </w:t>
      </w:r>
      <w:r w:rsidRPr="00245454">
        <w:rPr>
          <w:rFonts w:ascii="Times New Roman" w:hAnsi="Times New Roman" w:cs="Times New Roman"/>
          <w:sz w:val="24"/>
          <w:szCs w:val="24"/>
        </w:rPr>
        <w:t>he data.</w:t>
      </w:r>
    </w:p>
    <w:p w:rsidR="00A313A7" w:rsidRDefault="00A313A7" w:rsidP="00A313A7">
      <w:pPr>
        <w:pStyle w:val="ListParagraph"/>
        <w:numPr>
          <w:ilvl w:val="0"/>
          <w:numId w:val="23"/>
        </w:numPr>
        <w:ind w:left="1080"/>
        <w:rPr>
          <w:rFonts w:ascii="Times New Roman" w:hAnsi="Times New Roman" w:cs="Times New Roman"/>
          <w:sz w:val="24"/>
          <w:szCs w:val="24"/>
        </w:rPr>
      </w:pPr>
      <w:r w:rsidRPr="00245454">
        <w:rPr>
          <w:rFonts w:ascii="Times New Roman" w:hAnsi="Times New Roman" w:cs="Times New Roman"/>
          <w:sz w:val="24"/>
          <w:szCs w:val="24"/>
        </w:rPr>
        <w:t>Standard Error (Std. Error): This value of 0.927 reflects the variability or uncertainty associated with the risk estimate. A smaller standard error suggests greater precision in the risk estimate.</w:t>
      </w:r>
    </w:p>
    <w:p w:rsidR="00F00AF0" w:rsidRPr="00245454" w:rsidRDefault="00F00AF0" w:rsidP="00F00AF0">
      <w:pPr>
        <w:pStyle w:val="ListParagraph"/>
        <w:ind w:left="1080"/>
        <w:rPr>
          <w:rFonts w:ascii="Times New Roman" w:hAnsi="Times New Roman" w:cs="Times New Roman"/>
          <w:sz w:val="24"/>
          <w:szCs w:val="24"/>
        </w:rPr>
      </w:pPr>
    </w:p>
    <w:p w:rsidR="00A313A7" w:rsidRDefault="00A313A7" w:rsidP="0098006B">
      <w:pPr>
        <w:pStyle w:val="ListParagraph"/>
        <w:rPr>
          <w:rFonts w:ascii="Times New Roman" w:hAnsi="Times New Roman" w:cs="Times New Roman"/>
          <w:b/>
          <w:sz w:val="24"/>
          <w:szCs w:val="24"/>
        </w:rPr>
      </w:pPr>
      <w:r w:rsidRPr="00245454">
        <w:rPr>
          <w:rFonts w:ascii="Times New Roman" w:hAnsi="Times New Roman" w:cs="Times New Roman"/>
          <w:b/>
          <w:sz w:val="24"/>
          <w:szCs w:val="24"/>
        </w:rPr>
        <w:t>Summary</w:t>
      </w:r>
    </w:p>
    <w:p w:rsidR="00D34573" w:rsidRDefault="00D34573" w:rsidP="00D34573">
      <w:pPr>
        <w:pStyle w:val="ListParagraph"/>
        <w:numPr>
          <w:ilvl w:val="0"/>
          <w:numId w:val="40"/>
        </w:numPr>
        <w:spacing w:after="0" w:line="240" w:lineRule="auto"/>
        <w:rPr>
          <w:rFonts w:ascii="Times New Roman" w:eastAsia="Times New Roman" w:hAnsi="Times New Roman" w:cs="Times New Roman"/>
          <w:sz w:val="24"/>
          <w:szCs w:val="24"/>
        </w:rPr>
      </w:pPr>
      <w:r w:rsidRPr="00D34573">
        <w:rPr>
          <w:rFonts w:ascii="Times New Roman" w:eastAsia="Times New Roman" w:hAnsi="Times New Roman" w:cs="Times New Roman"/>
          <w:sz w:val="24"/>
          <w:szCs w:val="24"/>
        </w:rPr>
        <w:t xml:space="preserve">The model's average forecasts of total family income differ by about this much from the actual income figures, according to the Risk Estimate of 27.440. Depending on the scale of total family income used in the model, this result may imply moderate to severe inaccuracy. </w:t>
      </w:r>
    </w:p>
    <w:p w:rsidR="00D34573" w:rsidRDefault="00D34573" w:rsidP="00D34573">
      <w:pPr>
        <w:pStyle w:val="ListParagraph"/>
        <w:numPr>
          <w:ilvl w:val="0"/>
          <w:numId w:val="40"/>
        </w:numPr>
        <w:spacing w:after="0" w:line="240" w:lineRule="auto"/>
        <w:rPr>
          <w:rFonts w:ascii="Times New Roman" w:eastAsia="Times New Roman" w:hAnsi="Times New Roman" w:cs="Times New Roman"/>
          <w:sz w:val="24"/>
          <w:szCs w:val="24"/>
        </w:rPr>
      </w:pPr>
      <w:r w:rsidRPr="00D34573">
        <w:rPr>
          <w:rFonts w:ascii="Times New Roman" w:eastAsia="Times New Roman" w:hAnsi="Times New Roman" w:cs="Times New Roman"/>
          <w:sz w:val="24"/>
          <w:szCs w:val="24"/>
        </w:rPr>
        <w:t xml:space="preserve">Despite some intrinsic variability, the estimate appears to be reasonably accurate, as indicated by the Standard Error of 0.927. </w:t>
      </w:r>
    </w:p>
    <w:p w:rsidR="003B4F7D" w:rsidRDefault="003B4F7D" w:rsidP="00D34573">
      <w:pPr>
        <w:pStyle w:val="ListParagraph"/>
        <w:numPr>
          <w:ilvl w:val="0"/>
          <w:numId w:val="40"/>
        </w:numPr>
        <w:spacing w:after="0" w:line="240" w:lineRule="auto"/>
        <w:rPr>
          <w:rFonts w:ascii="Times New Roman" w:eastAsia="Times New Roman" w:hAnsi="Times New Roman" w:cs="Times New Roman"/>
          <w:sz w:val="24"/>
          <w:szCs w:val="24"/>
        </w:rPr>
      </w:pPr>
      <w:r w:rsidRPr="003B4F7D">
        <w:rPr>
          <w:rFonts w:ascii="Times New Roman" w:eastAsia="Times New Roman" w:hAnsi="Times New Roman" w:cs="Times New Roman"/>
          <w:sz w:val="24"/>
          <w:szCs w:val="24"/>
        </w:rPr>
        <w:t>In conclusion, even though the model seems to have some predictive capability, the risk estimate indicates that the predictions contain considerable errors. This suggests that the model's accuracy could be increased by incorporating more pertinent predictors, improving data processing, or employing more sophisticated modeling techniques.</w:t>
      </w:r>
    </w:p>
    <w:p w:rsidR="00895C75" w:rsidRDefault="00895C75" w:rsidP="00895C75">
      <w:pPr>
        <w:spacing w:after="0" w:line="240" w:lineRule="auto"/>
        <w:rPr>
          <w:rFonts w:ascii="Times New Roman" w:eastAsia="Times New Roman" w:hAnsi="Times New Roman" w:cs="Times New Roman"/>
          <w:sz w:val="24"/>
          <w:szCs w:val="24"/>
        </w:rPr>
      </w:pPr>
    </w:p>
    <w:p w:rsidR="00895C75" w:rsidRDefault="00895C75" w:rsidP="00895C75">
      <w:pPr>
        <w:spacing w:after="0" w:line="240" w:lineRule="auto"/>
        <w:rPr>
          <w:rFonts w:ascii="Times New Roman" w:eastAsia="Times New Roman" w:hAnsi="Times New Roman" w:cs="Times New Roman"/>
          <w:sz w:val="24"/>
          <w:szCs w:val="24"/>
        </w:rPr>
      </w:pPr>
    </w:p>
    <w:p w:rsidR="00895C75" w:rsidRDefault="00895C75" w:rsidP="00895C75">
      <w:pPr>
        <w:spacing w:after="0" w:line="240" w:lineRule="auto"/>
        <w:rPr>
          <w:rFonts w:ascii="Times New Roman" w:eastAsia="Times New Roman" w:hAnsi="Times New Roman" w:cs="Times New Roman"/>
          <w:sz w:val="24"/>
          <w:szCs w:val="24"/>
        </w:rPr>
      </w:pPr>
    </w:p>
    <w:p w:rsidR="00895C75" w:rsidRDefault="00895C75" w:rsidP="00895C75">
      <w:pPr>
        <w:spacing w:after="0" w:line="240" w:lineRule="auto"/>
        <w:rPr>
          <w:rFonts w:ascii="Times New Roman" w:eastAsia="Times New Roman" w:hAnsi="Times New Roman" w:cs="Times New Roman"/>
          <w:sz w:val="24"/>
          <w:szCs w:val="24"/>
        </w:rPr>
      </w:pPr>
    </w:p>
    <w:p w:rsidR="00895C75" w:rsidRDefault="00895C75" w:rsidP="00895C75">
      <w:pPr>
        <w:spacing w:after="0" w:line="240" w:lineRule="auto"/>
        <w:rPr>
          <w:rFonts w:ascii="Times New Roman" w:eastAsia="Times New Roman" w:hAnsi="Times New Roman" w:cs="Times New Roman"/>
          <w:sz w:val="24"/>
          <w:szCs w:val="24"/>
        </w:rPr>
      </w:pPr>
    </w:p>
    <w:p w:rsidR="00895C75" w:rsidRDefault="00895C75" w:rsidP="00895C75">
      <w:pPr>
        <w:spacing w:after="0" w:line="240" w:lineRule="auto"/>
        <w:rPr>
          <w:rFonts w:ascii="Times New Roman" w:eastAsia="Times New Roman" w:hAnsi="Times New Roman" w:cs="Times New Roman"/>
          <w:sz w:val="24"/>
          <w:szCs w:val="24"/>
        </w:rPr>
      </w:pPr>
    </w:p>
    <w:p w:rsidR="00895C75" w:rsidRDefault="00895C75" w:rsidP="00895C75">
      <w:pPr>
        <w:spacing w:after="0" w:line="240" w:lineRule="auto"/>
        <w:rPr>
          <w:rFonts w:ascii="Times New Roman" w:eastAsia="Times New Roman" w:hAnsi="Times New Roman" w:cs="Times New Roman"/>
          <w:sz w:val="24"/>
          <w:szCs w:val="24"/>
        </w:rPr>
      </w:pPr>
    </w:p>
    <w:p w:rsidR="00895C75" w:rsidRPr="00895C75" w:rsidRDefault="00895C75" w:rsidP="00895C75">
      <w:pPr>
        <w:spacing w:after="0" w:line="240" w:lineRule="auto"/>
        <w:rPr>
          <w:rFonts w:ascii="Times New Roman" w:eastAsia="Times New Roman" w:hAnsi="Times New Roman" w:cs="Times New Roman"/>
          <w:sz w:val="24"/>
          <w:szCs w:val="24"/>
        </w:rPr>
      </w:pPr>
    </w:p>
    <w:p w:rsidR="00D34573" w:rsidRDefault="00D34573" w:rsidP="0098006B">
      <w:pPr>
        <w:pStyle w:val="ListParagraph"/>
        <w:rPr>
          <w:rFonts w:ascii="Times New Roman" w:hAnsi="Times New Roman" w:cs="Times New Roman"/>
          <w:b/>
          <w:sz w:val="24"/>
          <w:szCs w:val="24"/>
        </w:rPr>
      </w:pPr>
    </w:p>
    <w:p w:rsidR="00AB2CED" w:rsidRPr="00245454" w:rsidRDefault="006D45C3" w:rsidP="00E32152">
      <w:pPr>
        <w:pStyle w:val="ListParagraph"/>
        <w:numPr>
          <w:ilvl w:val="0"/>
          <w:numId w:val="3"/>
        </w:numPr>
        <w:ind w:left="720"/>
        <w:rPr>
          <w:rFonts w:ascii="Times New Roman" w:hAnsi="Times New Roman" w:cs="Times New Roman"/>
          <w:b/>
          <w:sz w:val="24"/>
          <w:szCs w:val="24"/>
        </w:rPr>
      </w:pPr>
      <w:r w:rsidRPr="00245454">
        <w:rPr>
          <w:rFonts w:ascii="Times New Roman" w:hAnsi="Times New Roman" w:cs="Times New Roman"/>
          <w:b/>
          <w:sz w:val="24"/>
          <w:szCs w:val="24"/>
        </w:rPr>
        <w:t xml:space="preserve">Key </w:t>
      </w:r>
      <w:r w:rsidR="004A4116" w:rsidRPr="00245454">
        <w:rPr>
          <w:rFonts w:ascii="Times New Roman" w:hAnsi="Times New Roman" w:cs="Times New Roman"/>
          <w:b/>
          <w:sz w:val="24"/>
          <w:szCs w:val="24"/>
        </w:rPr>
        <w:t>Conclusion</w:t>
      </w:r>
      <w:r w:rsidRPr="00245454">
        <w:rPr>
          <w:rFonts w:ascii="Times New Roman" w:hAnsi="Times New Roman" w:cs="Times New Roman"/>
          <w:b/>
          <w:sz w:val="24"/>
          <w:szCs w:val="24"/>
        </w:rPr>
        <w:t>s</w:t>
      </w:r>
    </w:p>
    <w:p w:rsidR="00284BF9" w:rsidRPr="00284BF9" w:rsidRDefault="00284BF9" w:rsidP="00284BF9">
      <w:pPr>
        <w:spacing w:before="100" w:beforeAutospacing="1" w:after="100" w:afterAutospacing="1" w:line="240" w:lineRule="auto"/>
        <w:ind w:left="720"/>
        <w:rPr>
          <w:rFonts w:ascii="Times New Roman" w:eastAsia="Times New Roman" w:hAnsi="Times New Roman" w:cs="Times New Roman"/>
          <w:sz w:val="24"/>
          <w:szCs w:val="24"/>
        </w:rPr>
      </w:pPr>
      <w:r w:rsidRPr="00284BF9">
        <w:rPr>
          <w:rFonts w:ascii="Times New Roman" w:eastAsia="Times New Roman" w:hAnsi="Times New Roman" w:cs="Times New Roman"/>
          <w:sz w:val="24"/>
          <w:szCs w:val="24"/>
        </w:rPr>
        <w:t xml:space="preserve">Based on the results of the decision tree model analysis, we can draw several important conclusions about the relationship between the independent variables and </w:t>
      </w:r>
      <w:r w:rsidRPr="00245454">
        <w:rPr>
          <w:rFonts w:ascii="Times New Roman" w:eastAsia="Times New Roman" w:hAnsi="Times New Roman" w:cs="Times New Roman"/>
          <w:b/>
          <w:bCs/>
          <w:sz w:val="24"/>
          <w:szCs w:val="24"/>
        </w:rPr>
        <w:t>Total Family Income</w:t>
      </w:r>
      <w:r w:rsidRPr="00284BF9">
        <w:rPr>
          <w:rFonts w:ascii="Times New Roman" w:eastAsia="Times New Roman" w:hAnsi="Times New Roman" w:cs="Times New Roman"/>
          <w:sz w:val="24"/>
          <w:szCs w:val="24"/>
        </w:rPr>
        <w:t xml:space="preserve"> as well as the model's overall predictive capability:</w:t>
      </w:r>
    </w:p>
    <w:p w:rsidR="004837B4" w:rsidRPr="004837B4" w:rsidRDefault="004837B4" w:rsidP="00284BF9">
      <w:pPr>
        <w:numPr>
          <w:ilvl w:val="0"/>
          <w:numId w:val="25"/>
        </w:numPr>
        <w:tabs>
          <w:tab w:val="num" w:pos="1440"/>
        </w:tabs>
        <w:spacing w:before="100" w:beforeAutospacing="1" w:after="100" w:afterAutospacing="1" w:line="240" w:lineRule="auto"/>
        <w:ind w:left="1080"/>
        <w:rPr>
          <w:rFonts w:ascii="Times New Roman" w:eastAsia="Times New Roman" w:hAnsi="Times New Roman" w:cs="Times New Roman"/>
          <w:sz w:val="24"/>
          <w:szCs w:val="24"/>
        </w:rPr>
      </w:pPr>
      <w:r w:rsidRPr="009B31FA">
        <w:rPr>
          <w:rFonts w:ascii="Times New Roman" w:eastAsia="Times New Roman" w:hAnsi="Times New Roman" w:cs="Times New Roman"/>
          <w:b/>
          <w:sz w:val="24"/>
          <w:szCs w:val="24"/>
        </w:rPr>
        <w:t>Key Predictors</w:t>
      </w:r>
      <w:r w:rsidRPr="004837B4">
        <w:rPr>
          <w:rFonts w:ascii="Times New Roman" w:eastAsia="Times New Roman" w:hAnsi="Times New Roman" w:cs="Times New Roman"/>
          <w:sz w:val="24"/>
          <w:szCs w:val="24"/>
        </w:rPr>
        <w:t>: The model found that the respondent's race, college major, and whether or not they were laid off from their primary job the previous year were all significant predictors of the family's overall income. It's interesting to note that the model's predictive power was not considerably impacted by the highest degree earned, suggesting that current work status, racial background, and particular majors may be more important factors in forecasting income.</w:t>
      </w:r>
      <w:r w:rsidR="00FC0C70">
        <w:rPr>
          <w:rFonts w:ascii="Times New Roman" w:eastAsia="Times New Roman" w:hAnsi="Times New Roman" w:cs="Times New Roman"/>
          <w:sz w:val="24"/>
          <w:szCs w:val="24"/>
        </w:rPr>
        <w:br/>
      </w:r>
    </w:p>
    <w:p w:rsidR="00284BF9" w:rsidRPr="00284BF9" w:rsidRDefault="00284BF9" w:rsidP="00284BF9">
      <w:pPr>
        <w:numPr>
          <w:ilvl w:val="0"/>
          <w:numId w:val="25"/>
        </w:numPr>
        <w:tabs>
          <w:tab w:val="num" w:pos="1440"/>
        </w:tabs>
        <w:spacing w:before="100" w:beforeAutospacing="1" w:after="100" w:afterAutospacing="1" w:line="240" w:lineRule="auto"/>
        <w:ind w:left="1080"/>
        <w:rPr>
          <w:rFonts w:ascii="Times New Roman" w:eastAsia="Times New Roman" w:hAnsi="Times New Roman" w:cs="Times New Roman"/>
          <w:sz w:val="24"/>
          <w:szCs w:val="24"/>
        </w:rPr>
      </w:pPr>
      <w:r w:rsidRPr="00245454">
        <w:rPr>
          <w:rFonts w:ascii="Times New Roman" w:eastAsia="Times New Roman" w:hAnsi="Times New Roman" w:cs="Times New Roman"/>
          <w:b/>
          <w:bCs/>
          <w:sz w:val="24"/>
          <w:szCs w:val="24"/>
        </w:rPr>
        <w:t>Segmentation of Data</w:t>
      </w:r>
      <w:r w:rsidRPr="00284BF9">
        <w:rPr>
          <w:rFonts w:ascii="Times New Roman" w:eastAsia="Times New Roman" w:hAnsi="Times New Roman" w:cs="Times New Roman"/>
          <w:sz w:val="24"/>
          <w:szCs w:val="24"/>
        </w:rPr>
        <w:t>: The decision tree segmented the data into 18 nodes, with 11 terminal nodes representing distinct groups based on combinations of the predictor variables. This segmentation highlights how different groups within the data experience varying average levels of total family income, reflecting social and economic disparities or trends influenced by the predictors.</w:t>
      </w:r>
      <w:r w:rsidR="00FC0C70">
        <w:rPr>
          <w:rFonts w:ascii="Times New Roman" w:eastAsia="Times New Roman" w:hAnsi="Times New Roman" w:cs="Times New Roman"/>
          <w:sz w:val="24"/>
          <w:szCs w:val="24"/>
        </w:rPr>
        <w:br/>
      </w:r>
    </w:p>
    <w:p w:rsidR="00284BF9" w:rsidRDefault="00284BF9" w:rsidP="00284BF9">
      <w:pPr>
        <w:numPr>
          <w:ilvl w:val="0"/>
          <w:numId w:val="25"/>
        </w:numPr>
        <w:tabs>
          <w:tab w:val="num" w:pos="1440"/>
        </w:tabs>
        <w:spacing w:before="100" w:beforeAutospacing="1" w:after="100" w:afterAutospacing="1" w:line="240" w:lineRule="auto"/>
        <w:ind w:left="1080"/>
        <w:rPr>
          <w:rFonts w:ascii="Times New Roman" w:eastAsia="Times New Roman" w:hAnsi="Times New Roman" w:cs="Times New Roman"/>
          <w:sz w:val="24"/>
          <w:szCs w:val="24"/>
        </w:rPr>
      </w:pPr>
      <w:r w:rsidRPr="00245454">
        <w:rPr>
          <w:rFonts w:ascii="Times New Roman" w:eastAsia="Times New Roman" w:hAnsi="Times New Roman" w:cs="Times New Roman"/>
          <w:b/>
          <w:bCs/>
          <w:sz w:val="24"/>
          <w:szCs w:val="24"/>
        </w:rPr>
        <w:t>Variation in Mean Income</w:t>
      </w:r>
      <w:r w:rsidRPr="00284BF9">
        <w:rPr>
          <w:rFonts w:ascii="Times New Roman" w:eastAsia="Times New Roman" w:hAnsi="Times New Roman" w:cs="Times New Roman"/>
          <w:sz w:val="24"/>
          <w:szCs w:val="24"/>
        </w:rPr>
        <w:t>: The nodes with the highest average family income (e.g., Node 11) indicate which groups benefit the most, while nodes with lower means (e.g., Node 17) reflect those facing challenges in achieving higher incomes. This provides valuable insights into potential areas for policy intervention or support based on demographic or educational factors.</w:t>
      </w:r>
      <w:r w:rsidR="003A4314">
        <w:rPr>
          <w:rFonts w:ascii="Times New Roman" w:eastAsia="Times New Roman" w:hAnsi="Times New Roman" w:cs="Times New Roman"/>
          <w:sz w:val="24"/>
          <w:szCs w:val="24"/>
        </w:rPr>
        <w:br/>
      </w:r>
    </w:p>
    <w:p w:rsidR="0049524C" w:rsidRPr="00284BF9" w:rsidRDefault="0049524C" w:rsidP="00284BF9">
      <w:pPr>
        <w:numPr>
          <w:ilvl w:val="0"/>
          <w:numId w:val="25"/>
        </w:numPr>
        <w:tabs>
          <w:tab w:val="num" w:pos="1440"/>
        </w:tabs>
        <w:spacing w:before="100" w:beforeAutospacing="1" w:after="100" w:afterAutospacing="1" w:line="240" w:lineRule="auto"/>
        <w:ind w:left="1080"/>
        <w:rPr>
          <w:rFonts w:ascii="Times New Roman" w:eastAsia="Times New Roman" w:hAnsi="Times New Roman" w:cs="Times New Roman"/>
          <w:sz w:val="24"/>
          <w:szCs w:val="24"/>
        </w:rPr>
      </w:pPr>
      <w:r w:rsidRPr="0049524C">
        <w:rPr>
          <w:rFonts w:ascii="Times New Roman" w:eastAsia="Times New Roman" w:hAnsi="Times New Roman" w:cs="Times New Roman"/>
          <w:b/>
          <w:sz w:val="24"/>
          <w:szCs w:val="24"/>
        </w:rPr>
        <w:t>Model Performance</w:t>
      </w:r>
      <w:r w:rsidRPr="0049524C">
        <w:rPr>
          <w:rFonts w:ascii="Times New Roman" w:eastAsia="Times New Roman" w:hAnsi="Times New Roman" w:cs="Times New Roman"/>
          <w:sz w:val="24"/>
          <w:szCs w:val="24"/>
        </w:rPr>
        <w:t>: Although the model can predict total family income, there is a noticeable error in this prediction, indicating that additional factors not included in the model may also be significant predictors of income, according to the risk estimate of 27.440 and standard error of 0.927.</w:t>
      </w:r>
      <w:r w:rsidR="00FC0C70">
        <w:rPr>
          <w:rFonts w:ascii="Times New Roman" w:eastAsia="Times New Roman" w:hAnsi="Times New Roman" w:cs="Times New Roman"/>
          <w:sz w:val="24"/>
          <w:szCs w:val="24"/>
        </w:rPr>
        <w:br/>
      </w:r>
    </w:p>
    <w:p w:rsidR="00E75310" w:rsidRPr="00E75310" w:rsidRDefault="0049524C" w:rsidP="00E75310">
      <w:pPr>
        <w:numPr>
          <w:ilvl w:val="0"/>
          <w:numId w:val="25"/>
        </w:numPr>
        <w:tabs>
          <w:tab w:val="num" w:pos="1440"/>
        </w:tabs>
        <w:spacing w:before="100" w:beforeAutospacing="1" w:after="100" w:afterAutospacing="1" w:line="240" w:lineRule="auto"/>
        <w:ind w:left="1080"/>
        <w:rPr>
          <w:rFonts w:ascii="Times New Roman" w:eastAsia="Times New Roman" w:hAnsi="Times New Roman" w:cs="Times New Roman"/>
          <w:sz w:val="24"/>
          <w:szCs w:val="24"/>
        </w:rPr>
      </w:pPr>
      <w:r w:rsidRPr="00E75310">
        <w:rPr>
          <w:rFonts w:ascii="Times New Roman" w:eastAsia="Times New Roman" w:hAnsi="Times New Roman" w:cs="Times New Roman"/>
          <w:b/>
          <w:sz w:val="24"/>
          <w:szCs w:val="24"/>
        </w:rPr>
        <w:t>Model Limitations</w:t>
      </w:r>
      <w:r w:rsidRPr="00E75310">
        <w:rPr>
          <w:rFonts w:ascii="Times New Roman" w:eastAsia="Times New Roman" w:hAnsi="Times New Roman" w:cs="Times New Roman"/>
          <w:sz w:val="24"/>
          <w:szCs w:val="24"/>
        </w:rPr>
        <w:t>: The decision tree's moderate</w:t>
      </w:r>
      <w:r w:rsidR="00F07043" w:rsidRPr="00E75310">
        <w:rPr>
          <w:rFonts w:ascii="Times New Roman" w:eastAsia="Times New Roman" w:hAnsi="Times New Roman" w:cs="Times New Roman"/>
          <w:sz w:val="24"/>
          <w:szCs w:val="24"/>
        </w:rPr>
        <w:t xml:space="preserve"> with max</w:t>
      </w:r>
      <w:r w:rsidRPr="00E75310">
        <w:rPr>
          <w:rFonts w:ascii="Times New Roman" w:eastAsia="Times New Roman" w:hAnsi="Times New Roman" w:cs="Times New Roman"/>
          <w:sz w:val="24"/>
          <w:szCs w:val="24"/>
        </w:rPr>
        <w:t xml:space="preserve"> depth</w:t>
      </w:r>
      <w:r w:rsidR="00F07043" w:rsidRPr="00E75310">
        <w:rPr>
          <w:rFonts w:ascii="Times New Roman" w:eastAsia="Times New Roman" w:hAnsi="Times New Roman" w:cs="Times New Roman"/>
          <w:sz w:val="24"/>
          <w:szCs w:val="24"/>
        </w:rPr>
        <w:t xml:space="preserve"> =3 </w:t>
      </w:r>
      <w:r w:rsidRPr="00E75310">
        <w:rPr>
          <w:rFonts w:ascii="Times New Roman" w:eastAsia="Times New Roman" w:hAnsi="Times New Roman" w:cs="Times New Roman"/>
          <w:sz w:val="24"/>
          <w:szCs w:val="24"/>
        </w:rPr>
        <w:t xml:space="preserve">represents a comparatively straightforward structure that might be suitable for comprehending general patterns but might miss some subtleties of income prediction. </w:t>
      </w:r>
      <w:r w:rsidR="00E75310" w:rsidRPr="00E75310">
        <w:rPr>
          <w:rFonts w:ascii="Times New Roman" w:eastAsia="Times New Roman" w:hAnsi="Times New Roman" w:cs="Times New Roman"/>
          <w:sz w:val="24"/>
          <w:szCs w:val="24"/>
        </w:rPr>
        <w:t>In the absence of cross-validation or testing on a separate dataset, the decision to omit validation suggests that caution should be exercised when assessing model performance.</w:t>
      </w:r>
    </w:p>
    <w:p w:rsidR="00284BF9" w:rsidRPr="00284BF9" w:rsidRDefault="00161983" w:rsidP="00284BF9">
      <w:pPr>
        <w:spacing w:before="100" w:beforeAutospacing="1" w:after="100" w:afterAutospacing="1" w:line="240" w:lineRule="auto"/>
        <w:ind w:left="720"/>
        <w:outlineLvl w:val="2"/>
        <w:rPr>
          <w:rFonts w:ascii="Times New Roman" w:eastAsia="Times New Roman" w:hAnsi="Times New Roman" w:cs="Times New Roman"/>
          <w:b/>
          <w:bCs/>
          <w:sz w:val="24"/>
          <w:szCs w:val="24"/>
        </w:rPr>
      </w:pPr>
      <w:r w:rsidRPr="00245454">
        <w:rPr>
          <w:rFonts w:ascii="Times New Roman" w:eastAsia="Times New Roman" w:hAnsi="Times New Roman" w:cs="Times New Roman"/>
          <w:b/>
          <w:bCs/>
          <w:sz w:val="24"/>
          <w:szCs w:val="24"/>
        </w:rPr>
        <w:t>Final</w:t>
      </w:r>
      <w:r w:rsidR="00284BF9" w:rsidRPr="00284BF9">
        <w:rPr>
          <w:rFonts w:ascii="Times New Roman" w:eastAsia="Times New Roman" w:hAnsi="Times New Roman" w:cs="Times New Roman"/>
          <w:b/>
          <w:bCs/>
          <w:sz w:val="24"/>
          <w:szCs w:val="24"/>
        </w:rPr>
        <w:t xml:space="preserve"> Conclusion</w:t>
      </w:r>
    </w:p>
    <w:p w:rsidR="0093791E" w:rsidRPr="00485420" w:rsidRDefault="0093791E" w:rsidP="00E2369B">
      <w:pPr>
        <w:spacing w:after="0" w:line="240" w:lineRule="auto"/>
        <w:ind w:left="720"/>
        <w:rPr>
          <w:rFonts w:ascii="Times New Roman" w:hAnsi="Times New Roman" w:cs="Times New Roman"/>
          <w:sz w:val="24"/>
          <w:szCs w:val="24"/>
        </w:rPr>
      </w:pPr>
      <w:r>
        <w:rPr>
          <w:rFonts w:ascii="Times New Roman" w:eastAsia="Times New Roman" w:hAnsi="Times New Roman" w:cs="Times New Roman"/>
          <w:sz w:val="24"/>
          <w:szCs w:val="24"/>
        </w:rPr>
        <w:t>T</w:t>
      </w:r>
      <w:r w:rsidRPr="0093791E">
        <w:rPr>
          <w:rFonts w:ascii="Times New Roman" w:eastAsia="Times New Roman" w:hAnsi="Times New Roman" w:cs="Times New Roman"/>
          <w:sz w:val="24"/>
          <w:szCs w:val="24"/>
        </w:rPr>
        <w:t xml:space="preserve">he CHAID decision tree model emphasizes the importance of race, work position, and college major. According to the analysis, a number of educational, demographic, and employment-related characteristics affect total family income; the most important predictors are </w:t>
      </w:r>
      <w:r w:rsidRPr="0093791E">
        <w:rPr>
          <w:rFonts w:ascii="Times New Roman" w:eastAsia="Times New Roman" w:hAnsi="Times New Roman" w:cs="Times New Roman"/>
          <w:b/>
          <w:sz w:val="24"/>
          <w:szCs w:val="24"/>
        </w:rPr>
        <w:t>race, college major, and laid-off status</w:t>
      </w:r>
      <w:r w:rsidRPr="0093791E">
        <w:rPr>
          <w:rFonts w:ascii="Times New Roman" w:eastAsia="Times New Roman" w:hAnsi="Times New Roman" w:cs="Times New Roman"/>
          <w:sz w:val="24"/>
          <w:szCs w:val="24"/>
        </w:rPr>
        <w:t xml:space="preserve">. These variables reveal both possibilities and disadvantages through intricate interactions that impact economic outcomes. </w:t>
      </w:r>
    </w:p>
    <w:sectPr w:rsidR="0093791E" w:rsidRPr="00485420" w:rsidSect="00317CC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3pt;height:10.3pt" o:bullet="t">
        <v:imagedata r:id="rId1" o:title="msoBAB3"/>
      </v:shape>
    </w:pict>
  </w:numPicBullet>
  <w:abstractNum w:abstractNumId="0">
    <w:nsid w:val="005C070C"/>
    <w:multiLevelType w:val="hybridMultilevel"/>
    <w:tmpl w:val="2C9CC9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74228A"/>
    <w:multiLevelType w:val="hybridMultilevel"/>
    <w:tmpl w:val="7FDCB9A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3EC1929"/>
    <w:multiLevelType w:val="hybridMultilevel"/>
    <w:tmpl w:val="EA3205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3F27E0D"/>
    <w:multiLevelType w:val="hybridMultilevel"/>
    <w:tmpl w:val="103080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7EA4C5C"/>
    <w:multiLevelType w:val="hybridMultilevel"/>
    <w:tmpl w:val="44C23E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88B6702"/>
    <w:multiLevelType w:val="hybridMultilevel"/>
    <w:tmpl w:val="F58C9784"/>
    <w:lvl w:ilvl="0" w:tplc="04090003">
      <w:start w:val="1"/>
      <w:numFmt w:val="bullet"/>
      <w:lvlText w:val="o"/>
      <w:lvlJc w:val="left"/>
      <w:pPr>
        <w:ind w:left="1800" w:hanging="360"/>
      </w:pPr>
      <w:rPr>
        <w:rFonts w:ascii="Courier New" w:hAnsi="Courier New" w:cs="Courier New" w:hint="default"/>
      </w:rPr>
    </w:lvl>
    <w:lvl w:ilvl="1" w:tplc="04090005">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0B9458B3"/>
    <w:multiLevelType w:val="hybridMultilevel"/>
    <w:tmpl w:val="2DAEDF16"/>
    <w:lvl w:ilvl="0" w:tplc="04090007">
      <w:start w:val="1"/>
      <w:numFmt w:val="bullet"/>
      <w:lvlText w:val=""/>
      <w:lvlPicBulletId w:val="0"/>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2EF1F7C"/>
    <w:multiLevelType w:val="hybridMultilevel"/>
    <w:tmpl w:val="333614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3E27DDA"/>
    <w:multiLevelType w:val="hybridMultilevel"/>
    <w:tmpl w:val="6936DB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C03203"/>
    <w:multiLevelType w:val="hybridMultilevel"/>
    <w:tmpl w:val="A39E5EE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88C716E"/>
    <w:multiLevelType w:val="hybridMultilevel"/>
    <w:tmpl w:val="A562397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E335278"/>
    <w:multiLevelType w:val="hybridMultilevel"/>
    <w:tmpl w:val="298A031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4C711C9"/>
    <w:multiLevelType w:val="hybridMultilevel"/>
    <w:tmpl w:val="19400F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4D65D69"/>
    <w:multiLevelType w:val="hybridMultilevel"/>
    <w:tmpl w:val="B7F4A4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7022678"/>
    <w:multiLevelType w:val="hybridMultilevel"/>
    <w:tmpl w:val="00727BD2"/>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77743F3"/>
    <w:multiLevelType w:val="hybridMultilevel"/>
    <w:tmpl w:val="2B64237C"/>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8E92A2E"/>
    <w:multiLevelType w:val="hybridMultilevel"/>
    <w:tmpl w:val="C9FC47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FFC15DF"/>
    <w:multiLevelType w:val="hybridMultilevel"/>
    <w:tmpl w:val="7DF81B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88B7143"/>
    <w:multiLevelType w:val="hybridMultilevel"/>
    <w:tmpl w:val="ABEE4A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9407FA5"/>
    <w:multiLevelType w:val="hybridMultilevel"/>
    <w:tmpl w:val="444459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96A5DFA"/>
    <w:multiLevelType w:val="hybridMultilevel"/>
    <w:tmpl w:val="08445D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9A23628"/>
    <w:multiLevelType w:val="hybridMultilevel"/>
    <w:tmpl w:val="EF1C85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0AA7F5F"/>
    <w:multiLevelType w:val="hybridMultilevel"/>
    <w:tmpl w:val="4E4E5C06"/>
    <w:lvl w:ilvl="0" w:tplc="0409000F">
      <w:start w:val="1"/>
      <w:numFmt w:val="decimal"/>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42E9387B"/>
    <w:multiLevelType w:val="multilevel"/>
    <w:tmpl w:val="F3D61D3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nsid w:val="42F330C6"/>
    <w:multiLevelType w:val="hybridMultilevel"/>
    <w:tmpl w:val="A9A801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6FD1137"/>
    <w:multiLevelType w:val="hybridMultilevel"/>
    <w:tmpl w:val="3F701B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97435A8"/>
    <w:multiLevelType w:val="hybridMultilevel"/>
    <w:tmpl w:val="574207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B2E5690"/>
    <w:multiLevelType w:val="hybridMultilevel"/>
    <w:tmpl w:val="FFBEE04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D487941"/>
    <w:multiLevelType w:val="hybridMultilevel"/>
    <w:tmpl w:val="219807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08E0D93"/>
    <w:multiLevelType w:val="hybridMultilevel"/>
    <w:tmpl w:val="C82274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0F101D8"/>
    <w:multiLevelType w:val="hybridMultilevel"/>
    <w:tmpl w:val="CAF81E92"/>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511F4667"/>
    <w:multiLevelType w:val="hybridMultilevel"/>
    <w:tmpl w:val="537070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66B0CCA"/>
    <w:multiLevelType w:val="hybridMultilevel"/>
    <w:tmpl w:val="92622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856883"/>
    <w:multiLevelType w:val="hybridMultilevel"/>
    <w:tmpl w:val="75EEB5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D1009B4"/>
    <w:multiLevelType w:val="hybridMultilevel"/>
    <w:tmpl w:val="C1D0D1E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0915D5F"/>
    <w:multiLevelType w:val="hybridMultilevel"/>
    <w:tmpl w:val="7BA862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2F6462F"/>
    <w:multiLevelType w:val="hybridMultilevel"/>
    <w:tmpl w:val="6BCAAD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nsid w:val="709C5DC0"/>
    <w:multiLevelType w:val="hybridMultilevel"/>
    <w:tmpl w:val="92A2C0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2C53CA1"/>
    <w:multiLevelType w:val="hybridMultilevel"/>
    <w:tmpl w:val="4EC44C26"/>
    <w:lvl w:ilvl="0" w:tplc="04090005">
      <w:start w:val="1"/>
      <w:numFmt w:val="bullet"/>
      <w:lvlText w:val=""/>
      <w:lvlJc w:val="left"/>
      <w:pPr>
        <w:ind w:left="1800" w:hanging="360"/>
      </w:pPr>
      <w:rPr>
        <w:rFonts w:ascii="Wingdings" w:hAnsi="Wingdings" w:hint="default"/>
      </w:rPr>
    </w:lvl>
    <w:lvl w:ilvl="1" w:tplc="04090005">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nsid w:val="73026489"/>
    <w:multiLevelType w:val="hybridMultilevel"/>
    <w:tmpl w:val="6E8E9F1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nsid w:val="73084A40"/>
    <w:multiLevelType w:val="hybridMultilevel"/>
    <w:tmpl w:val="70B06B6E"/>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6975CAD"/>
    <w:multiLevelType w:val="hybridMultilevel"/>
    <w:tmpl w:val="410E32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70C65D6"/>
    <w:multiLevelType w:val="hybridMultilevel"/>
    <w:tmpl w:val="0D36533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8D2743E"/>
    <w:multiLevelType w:val="hybridMultilevel"/>
    <w:tmpl w:val="761804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C0E7190"/>
    <w:multiLevelType w:val="hybridMultilevel"/>
    <w:tmpl w:val="FE0816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D0B598D"/>
    <w:multiLevelType w:val="hybridMultilevel"/>
    <w:tmpl w:val="91BEAB5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14"/>
  </w:num>
  <w:num w:numId="3">
    <w:abstractNumId w:val="6"/>
  </w:num>
  <w:num w:numId="4">
    <w:abstractNumId w:val="20"/>
  </w:num>
  <w:num w:numId="5">
    <w:abstractNumId w:val="17"/>
  </w:num>
  <w:num w:numId="6">
    <w:abstractNumId w:val="12"/>
  </w:num>
  <w:num w:numId="7">
    <w:abstractNumId w:val="27"/>
  </w:num>
  <w:num w:numId="8">
    <w:abstractNumId w:val="41"/>
  </w:num>
  <w:num w:numId="9">
    <w:abstractNumId w:val="16"/>
  </w:num>
  <w:num w:numId="10">
    <w:abstractNumId w:val="2"/>
  </w:num>
  <w:num w:numId="11">
    <w:abstractNumId w:val="43"/>
  </w:num>
  <w:num w:numId="12">
    <w:abstractNumId w:val="4"/>
  </w:num>
  <w:num w:numId="13">
    <w:abstractNumId w:val="21"/>
  </w:num>
  <w:num w:numId="14">
    <w:abstractNumId w:val="9"/>
  </w:num>
  <w:num w:numId="15">
    <w:abstractNumId w:val="42"/>
  </w:num>
  <w:num w:numId="16">
    <w:abstractNumId w:val="28"/>
  </w:num>
  <w:num w:numId="17">
    <w:abstractNumId w:val="40"/>
  </w:num>
  <w:num w:numId="18">
    <w:abstractNumId w:val="22"/>
  </w:num>
  <w:num w:numId="19">
    <w:abstractNumId w:val="1"/>
  </w:num>
  <w:num w:numId="20">
    <w:abstractNumId w:val="30"/>
  </w:num>
  <w:num w:numId="21">
    <w:abstractNumId w:val="18"/>
  </w:num>
  <w:num w:numId="22">
    <w:abstractNumId w:val="26"/>
  </w:num>
  <w:num w:numId="23">
    <w:abstractNumId w:val="37"/>
  </w:num>
  <w:num w:numId="24">
    <w:abstractNumId w:val="25"/>
  </w:num>
  <w:num w:numId="25">
    <w:abstractNumId w:val="23"/>
  </w:num>
  <w:num w:numId="26">
    <w:abstractNumId w:val="19"/>
  </w:num>
  <w:num w:numId="27">
    <w:abstractNumId w:val="33"/>
  </w:num>
  <w:num w:numId="28">
    <w:abstractNumId w:val="13"/>
  </w:num>
  <w:num w:numId="29">
    <w:abstractNumId w:val="39"/>
  </w:num>
  <w:num w:numId="30">
    <w:abstractNumId w:val="36"/>
  </w:num>
  <w:num w:numId="31">
    <w:abstractNumId w:val="34"/>
  </w:num>
  <w:num w:numId="32">
    <w:abstractNumId w:val="0"/>
  </w:num>
  <w:num w:numId="33">
    <w:abstractNumId w:val="45"/>
  </w:num>
  <w:num w:numId="34">
    <w:abstractNumId w:val="10"/>
  </w:num>
  <w:num w:numId="35">
    <w:abstractNumId w:val="15"/>
  </w:num>
  <w:num w:numId="36">
    <w:abstractNumId w:val="11"/>
  </w:num>
  <w:num w:numId="37">
    <w:abstractNumId w:val="5"/>
  </w:num>
  <w:num w:numId="38">
    <w:abstractNumId w:val="38"/>
  </w:num>
  <w:num w:numId="39">
    <w:abstractNumId w:val="29"/>
  </w:num>
  <w:num w:numId="40">
    <w:abstractNumId w:val="3"/>
  </w:num>
  <w:num w:numId="41">
    <w:abstractNumId w:val="32"/>
  </w:num>
  <w:num w:numId="42">
    <w:abstractNumId w:val="44"/>
  </w:num>
  <w:num w:numId="43">
    <w:abstractNumId w:val="7"/>
  </w:num>
  <w:num w:numId="44">
    <w:abstractNumId w:val="31"/>
  </w:num>
  <w:num w:numId="45">
    <w:abstractNumId w:val="24"/>
  </w:num>
  <w:num w:numId="46">
    <w:abstractNumId w:val="35"/>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compat/>
  <w:rsids>
    <w:rsidRoot w:val="00AB62DD"/>
    <w:rsid w:val="00000981"/>
    <w:rsid w:val="0000103B"/>
    <w:rsid w:val="00001266"/>
    <w:rsid w:val="000013D0"/>
    <w:rsid w:val="000018EA"/>
    <w:rsid w:val="0000288D"/>
    <w:rsid w:val="00002CB9"/>
    <w:rsid w:val="0000334F"/>
    <w:rsid w:val="00004915"/>
    <w:rsid w:val="00004F16"/>
    <w:rsid w:val="00005FB2"/>
    <w:rsid w:val="00006B40"/>
    <w:rsid w:val="00007C50"/>
    <w:rsid w:val="00007CD1"/>
    <w:rsid w:val="00007D43"/>
    <w:rsid w:val="00010745"/>
    <w:rsid w:val="00010C5B"/>
    <w:rsid w:val="0001168B"/>
    <w:rsid w:val="000118A2"/>
    <w:rsid w:val="00011CB3"/>
    <w:rsid w:val="0001207E"/>
    <w:rsid w:val="00013003"/>
    <w:rsid w:val="00013C84"/>
    <w:rsid w:val="000148A3"/>
    <w:rsid w:val="000158AE"/>
    <w:rsid w:val="00016AB4"/>
    <w:rsid w:val="00017E5D"/>
    <w:rsid w:val="000225AF"/>
    <w:rsid w:val="00022FA9"/>
    <w:rsid w:val="000233A5"/>
    <w:rsid w:val="000239B7"/>
    <w:rsid w:val="000239F2"/>
    <w:rsid w:val="00025CDE"/>
    <w:rsid w:val="0002658A"/>
    <w:rsid w:val="00027D6A"/>
    <w:rsid w:val="00030143"/>
    <w:rsid w:val="00032892"/>
    <w:rsid w:val="000358F5"/>
    <w:rsid w:val="00036F70"/>
    <w:rsid w:val="00037F8E"/>
    <w:rsid w:val="000406A3"/>
    <w:rsid w:val="00043018"/>
    <w:rsid w:val="00044EB6"/>
    <w:rsid w:val="000463F5"/>
    <w:rsid w:val="000467D7"/>
    <w:rsid w:val="00047595"/>
    <w:rsid w:val="00047E67"/>
    <w:rsid w:val="00051108"/>
    <w:rsid w:val="000518A7"/>
    <w:rsid w:val="00051F8C"/>
    <w:rsid w:val="000543D6"/>
    <w:rsid w:val="00054D6F"/>
    <w:rsid w:val="00055D66"/>
    <w:rsid w:val="00056358"/>
    <w:rsid w:val="000569C6"/>
    <w:rsid w:val="00056FDC"/>
    <w:rsid w:val="00060511"/>
    <w:rsid w:val="000610B3"/>
    <w:rsid w:val="00061395"/>
    <w:rsid w:val="000614AD"/>
    <w:rsid w:val="000618D2"/>
    <w:rsid w:val="00064718"/>
    <w:rsid w:val="0006524F"/>
    <w:rsid w:val="000655E0"/>
    <w:rsid w:val="00065AC3"/>
    <w:rsid w:val="00066FF9"/>
    <w:rsid w:val="000700B7"/>
    <w:rsid w:val="000807E8"/>
    <w:rsid w:val="00081D11"/>
    <w:rsid w:val="000832B7"/>
    <w:rsid w:val="0008330F"/>
    <w:rsid w:val="000842B2"/>
    <w:rsid w:val="0008445A"/>
    <w:rsid w:val="0008499B"/>
    <w:rsid w:val="00084C08"/>
    <w:rsid w:val="00084E69"/>
    <w:rsid w:val="00085215"/>
    <w:rsid w:val="00085F7D"/>
    <w:rsid w:val="00087910"/>
    <w:rsid w:val="000910D6"/>
    <w:rsid w:val="00091221"/>
    <w:rsid w:val="0009190E"/>
    <w:rsid w:val="00092B7D"/>
    <w:rsid w:val="000932EF"/>
    <w:rsid w:val="00094B49"/>
    <w:rsid w:val="000971F3"/>
    <w:rsid w:val="000A1056"/>
    <w:rsid w:val="000A3BDE"/>
    <w:rsid w:val="000A446A"/>
    <w:rsid w:val="000A476D"/>
    <w:rsid w:val="000A497F"/>
    <w:rsid w:val="000A4EE1"/>
    <w:rsid w:val="000A51D4"/>
    <w:rsid w:val="000A5A21"/>
    <w:rsid w:val="000A5AEF"/>
    <w:rsid w:val="000A6123"/>
    <w:rsid w:val="000A7459"/>
    <w:rsid w:val="000A749E"/>
    <w:rsid w:val="000B06A0"/>
    <w:rsid w:val="000B0CEB"/>
    <w:rsid w:val="000B2591"/>
    <w:rsid w:val="000B3060"/>
    <w:rsid w:val="000B3BDA"/>
    <w:rsid w:val="000B3F4E"/>
    <w:rsid w:val="000B48C3"/>
    <w:rsid w:val="000B4BB3"/>
    <w:rsid w:val="000B5B0A"/>
    <w:rsid w:val="000B6234"/>
    <w:rsid w:val="000B6FCA"/>
    <w:rsid w:val="000B7544"/>
    <w:rsid w:val="000C0895"/>
    <w:rsid w:val="000C1C91"/>
    <w:rsid w:val="000C4069"/>
    <w:rsid w:val="000C449E"/>
    <w:rsid w:val="000C48CF"/>
    <w:rsid w:val="000C5258"/>
    <w:rsid w:val="000C6F4A"/>
    <w:rsid w:val="000C70E1"/>
    <w:rsid w:val="000C7129"/>
    <w:rsid w:val="000C7864"/>
    <w:rsid w:val="000C7B4D"/>
    <w:rsid w:val="000D0AB8"/>
    <w:rsid w:val="000D0BDA"/>
    <w:rsid w:val="000D2548"/>
    <w:rsid w:val="000D363F"/>
    <w:rsid w:val="000D3B90"/>
    <w:rsid w:val="000D4593"/>
    <w:rsid w:val="000D5423"/>
    <w:rsid w:val="000D69F7"/>
    <w:rsid w:val="000E0744"/>
    <w:rsid w:val="000E0A45"/>
    <w:rsid w:val="000E21B9"/>
    <w:rsid w:val="000E2F11"/>
    <w:rsid w:val="000E3DE5"/>
    <w:rsid w:val="000E7384"/>
    <w:rsid w:val="000F1F90"/>
    <w:rsid w:val="000F3D0A"/>
    <w:rsid w:val="000F3D2B"/>
    <w:rsid w:val="000F4E64"/>
    <w:rsid w:val="000F57DF"/>
    <w:rsid w:val="000F5E4C"/>
    <w:rsid w:val="000F63E0"/>
    <w:rsid w:val="000F65DE"/>
    <w:rsid w:val="0010062B"/>
    <w:rsid w:val="00102E4F"/>
    <w:rsid w:val="00102EB2"/>
    <w:rsid w:val="001031AB"/>
    <w:rsid w:val="0010477D"/>
    <w:rsid w:val="001047F8"/>
    <w:rsid w:val="00105282"/>
    <w:rsid w:val="00106010"/>
    <w:rsid w:val="0010724B"/>
    <w:rsid w:val="001072D0"/>
    <w:rsid w:val="001079F9"/>
    <w:rsid w:val="00110199"/>
    <w:rsid w:val="001111DE"/>
    <w:rsid w:val="00111667"/>
    <w:rsid w:val="00112231"/>
    <w:rsid w:val="00113DBC"/>
    <w:rsid w:val="00113FA6"/>
    <w:rsid w:val="00114203"/>
    <w:rsid w:val="00114288"/>
    <w:rsid w:val="00114A04"/>
    <w:rsid w:val="00114DAF"/>
    <w:rsid w:val="00115569"/>
    <w:rsid w:val="00116813"/>
    <w:rsid w:val="00116892"/>
    <w:rsid w:val="00116905"/>
    <w:rsid w:val="00116FF0"/>
    <w:rsid w:val="00117493"/>
    <w:rsid w:val="00120B5B"/>
    <w:rsid w:val="00123861"/>
    <w:rsid w:val="00123EF3"/>
    <w:rsid w:val="00123F0E"/>
    <w:rsid w:val="001242FF"/>
    <w:rsid w:val="001243BB"/>
    <w:rsid w:val="00125B74"/>
    <w:rsid w:val="00126556"/>
    <w:rsid w:val="00127B0B"/>
    <w:rsid w:val="001310A5"/>
    <w:rsid w:val="00133685"/>
    <w:rsid w:val="001343EE"/>
    <w:rsid w:val="0013489B"/>
    <w:rsid w:val="00134AC0"/>
    <w:rsid w:val="00135866"/>
    <w:rsid w:val="00141070"/>
    <w:rsid w:val="00145B9D"/>
    <w:rsid w:val="00147036"/>
    <w:rsid w:val="00151846"/>
    <w:rsid w:val="00154AC8"/>
    <w:rsid w:val="00156FEA"/>
    <w:rsid w:val="001574AD"/>
    <w:rsid w:val="0016088D"/>
    <w:rsid w:val="001613FE"/>
    <w:rsid w:val="0016149D"/>
    <w:rsid w:val="00161821"/>
    <w:rsid w:val="00161864"/>
    <w:rsid w:val="00161983"/>
    <w:rsid w:val="001627BD"/>
    <w:rsid w:val="00162DF0"/>
    <w:rsid w:val="00163E43"/>
    <w:rsid w:val="00163F59"/>
    <w:rsid w:val="00164B3C"/>
    <w:rsid w:val="00166044"/>
    <w:rsid w:val="001660F6"/>
    <w:rsid w:val="00166A78"/>
    <w:rsid w:val="00167E68"/>
    <w:rsid w:val="00167F87"/>
    <w:rsid w:val="0017029E"/>
    <w:rsid w:val="001703F4"/>
    <w:rsid w:val="00170861"/>
    <w:rsid w:val="001718B0"/>
    <w:rsid w:val="00171DD5"/>
    <w:rsid w:val="00172E7B"/>
    <w:rsid w:val="00173BF3"/>
    <w:rsid w:val="00174BC0"/>
    <w:rsid w:val="00176437"/>
    <w:rsid w:val="00176C85"/>
    <w:rsid w:val="00180118"/>
    <w:rsid w:val="001827A7"/>
    <w:rsid w:val="00182A3B"/>
    <w:rsid w:val="00182C1D"/>
    <w:rsid w:val="00183BD8"/>
    <w:rsid w:val="00184A7D"/>
    <w:rsid w:val="00184DAC"/>
    <w:rsid w:val="001870D0"/>
    <w:rsid w:val="001940C1"/>
    <w:rsid w:val="00194560"/>
    <w:rsid w:val="0019470C"/>
    <w:rsid w:val="00196592"/>
    <w:rsid w:val="00196C6D"/>
    <w:rsid w:val="00197240"/>
    <w:rsid w:val="001973C7"/>
    <w:rsid w:val="001A07CF"/>
    <w:rsid w:val="001A167B"/>
    <w:rsid w:val="001A23E7"/>
    <w:rsid w:val="001A2764"/>
    <w:rsid w:val="001A4B1F"/>
    <w:rsid w:val="001A5592"/>
    <w:rsid w:val="001A5EC9"/>
    <w:rsid w:val="001A631D"/>
    <w:rsid w:val="001A71F3"/>
    <w:rsid w:val="001A7892"/>
    <w:rsid w:val="001B0780"/>
    <w:rsid w:val="001B1880"/>
    <w:rsid w:val="001B2F85"/>
    <w:rsid w:val="001B64AB"/>
    <w:rsid w:val="001B6DD7"/>
    <w:rsid w:val="001C054B"/>
    <w:rsid w:val="001C06D8"/>
    <w:rsid w:val="001C0913"/>
    <w:rsid w:val="001C12E6"/>
    <w:rsid w:val="001C1641"/>
    <w:rsid w:val="001C2611"/>
    <w:rsid w:val="001C363B"/>
    <w:rsid w:val="001C38FD"/>
    <w:rsid w:val="001C3BF0"/>
    <w:rsid w:val="001C5679"/>
    <w:rsid w:val="001C56B0"/>
    <w:rsid w:val="001C6562"/>
    <w:rsid w:val="001C6A90"/>
    <w:rsid w:val="001D00BE"/>
    <w:rsid w:val="001D18B2"/>
    <w:rsid w:val="001E00E3"/>
    <w:rsid w:val="001E145A"/>
    <w:rsid w:val="001E2191"/>
    <w:rsid w:val="001E2B18"/>
    <w:rsid w:val="001E3CF5"/>
    <w:rsid w:val="001E3F85"/>
    <w:rsid w:val="001E6F38"/>
    <w:rsid w:val="001F0A75"/>
    <w:rsid w:val="001F0F2A"/>
    <w:rsid w:val="001F36D2"/>
    <w:rsid w:val="001F3BAC"/>
    <w:rsid w:val="001F5846"/>
    <w:rsid w:val="001F5938"/>
    <w:rsid w:val="001F5A39"/>
    <w:rsid w:val="001F68EA"/>
    <w:rsid w:val="001F6AE1"/>
    <w:rsid w:val="00201379"/>
    <w:rsid w:val="00201EB4"/>
    <w:rsid w:val="00202621"/>
    <w:rsid w:val="00202824"/>
    <w:rsid w:val="00202B22"/>
    <w:rsid w:val="00202EF4"/>
    <w:rsid w:val="002048A4"/>
    <w:rsid w:val="0020496C"/>
    <w:rsid w:val="00210AC2"/>
    <w:rsid w:val="002114F4"/>
    <w:rsid w:val="00212C67"/>
    <w:rsid w:val="00212ED6"/>
    <w:rsid w:val="002154D5"/>
    <w:rsid w:val="002176D6"/>
    <w:rsid w:val="00217F80"/>
    <w:rsid w:val="002214C9"/>
    <w:rsid w:val="00223B43"/>
    <w:rsid w:val="0022424A"/>
    <w:rsid w:val="00224B83"/>
    <w:rsid w:val="0022530E"/>
    <w:rsid w:val="00225A73"/>
    <w:rsid w:val="002270E3"/>
    <w:rsid w:val="002274AE"/>
    <w:rsid w:val="002307EE"/>
    <w:rsid w:val="002314B3"/>
    <w:rsid w:val="0023231E"/>
    <w:rsid w:val="00232E81"/>
    <w:rsid w:val="00233273"/>
    <w:rsid w:val="00236CFB"/>
    <w:rsid w:val="00237D42"/>
    <w:rsid w:val="00240DF3"/>
    <w:rsid w:val="00241C00"/>
    <w:rsid w:val="0024236F"/>
    <w:rsid w:val="00242997"/>
    <w:rsid w:val="00243540"/>
    <w:rsid w:val="00244312"/>
    <w:rsid w:val="00244451"/>
    <w:rsid w:val="002450E4"/>
    <w:rsid w:val="00245454"/>
    <w:rsid w:val="00245934"/>
    <w:rsid w:val="00246A5D"/>
    <w:rsid w:val="002503D2"/>
    <w:rsid w:val="002505F1"/>
    <w:rsid w:val="00251E9E"/>
    <w:rsid w:val="00252382"/>
    <w:rsid w:val="002546FF"/>
    <w:rsid w:val="00255469"/>
    <w:rsid w:val="00255A78"/>
    <w:rsid w:val="00255F55"/>
    <w:rsid w:val="00257584"/>
    <w:rsid w:val="00261248"/>
    <w:rsid w:val="0026254B"/>
    <w:rsid w:val="00263D60"/>
    <w:rsid w:val="00265356"/>
    <w:rsid w:val="002655A2"/>
    <w:rsid w:val="0027142C"/>
    <w:rsid w:val="0027323F"/>
    <w:rsid w:val="00274E60"/>
    <w:rsid w:val="002754E4"/>
    <w:rsid w:val="0028107E"/>
    <w:rsid w:val="002815B6"/>
    <w:rsid w:val="00281A04"/>
    <w:rsid w:val="00284BF9"/>
    <w:rsid w:val="002859AA"/>
    <w:rsid w:val="00286CF8"/>
    <w:rsid w:val="00286ED8"/>
    <w:rsid w:val="00286FD7"/>
    <w:rsid w:val="002909DA"/>
    <w:rsid w:val="00292DFA"/>
    <w:rsid w:val="00293D97"/>
    <w:rsid w:val="00294B27"/>
    <w:rsid w:val="00295427"/>
    <w:rsid w:val="00296D6A"/>
    <w:rsid w:val="002A156C"/>
    <w:rsid w:val="002A1A79"/>
    <w:rsid w:val="002A481F"/>
    <w:rsid w:val="002A5A85"/>
    <w:rsid w:val="002A6A57"/>
    <w:rsid w:val="002A799E"/>
    <w:rsid w:val="002A7C99"/>
    <w:rsid w:val="002B312F"/>
    <w:rsid w:val="002B39A2"/>
    <w:rsid w:val="002B469F"/>
    <w:rsid w:val="002B5F23"/>
    <w:rsid w:val="002B76CA"/>
    <w:rsid w:val="002C21F7"/>
    <w:rsid w:val="002C39D7"/>
    <w:rsid w:val="002C461E"/>
    <w:rsid w:val="002C465F"/>
    <w:rsid w:val="002C4A56"/>
    <w:rsid w:val="002C4D57"/>
    <w:rsid w:val="002C64BB"/>
    <w:rsid w:val="002C733A"/>
    <w:rsid w:val="002D043D"/>
    <w:rsid w:val="002D11F2"/>
    <w:rsid w:val="002D18C1"/>
    <w:rsid w:val="002D2601"/>
    <w:rsid w:val="002D2A98"/>
    <w:rsid w:val="002D41AF"/>
    <w:rsid w:val="002D49A5"/>
    <w:rsid w:val="002D507A"/>
    <w:rsid w:val="002D7AAE"/>
    <w:rsid w:val="002D7C84"/>
    <w:rsid w:val="002E1215"/>
    <w:rsid w:val="002E264C"/>
    <w:rsid w:val="002E3C66"/>
    <w:rsid w:val="002E3C73"/>
    <w:rsid w:val="002E49CF"/>
    <w:rsid w:val="002E59AB"/>
    <w:rsid w:val="002E5C81"/>
    <w:rsid w:val="002E7EEE"/>
    <w:rsid w:val="002F182B"/>
    <w:rsid w:val="002F1EB4"/>
    <w:rsid w:val="002F21AE"/>
    <w:rsid w:val="002F2432"/>
    <w:rsid w:val="002F279B"/>
    <w:rsid w:val="002F2A22"/>
    <w:rsid w:val="002F3297"/>
    <w:rsid w:val="002F4033"/>
    <w:rsid w:val="002F4278"/>
    <w:rsid w:val="002F47C5"/>
    <w:rsid w:val="002F5279"/>
    <w:rsid w:val="002F55E4"/>
    <w:rsid w:val="002F7461"/>
    <w:rsid w:val="002F7A38"/>
    <w:rsid w:val="0030067D"/>
    <w:rsid w:val="00300F9C"/>
    <w:rsid w:val="0030151F"/>
    <w:rsid w:val="00301A53"/>
    <w:rsid w:val="00302411"/>
    <w:rsid w:val="00302BBD"/>
    <w:rsid w:val="003041B8"/>
    <w:rsid w:val="00305EC3"/>
    <w:rsid w:val="003102C5"/>
    <w:rsid w:val="00311566"/>
    <w:rsid w:val="00312718"/>
    <w:rsid w:val="00312F3C"/>
    <w:rsid w:val="003171F2"/>
    <w:rsid w:val="00317CC0"/>
    <w:rsid w:val="00322A41"/>
    <w:rsid w:val="00323123"/>
    <w:rsid w:val="003238E9"/>
    <w:rsid w:val="0032404D"/>
    <w:rsid w:val="003242A7"/>
    <w:rsid w:val="003244BC"/>
    <w:rsid w:val="003248FE"/>
    <w:rsid w:val="00325306"/>
    <w:rsid w:val="00325BE1"/>
    <w:rsid w:val="0032721A"/>
    <w:rsid w:val="00327B62"/>
    <w:rsid w:val="00331471"/>
    <w:rsid w:val="003314E2"/>
    <w:rsid w:val="00331D71"/>
    <w:rsid w:val="003335A6"/>
    <w:rsid w:val="00334224"/>
    <w:rsid w:val="00334505"/>
    <w:rsid w:val="00337084"/>
    <w:rsid w:val="0033732C"/>
    <w:rsid w:val="00337702"/>
    <w:rsid w:val="00337DA0"/>
    <w:rsid w:val="00337F39"/>
    <w:rsid w:val="00342F51"/>
    <w:rsid w:val="00344302"/>
    <w:rsid w:val="00344A74"/>
    <w:rsid w:val="00345C19"/>
    <w:rsid w:val="00345DE7"/>
    <w:rsid w:val="003463C6"/>
    <w:rsid w:val="00347F69"/>
    <w:rsid w:val="0035063B"/>
    <w:rsid w:val="0035142F"/>
    <w:rsid w:val="003530A7"/>
    <w:rsid w:val="0035467E"/>
    <w:rsid w:val="00356569"/>
    <w:rsid w:val="0036113F"/>
    <w:rsid w:val="00361B98"/>
    <w:rsid w:val="00361E41"/>
    <w:rsid w:val="003625A1"/>
    <w:rsid w:val="00365906"/>
    <w:rsid w:val="003660E2"/>
    <w:rsid w:val="003714A4"/>
    <w:rsid w:val="00371510"/>
    <w:rsid w:val="00371F9A"/>
    <w:rsid w:val="00372F03"/>
    <w:rsid w:val="003754DE"/>
    <w:rsid w:val="0037693A"/>
    <w:rsid w:val="00377545"/>
    <w:rsid w:val="00377B6F"/>
    <w:rsid w:val="003802F9"/>
    <w:rsid w:val="003809FD"/>
    <w:rsid w:val="00381119"/>
    <w:rsid w:val="00381675"/>
    <w:rsid w:val="00381BA4"/>
    <w:rsid w:val="00382FFF"/>
    <w:rsid w:val="00383695"/>
    <w:rsid w:val="00384E1E"/>
    <w:rsid w:val="003850AE"/>
    <w:rsid w:val="00385D0B"/>
    <w:rsid w:val="00391B63"/>
    <w:rsid w:val="00392702"/>
    <w:rsid w:val="00393D34"/>
    <w:rsid w:val="003957D4"/>
    <w:rsid w:val="0039580D"/>
    <w:rsid w:val="00395DB4"/>
    <w:rsid w:val="003A1D21"/>
    <w:rsid w:val="003A29EF"/>
    <w:rsid w:val="003A2BD1"/>
    <w:rsid w:val="003A2BDF"/>
    <w:rsid w:val="003A2EC6"/>
    <w:rsid w:val="003A339D"/>
    <w:rsid w:val="003A4314"/>
    <w:rsid w:val="003A4D04"/>
    <w:rsid w:val="003A4F34"/>
    <w:rsid w:val="003A656C"/>
    <w:rsid w:val="003B01E0"/>
    <w:rsid w:val="003B053A"/>
    <w:rsid w:val="003B06D4"/>
    <w:rsid w:val="003B0C33"/>
    <w:rsid w:val="003B1795"/>
    <w:rsid w:val="003B3A87"/>
    <w:rsid w:val="003B3BEE"/>
    <w:rsid w:val="003B4D41"/>
    <w:rsid w:val="003B4F7D"/>
    <w:rsid w:val="003B5A7C"/>
    <w:rsid w:val="003B6729"/>
    <w:rsid w:val="003B7AF1"/>
    <w:rsid w:val="003C22B6"/>
    <w:rsid w:val="003C22BB"/>
    <w:rsid w:val="003C4B1F"/>
    <w:rsid w:val="003C56EA"/>
    <w:rsid w:val="003C5D82"/>
    <w:rsid w:val="003C63C9"/>
    <w:rsid w:val="003C6469"/>
    <w:rsid w:val="003C7E2C"/>
    <w:rsid w:val="003D1DE2"/>
    <w:rsid w:val="003D22F9"/>
    <w:rsid w:val="003D261E"/>
    <w:rsid w:val="003D3128"/>
    <w:rsid w:val="003D5D32"/>
    <w:rsid w:val="003D687A"/>
    <w:rsid w:val="003E073A"/>
    <w:rsid w:val="003E0A07"/>
    <w:rsid w:val="003E1020"/>
    <w:rsid w:val="003E205A"/>
    <w:rsid w:val="003E495C"/>
    <w:rsid w:val="003E6391"/>
    <w:rsid w:val="003E6DC4"/>
    <w:rsid w:val="003E6E13"/>
    <w:rsid w:val="003E7F93"/>
    <w:rsid w:val="003F1591"/>
    <w:rsid w:val="003F2C42"/>
    <w:rsid w:val="003F39D7"/>
    <w:rsid w:val="003F3AD3"/>
    <w:rsid w:val="003F3B13"/>
    <w:rsid w:val="003F3BD1"/>
    <w:rsid w:val="003F4D26"/>
    <w:rsid w:val="003F5084"/>
    <w:rsid w:val="003F552D"/>
    <w:rsid w:val="004002AB"/>
    <w:rsid w:val="00402292"/>
    <w:rsid w:val="004060AC"/>
    <w:rsid w:val="004067CA"/>
    <w:rsid w:val="0040769B"/>
    <w:rsid w:val="00411BC9"/>
    <w:rsid w:val="00411D18"/>
    <w:rsid w:val="00411FC3"/>
    <w:rsid w:val="0041256E"/>
    <w:rsid w:val="004125EA"/>
    <w:rsid w:val="00412764"/>
    <w:rsid w:val="00414CFD"/>
    <w:rsid w:val="004159E2"/>
    <w:rsid w:val="00415F39"/>
    <w:rsid w:val="00416458"/>
    <w:rsid w:val="00416ABD"/>
    <w:rsid w:val="00417883"/>
    <w:rsid w:val="00417A92"/>
    <w:rsid w:val="00417C5C"/>
    <w:rsid w:val="00417DCF"/>
    <w:rsid w:val="00420688"/>
    <w:rsid w:val="00420740"/>
    <w:rsid w:val="0042141F"/>
    <w:rsid w:val="00422326"/>
    <w:rsid w:val="00422469"/>
    <w:rsid w:val="004228D6"/>
    <w:rsid w:val="00424428"/>
    <w:rsid w:val="004247D1"/>
    <w:rsid w:val="004273DE"/>
    <w:rsid w:val="00427669"/>
    <w:rsid w:val="00427B8E"/>
    <w:rsid w:val="004314C5"/>
    <w:rsid w:val="00431FF9"/>
    <w:rsid w:val="004328B2"/>
    <w:rsid w:val="00434C70"/>
    <w:rsid w:val="00434D93"/>
    <w:rsid w:val="00435AA8"/>
    <w:rsid w:val="00435BA8"/>
    <w:rsid w:val="00435E13"/>
    <w:rsid w:val="00436902"/>
    <w:rsid w:val="00436D57"/>
    <w:rsid w:val="00440657"/>
    <w:rsid w:val="00440B72"/>
    <w:rsid w:val="00442ADB"/>
    <w:rsid w:val="004440A0"/>
    <w:rsid w:val="00446CDA"/>
    <w:rsid w:val="00452952"/>
    <w:rsid w:val="00453BAB"/>
    <w:rsid w:val="004540BC"/>
    <w:rsid w:val="00454C6F"/>
    <w:rsid w:val="004556FB"/>
    <w:rsid w:val="00457BCF"/>
    <w:rsid w:val="0046076E"/>
    <w:rsid w:val="00460B41"/>
    <w:rsid w:val="00461000"/>
    <w:rsid w:val="00461918"/>
    <w:rsid w:val="00464182"/>
    <w:rsid w:val="00464926"/>
    <w:rsid w:val="00464997"/>
    <w:rsid w:val="004652C5"/>
    <w:rsid w:val="00465D7D"/>
    <w:rsid w:val="00465E85"/>
    <w:rsid w:val="004661B3"/>
    <w:rsid w:val="00466480"/>
    <w:rsid w:val="004664E3"/>
    <w:rsid w:val="00470BEF"/>
    <w:rsid w:val="00470EF5"/>
    <w:rsid w:val="00471EE2"/>
    <w:rsid w:val="00475D44"/>
    <w:rsid w:val="00475E8E"/>
    <w:rsid w:val="00475F72"/>
    <w:rsid w:val="00476276"/>
    <w:rsid w:val="00476771"/>
    <w:rsid w:val="004769BF"/>
    <w:rsid w:val="00477660"/>
    <w:rsid w:val="00482437"/>
    <w:rsid w:val="00482E1B"/>
    <w:rsid w:val="004837B4"/>
    <w:rsid w:val="00485420"/>
    <w:rsid w:val="00486F45"/>
    <w:rsid w:val="00487867"/>
    <w:rsid w:val="00490C57"/>
    <w:rsid w:val="00493956"/>
    <w:rsid w:val="00494A1E"/>
    <w:rsid w:val="0049524C"/>
    <w:rsid w:val="004958BD"/>
    <w:rsid w:val="0049664C"/>
    <w:rsid w:val="004967E4"/>
    <w:rsid w:val="004974C1"/>
    <w:rsid w:val="004A04B8"/>
    <w:rsid w:val="004A0747"/>
    <w:rsid w:val="004A0E37"/>
    <w:rsid w:val="004A0EFC"/>
    <w:rsid w:val="004A0F68"/>
    <w:rsid w:val="004A1CCA"/>
    <w:rsid w:val="004A2F0B"/>
    <w:rsid w:val="004A4116"/>
    <w:rsid w:val="004A456B"/>
    <w:rsid w:val="004A4751"/>
    <w:rsid w:val="004A6B5A"/>
    <w:rsid w:val="004A7591"/>
    <w:rsid w:val="004B0763"/>
    <w:rsid w:val="004B0C6F"/>
    <w:rsid w:val="004B58FA"/>
    <w:rsid w:val="004B6451"/>
    <w:rsid w:val="004C0198"/>
    <w:rsid w:val="004C0279"/>
    <w:rsid w:val="004C3426"/>
    <w:rsid w:val="004C422F"/>
    <w:rsid w:val="004C516F"/>
    <w:rsid w:val="004C5883"/>
    <w:rsid w:val="004D053B"/>
    <w:rsid w:val="004D18EB"/>
    <w:rsid w:val="004D22BD"/>
    <w:rsid w:val="004D2BB7"/>
    <w:rsid w:val="004D4A1E"/>
    <w:rsid w:val="004D6D2B"/>
    <w:rsid w:val="004E0134"/>
    <w:rsid w:val="004E0C2A"/>
    <w:rsid w:val="004E148A"/>
    <w:rsid w:val="004E14A6"/>
    <w:rsid w:val="004E1EC8"/>
    <w:rsid w:val="004E2539"/>
    <w:rsid w:val="004E47FA"/>
    <w:rsid w:val="004E675A"/>
    <w:rsid w:val="004E7AFB"/>
    <w:rsid w:val="004F0F6D"/>
    <w:rsid w:val="004F1B20"/>
    <w:rsid w:val="004F4D5D"/>
    <w:rsid w:val="004F57DB"/>
    <w:rsid w:val="004F75BA"/>
    <w:rsid w:val="0050062A"/>
    <w:rsid w:val="00503E8D"/>
    <w:rsid w:val="0050413D"/>
    <w:rsid w:val="00504624"/>
    <w:rsid w:val="00510390"/>
    <w:rsid w:val="00510499"/>
    <w:rsid w:val="00510A12"/>
    <w:rsid w:val="005110D1"/>
    <w:rsid w:val="00511DB5"/>
    <w:rsid w:val="00512138"/>
    <w:rsid w:val="00513578"/>
    <w:rsid w:val="00514BBC"/>
    <w:rsid w:val="00515AA5"/>
    <w:rsid w:val="00515F66"/>
    <w:rsid w:val="005162BA"/>
    <w:rsid w:val="005163A6"/>
    <w:rsid w:val="005164AB"/>
    <w:rsid w:val="00517263"/>
    <w:rsid w:val="00517CC8"/>
    <w:rsid w:val="00520E85"/>
    <w:rsid w:val="005222C1"/>
    <w:rsid w:val="00522AB2"/>
    <w:rsid w:val="00522D98"/>
    <w:rsid w:val="005233E0"/>
    <w:rsid w:val="00523EB0"/>
    <w:rsid w:val="00524538"/>
    <w:rsid w:val="005246CA"/>
    <w:rsid w:val="005247C3"/>
    <w:rsid w:val="00525673"/>
    <w:rsid w:val="00531FDB"/>
    <w:rsid w:val="00533152"/>
    <w:rsid w:val="005333F6"/>
    <w:rsid w:val="0053353F"/>
    <w:rsid w:val="00536742"/>
    <w:rsid w:val="00536B45"/>
    <w:rsid w:val="00537212"/>
    <w:rsid w:val="0054078A"/>
    <w:rsid w:val="00540ADC"/>
    <w:rsid w:val="00540E1C"/>
    <w:rsid w:val="0054270D"/>
    <w:rsid w:val="005436F1"/>
    <w:rsid w:val="00543712"/>
    <w:rsid w:val="00544712"/>
    <w:rsid w:val="00544CED"/>
    <w:rsid w:val="00547DEA"/>
    <w:rsid w:val="005500A9"/>
    <w:rsid w:val="005514CF"/>
    <w:rsid w:val="00555420"/>
    <w:rsid w:val="00555E72"/>
    <w:rsid w:val="005566EE"/>
    <w:rsid w:val="00557AC6"/>
    <w:rsid w:val="005608E3"/>
    <w:rsid w:val="005623C5"/>
    <w:rsid w:val="005627F0"/>
    <w:rsid w:val="00564989"/>
    <w:rsid w:val="005659FA"/>
    <w:rsid w:val="005672EA"/>
    <w:rsid w:val="0056773F"/>
    <w:rsid w:val="0057002A"/>
    <w:rsid w:val="00570674"/>
    <w:rsid w:val="005717E6"/>
    <w:rsid w:val="00573853"/>
    <w:rsid w:val="0057424B"/>
    <w:rsid w:val="0057555B"/>
    <w:rsid w:val="00577854"/>
    <w:rsid w:val="00577BA6"/>
    <w:rsid w:val="00577E99"/>
    <w:rsid w:val="0058164D"/>
    <w:rsid w:val="0058198D"/>
    <w:rsid w:val="00583158"/>
    <w:rsid w:val="005852D3"/>
    <w:rsid w:val="005856D7"/>
    <w:rsid w:val="00587B07"/>
    <w:rsid w:val="0059064B"/>
    <w:rsid w:val="005913A7"/>
    <w:rsid w:val="00592EDA"/>
    <w:rsid w:val="00594003"/>
    <w:rsid w:val="005964EA"/>
    <w:rsid w:val="005A03E6"/>
    <w:rsid w:val="005A1354"/>
    <w:rsid w:val="005A1D1A"/>
    <w:rsid w:val="005A1FE1"/>
    <w:rsid w:val="005A214A"/>
    <w:rsid w:val="005A4DB7"/>
    <w:rsid w:val="005A5670"/>
    <w:rsid w:val="005A6886"/>
    <w:rsid w:val="005A6F1A"/>
    <w:rsid w:val="005A721B"/>
    <w:rsid w:val="005B09F8"/>
    <w:rsid w:val="005B163B"/>
    <w:rsid w:val="005B1FFF"/>
    <w:rsid w:val="005B23A4"/>
    <w:rsid w:val="005B280E"/>
    <w:rsid w:val="005B3CD0"/>
    <w:rsid w:val="005C0CC8"/>
    <w:rsid w:val="005C26FF"/>
    <w:rsid w:val="005C2F83"/>
    <w:rsid w:val="005C32B1"/>
    <w:rsid w:val="005C3463"/>
    <w:rsid w:val="005C362A"/>
    <w:rsid w:val="005C3DBC"/>
    <w:rsid w:val="005C415F"/>
    <w:rsid w:val="005C432C"/>
    <w:rsid w:val="005C4B70"/>
    <w:rsid w:val="005C4E19"/>
    <w:rsid w:val="005C6FA8"/>
    <w:rsid w:val="005C7170"/>
    <w:rsid w:val="005C7D4A"/>
    <w:rsid w:val="005D42E8"/>
    <w:rsid w:val="005D4B5C"/>
    <w:rsid w:val="005D4E79"/>
    <w:rsid w:val="005D6AD2"/>
    <w:rsid w:val="005E058B"/>
    <w:rsid w:val="005E1B89"/>
    <w:rsid w:val="005E1D16"/>
    <w:rsid w:val="005E1D5F"/>
    <w:rsid w:val="005E25CE"/>
    <w:rsid w:val="005E26CE"/>
    <w:rsid w:val="005E2857"/>
    <w:rsid w:val="005E2DB5"/>
    <w:rsid w:val="005E4CC0"/>
    <w:rsid w:val="005E5062"/>
    <w:rsid w:val="005E5A36"/>
    <w:rsid w:val="005E736F"/>
    <w:rsid w:val="005F0D76"/>
    <w:rsid w:val="005F1636"/>
    <w:rsid w:val="005F1F61"/>
    <w:rsid w:val="005F26FE"/>
    <w:rsid w:val="005F36AF"/>
    <w:rsid w:val="005F3A3F"/>
    <w:rsid w:val="005F3B93"/>
    <w:rsid w:val="005F4048"/>
    <w:rsid w:val="005F63CE"/>
    <w:rsid w:val="005F6AA0"/>
    <w:rsid w:val="005F6DB1"/>
    <w:rsid w:val="005F6DC3"/>
    <w:rsid w:val="006005DA"/>
    <w:rsid w:val="006014A2"/>
    <w:rsid w:val="00603CE5"/>
    <w:rsid w:val="006059DB"/>
    <w:rsid w:val="00607040"/>
    <w:rsid w:val="0060709D"/>
    <w:rsid w:val="006075BE"/>
    <w:rsid w:val="00610985"/>
    <w:rsid w:val="006122BE"/>
    <w:rsid w:val="00612C41"/>
    <w:rsid w:val="006133BA"/>
    <w:rsid w:val="006135EC"/>
    <w:rsid w:val="0061617A"/>
    <w:rsid w:val="0061762C"/>
    <w:rsid w:val="0061784F"/>
    <w:rsid w:val="006200E4"/>
    <w:rsid w:val="00620C7A"/>
    <w:rsid w:val="00620D2D"/>
    <w:rsid w:val="00622382"/>
    <w:rsid w:val="006224F6"/>
    <w:rsid w:val="00622515"/>
    <w:rsid w:val="00622733"/>
    <w:rsid w:val="00622A3A"/>
    <w:rsid w:val="00622EA0"/>
    <w:rsid w:val="00623FB9"/>
    <w:rsid w:val="006252B5"/>
    <w:rsid w:val="00625382"/>
    <w:rsid w:val="006256E7"/>
    <w:rsid w:val="00627503"/>
    <w:rsid w:val="006304B9"/>
    <w:rsid w:val="00630625"/>
    <w:rsid w:val="0063232B"/>
    <w:rsid w:val="00633E9C"/>
    <w:rsid w:val="0063549D"/>
    <w:rsid w:val="00635D20"/>
    <w:rsid w:val="00635EF6"/>
    <w:rsid w:val="00636CE3"/>
    <w:rsid w:val="00640B32"/>
    <w:rsid w:val="006410BC"/>
    <w:rsid w:val="00641996"/>
    <w:rsid w:val="00641A98"/>
    <w:rsid w:val="0064248A"/>
    <w:rsid w:val="006434FF"/>
    <w:rsid w:val="00644206"/>
    <w:rsid w:val="00644271"/>
    <w:rsid w:val="006457B4"/>
    <w:rsid w:val="006462DE"/>
    <w:rsid w:val="0064718A"/>
    <w:rsid w:val="00647B3F"/>
    <w:rsid w:val="00652077"/>
    <w:rsid w:val="0065328E"/>
    <w:rsid w:val="0065472C"/>
    <w:rsid w:val="0065725A"/>
    <w:rsid w:val="006600DA"/>
    <w:rsid w:val="0066215B"/>
    <w:rsid w:val="00662917"/>
    <w:rsid w:val="00663AB1"/>
    <w:rsid w:val="00663B3E"/>
    <w:rsid w:val="00664F52"/>
    <w:rsid w:val="00665202"/>
    <w:rsid w:val="006659F7"/>
    <w:rsid w:val="0066658C"/>
    <w:rsid w:val="006670CD"/>
    <w:rsid w:val="00667EB8"/>
    <w:rsid w:val="00670D01"/>
    <w:rsid w:val="00670EC5"/>
    <w:rsid w:val="0067111F"/>
    <w:rsid w:val="0067336A"/>
    <w:rsid w:val="00673B80"/>
    <w:rsid w:val="00674AAB"/>
    <w:rsid w:val="00674DF1"/>
    <w:rsid w:val="006754B4"/>
    <w:rsid w:val="0067570A"/>
    <w:rsid w:val="0067591A"/>
    <w:rsid w:val="006760CD"/>
    <w:rsid w:val="006765C8"/>
    <w:rsid w:val="00676CD3"/>
    <w:rsid w:val="0067753D"/>
    <w:rsid w:val="0067780A"/>
    <w:rsid w:val="00677A20"/>
    <w:rsid w:val="00677C46"/>
    <w:rsid w:val="006811DE"/>
    <w:rsid w:val="0068349F"/>
    <w:rsid w:val="00684527"/>
    <w:rsid w:val="006846CA"/>
    <w:rsid w:val="00684BA1"/>
    <w:rsid w:val="006853DE"/>
    <w:rsid w:val="006854F6"/>
    <w:rsid w:val="00685577"/>
    <w:rsid w:val="00685D7F"/>
    <w:rsid w:val="0068607F"/>
    <w:rsid w:val="00686AD7"/>
    <w:rsid w:val="0069106F"/>
    <w:rsid w:val="00691136"/>
    <w:rsid w:val="00691588"/>
    <w:rsid w:val="006927DE"/>
    <w:rsid w:val="00692842"/>
    <w:rsid w:val="00693E8C"/>
    <w:rsid w:val="0069477A"/>
    <w:rsid w:val="00696145"/>
    <w:rsid w:val="00696B5A"/>
    <w:rsid w:val="00696F7D"/>
    <w:rsid w:val="006971A7"/>
    <w:rsid w:val="00697D6B"/>
    <w:rsid w:val="00697DA8"/>
    <w:rsid w:val="006A1DB0"/>
    <w:rsid w:val="006A1E05"/>
    <w:rsid w:val="006A3141"/>
    <w:rsid w:val="006A336E"/>
    <w:rsid w:val="006A3846"/>
    <w:rsid w:val="006A4CE1"/>
    <w:rsid w:val="006A55BE"/>
    <w:rsid w:val="006A5EB6"/>
    <w:rsid w:val="006B0831"/>
    <w:rsid w:val="006B0ADA"/>
    <w:rsid w:val="006B1679"/>
    <w:rsid w:val="006B26F1"/>
    <w:rsid w:val="006B2937"/>
    <w:rsid w:val="006B2FE0"/>
    <w:rsid w:val="006B305F"/>
    <w:rsid w:val="006B3F68"/>
    <w:rsid w:val="006B4026"/>
    <w:rsid w:val="006B42E5"/>
    <w:rsid w:val="006B4683"/>
    <w:rsid w:val="006B4F1C"/>
    <w:rsid w:val="006B5371"/>
    <w:rsid w:val="006B6E19"/>
    <w:rsid w:val="006C3407"/>
    <w:rsid w:val="006C39E6"/>
    <w:rsid w:val="006C4575"/>
    <w:rsid w:val="006C4B79"/>
    <w:rsid w:val="006C4E20"/>
    <w:rsid w:val="006C4EEE"/>
    <w:rsid w:val="006C5CD7"/>
    <w:rsid w:val="006C614E"/>
    <w:rsid w:val="006C6B9A"/>
    <w:rsid w:val="006D02B7"/>
    <w:rsid w:val="006D02E5"/>
    <w:rsid w:val="006D0ECC"/>
    <w:rsid w:val="006D12FA"/>
    <w:rsid w:val="006D13E1"/>
    <w:rsid w:val="006D15DC"/>
    <w:rsid w:val="006D45C3"/>
    <w:rsid w:val="006D58D1"/>
    <w:rsid w:val="006D59AE"/>
    <w:rsid w:val="006D5FCF"/>
    <w:rsid w:val="006D7776"/>
    <w:rsid w:val="006D7D30"/>
    <w:rsid w:val="006E1FE1"/>
    <w:rsid w:val="006E2937"/>
    <w:rsid w:val="006E5179"/>
    <w:rsid w:val="006E5753"/>
    <w:rsid w:val="006E5BB0"/>
    <w:rsid w:val="006F0D86"/>
    <w:rsid w:val="006F10D9"/>
    <w:rsid w:val="006F33DD"/>
    <w:rsid w:val="006F3516"/>
    <w:rsid w:val="006F368C"/>
    <w:rsid w:val="006F421A"/>
    <w:rsid w:val="006F6BC7"/>
    <w:rsid w:val="006F7A99"/>
    <w:rsid w:val="00701A45"/>
    <w:rsid w:val="007039EE"/>
    <w:rsid w:val="007058E3"/>
    <w:rsid w:val="0070613B"/>
    <w:rsid w:val="007068C3"/>
    <w:rsid w:val="00706A0B"/>
    <w:rsid w:val="00707E09"/>
    <w:rsid w:val="00710F8A"/>
    <w:rsid w:val="00711DCC"/>
    <w:rsid w:val="0071423E"/>
    <w:rsid w:val="0071442B"/>
    <w:rsid w:val="00714884"/>
    <w:rsid w:val="00714D04"/>
    <w:rsid w:val="00716BBF"/>
    <w:rsid w:val="00716DB3"/>
    <w:rsid w:val="00720682"/>
    <w:rsid w:val="00720EDB"/>
    <w:rsid w:val="007213D7"/>
    <w:rsid w:val="00721941"/>
    <w:rsid w:val="00721EDF"/>
    <w:rsid w:val="00722B3F"/>
    <w:rsid w:val="00723549"/>
    <w:rsid w:val="00724450"/>
    <w:rsid w:val="0072456B"/>
    <w:rsid w:val="00725F0E"/>
    <w:rsid w:val="00726FFC"/>
    <w:rsid w:val="0072703C"/>
    <w:rsid w:val="00727B8E"/>
    <w:rsid w:val="00730F30"/>
    <w:rsid w:val="00731968"/>
    <w:rsid w:val="007329FF"/>
    <w:rsid w:val="00732F1A"/>
    <w:rsid w:val="00733FA3"/>
    <w:rsid w:val="00733FC2"/>
    <w:rsid w:val="007346D3"/>
    <w:rsid w:val="00736383"/>
    <w:rsid w:val="0074010B"/>
    <w:rsid w:val="00740D71"/>
    <w:rsid w:val="00741EA8"/>
    <w:rsid w:val="00742F81"/>
    <w:rsid w:val="007432C7"/>
    <w:rsid w:val="00744DC7"/>
    <w:rsid w:val="00746E9F"/>
    <w:rsid w:val="00747E89"/>
    <w:rsid w:val="0075085E"/>
    <w:rsid w:val="00750DD0"/>
    <w:rsid w:val="00751AC2"/>
    <w:rsid w:val="00755E46"/>
    <w:rsid w:val="00756449"/>
    <w:rsid w:val="0075717B"/>
    <w:rsid w:val="00760608"/>
    <w:rsid w:val="00760BE7"/>
    <w:rsid w:val="00761660"/>
    <w:rsid w:val="00761BF9"/>
    <w:rsid w:val="00763098"/>
    <w:rsid w:val="00763338"/>
    <w:rsid w:val="007639DC"/>
    <w:rsid w:val="00764833"/>
    <w:rsid w:val="00766351"/>
    <w:rsid w:val="0077044C"/>
    <w:rsid w:val="00771290"/>
    <w:rsid w:val="00773E23"/>
    <w:rsid w:val="00774391"/>
    <w:rsid w:val="00774F1B"/>
    <w:rsid w:val="00776C14"/>
    <w:rsid w:val="007804C3"/>
    <w:rsid w:val="00781F21"/>
    <w:rsid w:val="007824A5"/>
    <w:rsid w:val="00782F63"/>
    <w:rsid w:val="00783C6B"/>
    <w:rsid w:val="00785024"/>
    <w:rsid w:val="007850BD"/>
    <w:rsid w:val="007852DF"/>
    <w:rsid w:val="007856EC"/>
    <w:rsid w:val="00785821"/>
    <w:rsid w:val="007862EE"/>
    <w:rsid w:val="00786ED5"/>
    <w:rsid w:val="00787E6F"/>
    <w:rsid w:val="00790D63"/>
    <w:rsid w:val="00791300"/>
    <w:rsid w:val="007914D8"/>
    <w:rsid w:val="00791A71"/>
    <w:rsid w:val="007929C8"/>
    <w:rsid w:val="0079342B"/>
    <w:rsid w:val="00797126"/>
    <w:rsid w:val="007A08E6"/>
    <w:rsid w:val="007A118B"/>
    <w:rsid w:val="007A1EB8"/>
    <w:rsid w:val="007A27BB"/>
    <w:rsid w:val="007A323F"/>
    <w:rsid w:val="007A39E1"/>
    <w:rsid w:val="007A5117"/>
    <w:rsid w:val="007B037B"/>
    <w:rsid w:val="007B1694"/>
    <w:rsid w:val="007B3344"/>
    <w:rsid w:val="007B4484"/>
    <w:rsid w:val="007B47D2"/>
    <w:rsid w:val="007B4815"/>
    <w:rsid w:val="007B4C48"/>
    <w:rsid w:val="007B7334"/>
    <w:rsid w:val="007C0437"/>
    <w:rsid w:val="007C25AA"/>
    <w:rsid w:val="007C2992"/>
    <w:rsid w:val="007C2D7F"/>
    <w:rsid w:val="007C3EC1"/>
    <w:rsid w:val="007C4420"/>
    <w:rsid w:val="007C4EAF"/>
    <w:rsid w:val="007C59EE"/>
    <w:rsid w:val="007C7380"/>
    <w:rsid w:val="007C7596"/>
    <w:rsid w:val="007D1104"/>
    <w:rsid w:val="007D1DEC"/>
    <w:rsid w:val="007D3354"/>
    <w:rsid w:val="007D57CB"/>
    <w:rsid w:val="007D5871"/>
    <w:rsid w:val="007D58A8"/>
    <w:rsid w:val="007D5966"/>
    <w:rsid w:val="007D5DC5"/>
    <w:rsid w:val="007D5FE0"/>
    <w:rsid w:val="007D75B5"/>
    <w:rsid w:val="007E1A83"/>
    <w:rsid w:val="007E1B58"/>
    <w:rsid w:val="007E2636"/>
    <w:rsid w:val="007E2792"/>
    <w:rsid w:val="007E2F81"/>
    <w:rsid w:val="007E37C8"/>
    <w:rsid w:val="007E5303"/>
    <w:rsid w:val="007E5A43"/>
    <w:rsid w:val="007E6EA7"/>
    <w:rsid w:val="007E77E9"/>
    <w:rsid w:val="007F15B2"/>
    <w:rsid w:val="007F3404"/>
    <w:rsid w:val="007F4C28"/>
    <w:rsid w:val="007F4C94"/>
    <w:rsid w:val="007F4FC6"/>
    <w:rsid w:val="007F543C"/>
    <w:rsid w:val="007F6E5B"/>
    <w:rsid w:val="008005AE"/>
    <w:rsid w:val="00800DF0"/>
    <w:rsid w:val="00802DEB"/>
    <w:rsid w:val="0080445D"/>
    <w:rsid w:val="0080570F"/>
    <w:rsid w:val="0080589B"/>
    <w:rsid w:val="00805F88"/>
    <w:rsid w:val="0080739D"/>
    <w:rsid w:val="0080751F"/>
    <w:rsid w:val="00807951"/>
    <w:rsid w:val="00810F44"/>
    <w:rsid w:val="00812A47"/>
    <w:rsid w:val="00814753"/>
    <w:rsid w:val="0081515D"/>
    <w:rsid w:val="00815760"/>
    <w:rsid w:val="00815ED3"/>
    <w:rsid w:val="00817F7D"/>
    <w:rsid w:val="00820E4E"/>
    <w:rsid w:val="00822D53"/>
    <w:rsid w:val="00823265"/>
    <w:rsid w:val="00824D10"/>
    <w:rsid w:val="00825ECB"/>
    <w:rsid w:val="0082674E"/>
    <w:rsid w:val="008327DF"/>
    <w:rsid w:val="00835C79"/>
    <w:rsid w:val="00840C2B"/>
    <w:rsid w:val="008419E8"/>
    <w:rsid w:val="00841B8F"/>
    <w:rsid w:val="008423B1"/>
    <w:rsid w:val="00842F32"/>
    <w:rsid w:val="00843B7D"/>
    <w:rsid w:val="00843C5D"/>
    <w:rsid w:val="0084432F"/>
    <w:rsid w:val="00844928"/>
    <w:rsid w:val="00844AA6"/>
    <w:rsid w:val="00844C0E"/>
    <w:rsid w:val="0084632E"/>
    <w:rsid w:val="00846653"/>
    <w:rsid w:val="00846BF6"/>
    <w:rsid w:val="008472C4"/>
    <w:rsid w:val="00852E6E"/>
    <w:rsid w:val="008538D3"/>
    <w:rsid w:val="00853C44"/>
    <w:rsid w:val="00857792"/>
    <w:rsid w:val="00860010"/>
    <w:rsid w:val="00860B43"/>
    <w:rsid w:val="00861C49"/>
    <w:rsid w:val="008623B0"/>
    <w:rsid w:val="0086335F"/>
    <w:rsid w:val="00864290"/>
    <w:rsid w:val="00864A2D"/>
    <w:rsid w:val="00864E0D"/>
    <w:rsid w:val="00865823"/>
    <w:rsid w:val="00865F49"/>
    <w:rsid w:val="0086701C"/>
    <w:rsid w:val="00867383"/>
    <w:rsid w:val="00870A06"/>
    <w:rsid w:val="00870C37"/>
    <w:rsid w:val="00870E5B"/>
    <w:rsid w:val="008713BC"/>
    <w:rsid w:val="00871599"/>
    <w:rsid w:val="00873977"/>
    <w:rsid w:val="00873994"/>
    <w:rsid w:val="00875573"/>
    <w:rsid w:val="00875ED6"/>
    <w:rsid w:val="00876CA3"/>
    <w:rsid w:val="00877263"/>
    <w:rsid w:val="0088004F"/>
    <w:rsid w:val="0088022D"/>
    <w:rsid w:val="00880D99"/>
    <w:rsid w:val="00882106"/>
    <w:rsid w:val="00885033"/>
    <w:rsid w:val="00885672"/>
    <w:rsid w:val="00885A07"/>
    <w:rsid w:val="00887F76"/>
    <w:rsid w:val="00890676"/>
    <w:rsid w:val="00890BF1"/>
    <w:rsid w:val="0089190D"/>
    <w:rsid w:val="008922F2"/>
    <w:rsid w:val="00894743"/>
    <w:rsid w:val="00895131"/>
    <w:rsid w:val="00895C75"/>
    <w:rsid w:val="00897690"/>
    <w:rsid w:val="00897AAC"/>
    <w:rsid w:val="008A0916"/>
    <w:rsid w:val="008A21B1"/>
    <w:rsid w:val="008A231F"/>
    <w:rsid w:val="008A360E"/>
    <w:rsid w:val="008A42CA"/>
    <w:rsid w:val="008A4A61"/>
    <w:rsid w:val="008A4E6F"/>
    <w:rsid w:val="008A5271"/>
    <w:rsid w:val="008A5395"/>
    <w:rsid w:val="008A54F3"/>
    <w:rsid w:val="008A5ADA"/>
    <w:rsid w:val="008A6050"/>
    <w:rsid w:val="008A7447"/>
    <w:rsid w:val="008B01F7"/>
    <w:rsid w:val="008B095F"/>
    <w:rsid w:val="008B2BCE"/>
    <w:rsid w:val="008B3669"/>
    <w:rsid w:val="008B36CA"/>
    <w:rsid w:val="008B4850"/>
    <w:rsid w:val="008B5FB4"/>
    <w:rsid w:val="008C0A20"/>
    <w:rsid w:val="008C190C"/>
    <w:rsid w:val="008C1B39"/>
    <w:rsid w:val="008C468D"/>
    <w:rsid w:val="008C55CC"/>
    <w:rsid w:val="008C76BE"/>
    <w:rsid w:val="008D13C5"/>
    <w:rsid w:val="008D34BF"/>
    <w:rsid w:val="008D46D2"/>
    <w:rsid w:val="008D49DD"/>
    <w:rsid w:val="008D5258"/>
    <w:rsid w:val="008D58F3"/>
    <w:rsid w:val="008D607F"/>
    <w:rsid w:val="008D670C"/>
    <w:rsid w:val="008D73D2"/>
    <w:rsid w:val="008E2C5B"/>
    <w:rsid w:val="008E4520"/>
    <w:rsid w:val="008E661A"/>
    <w:rsid w:val="008E7794"/>
    <w:rsid w:val="008F039B"/>
    <w:rsid w:val="008F0D07"/>
    <w:rsid w:val="008F1EDF"/>
    <w:rsid w:val="008F2282"/>
    <w:rsid w:val="008F3CAE"/>
    <w:rsid w:val="008F4752"/>
    <w:rsid w:val="008F5439"/>
    <w:rsid w:val="008F6496"/>
    <w:rsid w:val="008F7271"/>
    <w:rsid w:val="009009E8"/>
    <w:rsid w:val="00902EBA"/>
    <w:rsid w:val="009035B8"/>
    <w:rsid w:val="0090546C"/>
    <w:rsid w:val="00905B55"/>
    <w:rsid w:val="009064BA"/>
    <w:rsid w:val="00911416"/>
    <w:rsid w:val="009143F9"/>
    <w:rsid w:val="009156D8"/>
    <w:rsid w:val="00915A0E"/>
    <w:rsid w:val="00916CD2"/>
    <w:rsid w:val="0092037D"/>
    <w:rsid w:val="00920AB4"/>
    <w:rsid w:val="0092103C"/>
    <w:rsid w:val="009218C5"/>
    <w:rsid w:val="00921A3A"/>
    <w:rsid w:val="009235F0"/>
    <w:rsid w:val="009241F7"/>
    <w:rsid w:val="0092424C"/>
    <w:rsid w:val="009311BC"/>
    <w:rsid w:val="0093198B"/>
    <w:rsid w:val="0093262C"/>
    <w:rsid w:val="0093287B"/>
    <w:rsid w:val="00932AA5"/>
    <w:rsid w:val="00933259"/>
    <w:rsid w:val="00933AE6"/>
    <w:rsid w:val="00933D23"/>
    <w:rsid w:val="00934440"/>
    <w:rsid w:val="0093447F"/>
    <w:rsid w:val="0093791E"/>
    <w:rsid w:val="00937FAA"/>
    <w:rsid w:val="009404C0"/>
    <w:rsid w:val="00940C61"/>
    <w:rsid w:val="00940E9D"/>
    <w:rsid w:val="00940FD1"/>
    <w:rsid w:val="00941BF2"/>
    <w:rsid w:val="00943FDC"/>
    <w:rsid w:val="00944A4F"/>
    <w:rsid w:val="00944B39"/>
    <w:rsid w:val="009456CB"/>
    <w:rsid w:val="00945D66"/>
    <w:rsid w:val="0094723E"/>
    <w:rsid w:val="00947777"/>
    <w:rsid w:val="00947C78"/>
    <w:rsid w:val="0095161A"/>
    <w:rsid w:val="009519D7"/>
    <w:rsid w:val="009526B8"/>
    <w:rsid w:val="009528DD"/>
    <w:rsid w:val="0095336B"/>
    <w:rsid w:val="00953EED"/>
    <w:rsid w:val="00954DD0"/>
    <w:rsid w:val="0095516F"/>
    <w:rsid w:val="0095584F"/>
    <w:rsid w:val="0095650C"/>
    <w:rsid w:val="009577DF"/>
    <w:rsid w:val="0096084D"/>
    <w:rsid w:val="00961640"/>
    <w:rsid w:val="009628BA"/>
    <w:rsid w:val="009633B1"/>
    <w:rsid w:val="009637ED"/>
    <w:rsid w:val="00965259"/>
    <w:rsid w:val="00967A37"/>
    <w:rsid w:val="00967FDF"/>
    <w:rsid w:val="009727C6"/>
    <w:rsid w:val="0097393D"/>
    <w:rsid w:val="00973946"/>
    <w:rsid w:val="0097529F"/>
    <w:rsid w:val="00976A42"/>
    <w:rsid w:val="0098006B"/>
    <w:rsid w:val="00980459"/>
    <w:rsid w:val="00980D25"/>
    <w:rsid w:val="00983821"/>
    <w:rsid w:val="00983E8C"/>
    <w:rsid w:val="00986ABD"/>
    <w:rsid w:val="00990914"/>
    <w:rsid w:val="00991056"/>
    <w:rsid w:val="0099280E"/>
    <w:rsid w:val="00992A2C"/>
    <w:rsid w:val="009937A5"/>
    <w:rsid w:val="00993B75"/>
    <w:rsid w:val="00994EE3"/>
    <w:rsid w:val="00995E4B"/>
    <w:rsid w:val="009964B9"/>
    <w:rsid w:val="00996823"/>
    <w:rsid w:val="00997634"/>
    <w:rsid w:val="00997820"/>
    <w:rsid w:val="009A1139"/>
    <w:rsid w:val="009A14DA"/>
    <w:rsid w:val="009A243F"/>
    <w:rsid w:val="009A2B99"/>
    <w:rsid w:val="009A3856"/>
    <w:rsid w:val="009A3B78"/>
    <w:rsid w:val="009A5089"/>
    <w:rsid w:val="009B093B"/>
    <w:rsid w:val="009B0B24"/>
    <w:rsid w:val="009B1260"/>
    <w:rsid w:val="009B1873"/>
    <w:rsid w:val="009B1D43"/>
    <w:rsid w:val="009B31FA"/>
    <w:rsid w:val="009B5ACF"/>
    <w:rsid w:val="009B5F7B"/>
    <w:rsid w:val="009B66EB"/>
    <w:rsid w:val="009B6DF3"/>
    <w:rsid w:val="009B7703"/>
    <w:rsid w:val="009B7A39"/>
    <w:rsid w:val="009C485C"/>
    <w:rsid w:val="009C4930"/>
    <w:rsid w:val="009C4B15"/>
    <w:rsid w:val="009C4D80"/>
    <w:rsid w:val="009C5B09"/>
    <w:rsid w:val="009C6D50"/>
    <w:rsid w:val="009D030D"/>
    <w:rsid w:val="009D1282"/>
    <w:rsid w:val="009D2355"/>
    <w:rsid w:val="009D2758"/>
    <w:rsid w:val="009D32CA"/>
    <w:rsid w:val="009D3FCA"/>
    <w:rsid w:val="009D4EB7"/>
    <w:rsid w:val="009D5551"/>
    <w:rsid w:val="009D57CC"/>
    <w:rsid w:val="009D5D40"/>
    <w:rsid w:val="009D66AD"/>
    <w:rsid w:val="009D713A"/>
    <w:rsid w:val="009E1162"/>
    <w:rsid w:val="009E13C1"/>
    <w:rsid w:val="009E19F7"/>
    <w:rsid w:val="009E1AC6"/>
    <w:rsid w:val="009E1C16"/>
    <w:rsid w:val="009E260E"/>
    <w:rsid w:val="009E2BC5"/>
    <w:rsid w:val="009E34CA"/>
    <w:rsid w:val="009E5045"/>
    <w:rsid w:val="009E5310"/>
    <w:rsid w:val="009E7A49"/>
    <w:rsid w:val="009F014E"/>
    <w:rsid w:val="009F29D6"/>
    <w:rsid w:val="009F442E"/>
    <w:rsid w:val="009F598C"/>
    <w:rsid w:val="00A00230"/>
    <w:rsid w:val="00A003D7"/>
    <w:rsid w:val="00A0115A"/>
    <w:rsid w:val="00A014AB"/>
    <w:rsid w:val="00A02E8B"/>
    <w:rsid w:val="00A031CE"/>
    <w:rsid w:val="00A0337E"/>
    <w:rsid w:val="00A04598"/>
    <w:rsid w:val="00A05811"/>
    <w:rsid w:val="00A0630B"/>
    <w:rsid w:val="00A06647"/>
    <w:rsid w:val="00A06C47"/>
    <w:rsid w:val="00A07B6E"/>
    <w:rsid w:val="00A07E16"/>
    <w:rsid w:val="00A1028C"/>
    <w:rsid w:val="00A10912"/>
    <w:rsid w:val="00A10B12"/>
    <w:rsid w:val="00A125D1"/>
    <w:rsid w:val="00A12923"/>
    <w:rsid w:val="00A15D3E"/>
    <w:rsid w:val="00A1708C"/>
    <w:rsid w:val="00A1795B"/>
    <w:rsid w:val="00A179F1"/>
    <w:rsid w:val="00A21168"/>
    <w:rsid w:val="00A21D98"/>
    <w:rsid w:val="00A22873"/>
    <w:rsid w:val="00A231AD"/>
    <w:rsid w:val="00A23746"/>
    <w:rsid w:val="00A23C53"/>
    <w:rsid w:val="00A25D46"/>
    <w:rsid w:val="00A264D0"/>
    <w:rsid w:val="00A30997"/>
    <w:rsid w:val="00A313A7"/>
    <w:rsid w:val="00A32C3F"/>
    <w:rsid w:val="00A32E23"/>
    <w:rsid w:val="00A333D5"/>
    <w:rsid w:val="00A3390C"/>
    <w:rsid w:val="00A34B19"/>
    <w:rsid w:val="00A34C19"/>
    <w:rsid w:val="00A361A7"/>
    <w:rsid w:val="00A36761"/>
    <w:rsid w:val="00A367A0"/>
    <w:rsid w:val="00A368E4"/>
    <w:rsid w:val="00A373D4"/>
    <w:rsid w:val="00A37577"/>
    <w:rsid w:val="00A378B9"/>
    <w:rsid w:val="00A42256"/>
    <w:rsid w:val="00A423B1"/>
    <w:rsid w:val="00A42736"/>
    <w:rsid w:val="00A4383C"/>
    <w:rsid w:val="00A44690"/>
    <w:rsid w:val="00A44A77"/>
    <w:rsid w:val="00A45918"/>
    <w:rsid w:val="00A46B56"/>
    <w:rsid w:val="00A47978"/>
    <w:rsid w:val="00A50262"/>
    <w:rsid w:val="00A50D73"/>
    <w:rsid w:val="00A50F04"/>
    <w:rsid w:val="00A515F5"/>
    <w:rsid w:val="00A516D1"/>
    <w:rsid w:val="00A519F6"/>
    <w:rsid w:val="00A51DD2"/>
    <w:rsid w:val="00A53AF0"/>
    <w:rsid w:val="00A54E1E"/>
    <w:rsid w:val="00A55255"/>
    <w:rsid w:val="00A56F18"/>
    <w:rsid w:val="00A571E9"/>
    <w:rsid w:val="00A57993"/>
    <w:rsid w:val="00A57DF7"/>
    <w:rsid w:val="00A616EC"/>
    <w:rsid w:val="00A62915"/>
    <w:rsid w:val="00A62D4B"/>
    <w:rsid w:val="00A631DE"/>
    <w:rsid w:val="00A6569D"/>
    <w:rsid w:val="00A6575A"/>
    <w:rsid w:val="00A67DF4"/>
    <w:rsid w:val="00A71439"/>
    <w:rsid w:val="00A71E0A"/>
    <w:rsid w:val="00A72759"/>
    <w:rsid w:val="00A73C43"/>
    <w:rsid w:val="00A74B7F"/>
    <w:rsid w:val="00A8103F"/>
    <w:rsid w:val="00A8485C"/>
    <w:rsid w:val="00A84E1C"/>
    <w:rsid w:val="00A8612D"/>
    <w:rsid w:val="00A86798"/>
    <w:rsid w:val="00A8797B"/>
    <w:rsid w:val="00A907BE"/>
    <w:rsid w:val="00A90EEB"/>
    <w:rsid w:val="00A92B14"/>
    <w:rsid w:val="00A95608"/>
    <w:rsid w:val="00A95618"/>
    <w:rsid w:val="00A95E00"/>
    <w:rsid w:val="00A9697D"/>
    <w:rsid w:val="00A96A9F"/>
    <w:rsid w:val="00A9785F"/>
    <w:rsid w:val="00A978FA"/>
    <w:rsid w:val="00A97A96"/>
    <w:rsid w:val="00AA0549"/>
    <w:rsid w:val="00AA0F98"/>
    <w:rsid w:val="00AA1987"/>
    <w:rsid w:val="00AA21FC"/>
    <w:rsid w:val="00AA3195"/>
    <w:rsid w:val="00AA4E1C"/>
    <w:rsid w:val="00AA5C86"/>
    <w:rsid w:val="00AA5CC5"/>
    <w:rsid w:val="00AA6785"/>
    <w:rsid w:val="00AA68CB"/>
    <w:rsid w:val="00AA6DB2"/>
    <w:rsid w:val="00AA7574"/>
    <w:rsid w:val="00AA77D8"/>
    <w:rsid w:val="00AA7AFF"/>
    <w:rsid w:val="00AB0017"/>
    <w:rsid w:val="00AB02F8"/>
    <w:rsid w:val="00AB2C52"/>
    <w:rsid w:val="00AB2CED"/>
    <w:rsid w:val="00AB2F09"/>
    <w:rsid w:val="00AB37AA"/>
    <w:rsid w:val="00AB3C56"/>
    <w:rsid w:val="00AB3DDD"/>
    <w:rsid w:val="00AB52A5"/>
    <w:rsid w:val="00AB5D52"/>
    <w:rsid w:val="00AB62DD"/>
    <w:rsid w:val="00AB7083"/>
    <w:rsid w:val="00AC057F"/>
    <w:rsid w:val="00AC138B"/>
    <w:rsid w:val="00AC1CBA"/>
    <w:rsid w:val="00AC1ED7"/>
    <w:rsid w:val="00AC2994"/>
    <w:rsid w:val="00AC2B41"/>
    <w:rsid w:val="00AC3692"/>
    <w:rsid w:val="00AC41BD"/>
    <w:rsid w:val="00AC49A9"/>
    <w:rsid w:val="00AC51EB"/>
    <w:rsid w:val="00AC5493"/>
    <w:rsid w:val="00AC5865"/>
    <w:rsid w:val="00AC6AF5"/>
    <w:rsid w:val="00AC7015"/>
    <w:rsid w:val="00AC7117"/>
    <w:rsid w:val="00AC725E"/>
    <w:rsid w:val="00AC73CA"/>
    <w:rsid w:val="00AD0B94"/>
    <w:rsid w:val="00AD0EB7"/>
    <w:rsid w:val="00AD0EC1"/>
    <w:rsid w:val="00AD14AC"/>
    <w:rsid w:val="00AD1C17"/>
    <w:rsid w:val="00AD2BA2"/>
    <w:rsid w:val="00AD3014"/>
    <w:rsid w:val="00AD3EAB"/>
    <w:rsid w:val="00AD55BE"/>
    <w:rsid w:val="00AD59A0"/>
    <w:rsid w:val="00AD5C8A"/>
    <w:rsid w:val="00AD6216"/>
    <w:rsid w:val="00AD644A"/>
    <w:rsid w:val="00AD7A8F"/>
    <w:rsid w:val="00AE1B55"/>
    <w:rsid w:val="00AE2759"/>
    <w:rsid w:val="00AE38C3"/>
    <w:rsid w:val="00AE3B58"/>
    <w:rsid w:val="00AE3C33"/>
    <w:rsid w:val="00AE4229"/>
    <w:rsid w:val="00AE6CA8"/>
    <w:rsid w:val="00AE7268"/>
    <w:rsid w:val="00AE795C"/>
    <w:rsid w:val="00AF0E70"/>
    <w:rsid w:val="00AF1AAC"/>
    <w:rsid w:val="00AF2324"/>
    <w:rsid w:val="00AF2781"/>
    <w:rsid w:val="00AF4E78"/>
    <w:rsid w:val="00AF524A"/>
    <w:rsid w:val="00AF79A5"/>
    <w:rsid w:val="00B008C4"/>
    <w:rsid w:val="00B0214C"/>
    <w:rsid w:val="00B02292"/>
    <w:rsid w:val="00B02612"/>
    <w:rsid w:val="00B02750"/>
    <w:rsid w:val="00B03D7B"/>
    <w:rsid w:val="00B0452C"/>
    <w:rsid w:val="00B05496"/>
    <w:rsid w:val="00B06FD5"/>
    <w:rsid w:val="00B07A0D"/>
    <w:rsid w:val="00B10DE0"/>
    <w:rsid w:val="00B12A6B"/>
    <w:rsid w:val="00B13059"/>
    <w:rsid w:val="00B13627"/>
    <w:rsid w:val="00B14703"/>
    <w:rsid w:val="00B1563C"/>
    <w:rsid w:val="00B1667E"/>
    <w:rsid w:val="00B17861"/>
    <w:rsid w:val="00B17C54"/>
    <w:rsid w:val="00B231B6"/>
    <w:rsid w:val="00B23E22"/>
    <w:rsid w:val="00B24E8C"/>
    <w:rsid w:val="00B277B9"/>
    <w:rsid w:val="00B27EEB"/>
    <w:rsid w:val="00B30942"/>
    <w:rsid w:val="00B309AD"/>
    <w:rsid w:val="00B322D7"/>
    <w:rsid w:val="00B32CA6"/>
    <w:rsid w:val="00B33315"/>
    <w:rsid w:val="00B34FAC"/>
    <w:rsid w:val="00B36E9E"/>
    <w:rsid w:val="00B4113E"/>
    <w:rsid w:val="00B42382"/>
    <w:rsid w:val="00B459BE"/>
    <w:rsid w:val="00B4614F"/>
    <w:rsid w:val="00B50215"/>
    <w:rsid w:val="00B5094D"/>
    <w:rsid w:val="00B50A4B"/>
    <w:rsid w:val="00B50B98"/>
    <w:rsid w:val="00B520E5"/>
    <w:rsid w:val="00B5269E"/>
    <w:rsid w:val="00B53802"/>
    <w:rsid w:val="00B538B9"/>
    <w:rsid w:val="00B53A2E"/>
    <w:rsid w:val="00B53AF2"/>
    <w:rsid w:val="00B53D14"/>
    <w:rsid w:val="00B542A5"/>
    <w:rsid w:val="00B54BBE"/>
    <w:rsid w:val="00B55449"/>
    <w:rsid w:val="00B55529"/>
    <w:rsid w:val="00B55717"/>
    <w:rsid w:val="00B575ED"/>
    <w:rsid w:val="00B609DA"/>
    <w:rsid w:val="00B615ED"/>
    <w:rsid w:val="00B621BD"/>
    <w:rsid w:val="00B62DFD"/>
    <w:rsid w:val="00B63458"/>
    <w:rsid w:val="00B63810"/>
    <w:rsid w:val="00B64F98"/>
    <w:rsid w:val="00B65480"/>
    <w:rsid w:val="00B721F8"/>
    <w:rsid w:val="00B72410"/>
    <w:rsid w:val="00B7550D"/>
    <w:rsid w:val="00B75531"/>
    <w:rsid w:val="00B76065"/>
    <w:rsid w:val="00B7648A"/>
    <w:rsid w:val="00B77396"/>
    <w:rsid w:val="00B80054"/>
    <w:rsid w:val="00B801C7"/>
    <w:rsid w:val="00B806C7"/>
    <w:rsid w:val="00B80EB7"/>
    <w:rsid w:val="00B81153"/>
    <w:rsid w:val="00B8150D"/>
    <w:rsid w:val="00B818B0"/>
    <w:rsid w:val="00B82078"/>
    <w:rsid w:val="00B84537"/>
    <w:rsid w:val="00B84D74"/>
    <w:rsid w:val="00B84D9B"/>
    <w:rsid w:val="00B87278"/>
    <w:rsid w:val="00B90DDA"/>
    <w:rsid w:val="00B9177E"/>
    <w:rsid w:val="00B928D9"/>
    <w:rsid w:val="00B93991"/>
    <w:rsid w:val="00B9580F"/>
    <w:rsid w:val="00BA14B5"/>
    <w:rsid w:val="00BA152B"/>
    <w:rsid w:val="00BA2797"/>
    <w:rsid w:val="00BA293A"/>
    <w:rsid w:val="00BA3081"/>
    <w:rsid w:val="00BA47FB"/>
    <w:rsid w:val="00BA6563"/>
    <w:rsid w:val="00BA6DE6"/>
    <w:rsid w:val="00BB0147"/>
    <w:rsid w:val="00BB0C2E"/>
    <w:rsid w:val="00BB26E9"/>
    <w:rsid w:val="00BB3188"/>
    <w:rsid w:val="00BB4EA8"/>
    <w:rsid w:val="00BB56BF"/>
    <w:rsid w:val="00BB5805"/>
    <w:rsid w:val="00BB7529"/>
    <w:rsid w:val="00BB7AD9"/>
    <w:rsid w:val="00BB7B92"/>
    <w:rsid w:val="00BC1C51"/>
    <w:rsid w:val="00BC2600"/>
    <w:rsid w:val="00BC3392"/>
    <w:rsid w:val="00BC3F01"/>
    <w:rsid w:val="00BC416D"/>
    <w:rsid w:val="00BC531C"/>
    <w:rsid w:val="00BD03D6"/>
    <w:rsid w:val="00BD289C"/>
    <w:rsid w:val="00BD4B21"/>
    <w:rsid w:val="00BD6798"/>
    <w:rsid w:val="00BD7EB6"/>
    <w:rsid w:val="00BE01FC"/>
    <w:rsid w:val="00BE0DF4"/>
    <w:rsid w:val="00BE0F0A"/>
    <w:rsid w:val="00BE2FB9"/>
    <w:rsid w:val="00BE3280"/>
    <w:rsid w:val="00BE3625"/>
    <w:rsid w:val="00BE3EE9"/>
    <w:rsid w:val="00BE4437"/>
    <w:rsid w:val="00BE4DFA"/>
    <w:rsid w:val="00BE52D4"/>
    <w:rsid w:val="00BE55C1"/>
    <w:rsid w:val="00BE70F8"/>
    <w:rsid w:val="00BF0795"/>
    <w:rsid w:val="00BF257A"/>
    <w:rsid w:val="00BF279B"/>
    <w:rsid w:val="00BF4C06"/>
    <w:rsid w:val="00BF758F"/>
    <w:rsid w:val="00C00DCB"/>
    <w:rsid w:val="00C03154"/>
    <w:rsid w:val="00C057EA"/>
    <w:rsid w:val="00C0645B"/>
    <w:rsid w:val="00C064F3"/>
    <w:rsid w:val="00C06648"/>
    <w:rsid w:val="00C119E4"/>
    <w:rsid w:val="00C12157"/>
    <w:rsid w:val="00C122FE"/>
    <w:rsid w:val="00C12787"/>
    <w:rsid w:val="00C14717"/>
    <w:rsid w:val="00C1473A"/>
    <w:rsid w:val="00C14EBF"/>
    <w:rsid w:val="00C155F3"/>
    <w:rsid w:val="00C16A15"/>
    <w:rsid w:val="00C16E80"/>
    <w:rsid w:val="00C26DE2"/>
    <w:rsid w:val="00C270FA"/>
    <w:rsid w:val="00C271EC"/>
    <w:rsid w:val="00C273C3"/>
    <w:rsid w:val="00C27BD5"/>
    <w:rsid w:val="00C305B3"/>
    <w:rsid w:val="00C30ECD"/>
    <w:rsid w:val="00C31E54"/>
    <w:rsid w:val="00C32084"/>
    <w:rsid w:val="00C3382B"/>
    <w:rsid w:val="00C34AFA"/>
    <w:rsid w:val="00C34FFC"/>
    <w:rsid w:val="00C352D6"/>
    <w:rsid w:val="00C3563A"/>
    <w:rsid w:val="00C35996"/>
    <w:rsid w:val="00C362E5"/>
    <w:rsid w:val="00C37230"/>
    <w:rsid w:val="00C3746D"/>
    <w:rsid w:val="00C37566"/>
    <w:rsid w:val="00C410CE"/>
    <w:rsid w:val="00C416A1"/>
    <w:rsid w:val="00C4360B"/>
    <w:rsid w:val="00C457F6"/>
    <w:rsid w:val="00C45AB6"/>
    <w:rsid w:val="00C460C1"/>
    <w:rsid w:val="00C4624D"/>
    <w:rsid w:val="00C467A9"/>
    <w:rsid w:val="00C4699D"/>
    <w:rsid w:val="00C46B7A"/>
    <w:rsid w:val="00C46F1E"/>
    <w:rsid w:val="00C5006F"/>
    <w:rsid w:val="00C50B70"/>
    <w:rsid w:val="00C518F3"/>
    <w:rsid w:val="00C531A5"/>
    <w:rsid w:val="00C5353E"/>
    <w:rsid w:val="00C54F62"/>
    <w:rsid w:val="00C55C5E"/>
    <w:rsid w:val="00C55CDE"/>
    <w:rsid w:val="00C56D04"/>
    <w:rsid w:val="00C60169"/>
    <w:rsid w:val="00C60C5A"/>
    <w:rsid w:val="00C616ED"/>
    <w:rsid w:val="00C61797"/>
    <w:rsid w:val="00C624BE"/>
    <w:rsid w:val="00C6253B"/>
    <w:rsid w:val="00C62E71"/>
    <w:rsid w:val="00C62FDF"/>
    <w:rsid w:val="00C6312B"/>
    <w:rsid w:val="00C63749"/>
    <w:rsid w:val="00C66F28"/>
    <w:rsid w:val="00C70A1C"/>
    <w:rsid w:val="00C70C7C"/>
    <w:rsid w:val="00C70D68"/>
    <w:rsid w:val="00C73314"/>
    <w:rsid w:val="00C73C06"/>
    <w:rsid w:val="00C7514A"/>
    <w:rsid w:val="00C75394"/>
    <w:rsid w:val="00C75677"/>
    <w:rsid w:val="00C75AE6"/>
    <w:rsid w:val="00C75D34"/>
    <w:rsid w:val="00C7633B"/>
    <w:rsid w:val="00C7649A"/>
    <w:rsid w:val="00C76F42"/>
    <w:rsid w:val="00C811C9"/>
    <w:rsid w:val="00C8252F"/>
    <w:rsid w:val="00C83574"/>
    <w:rsid w:val="00C85365"/>
    <w:rsid w:val="00C85A63"/>
    <w:rsid w:val="00C860D3"/>
    <w:rsid w:val="00C863BA"/>
    <w:rsid w:val="00C865E1"/>
    <w:rsid w:val="00C8783F"/>
    <w:rsid w:val="00C90A3D"/>
    <w:rsid w:val="00C91CFA"/>
    <w:rsid w:val="00C92AFF"/>
    <w:rsid w:val="00C93D2B"/>
    <w:rsid w:val="00C96C73"/>
    <w:rsid w:val="00C96E4E"/>
    <w:rsid w:val="00C97EF3"/>
    <w:rsid w:val="00CA026E"/>
    <w:rsid w:val="00CA04FC"/>
    <w:rsid w:val="00CA0656"/>
    <w:rsid w:val="00CA0A55"/>
    <w:rsid w:val="00CA0AE8"/>
    <w:rsid w:val="00CA1DD6"/>
    <w:rsid w:val="00CA25E2"/>
    <w:rsid w:val="00CA2931"/>
    <w:rsid w:val="00CA3162"/>
    <w:rsid w:val="00CA4C07"/>
    <w:rsid w:val="00CA7C9D"/>
    <w:rsid w:val="00CB04E2"/>
    <w:rsid w:val="00CB0BB1"/>
    <w:rsid w:val="00CB2450"/>
    <w:rsid w:val="00CB46B8"/>
    <w:rsid w:val="00CB4EF8"/>
    <w:rsid w:val="00CB605E"/>
    <w:rsid w:val="00CB7517"/>
    <w:rsid w:val="00CC060A"/>
    <w:rsid w:val="00CC30DF"/>
    <w:rsid w:val="00CC4AEA"/>
    <w:rsid w:val="00CC5AD8"/>
    <w:rsid w:val="00CC60C8"/>
    <w:rsid w:val="00CC67F4"/>
    <w:rsid w:val="00CD046D"/>
    <w:rsid w:val="00CD058D"/>
    <w:rsid w:val="00CD1DB4"/>
    <w:rsid w:val="00CD1F47"/>
    <w:rsid w:val="00CD221C"/>
    <w:rsid w:val="00CD4800"/>
    <w:rsid w:val="00CD5349"/>
    <w:rsid w:val="00CD5CE3"/>
    <w:rsid w:val="00CD6381"/>
    <w:rsid w:val="00CD69F1"/>
    <w:rsid w:val="00CD6DAA"/>
    <w:rsid w:val="00CD7948"/>
    <w:rsid w:val="00CE05A2"/>
    <w:rsid w:val="00CE22D4"/>
    <w:rsid w:val="00CE2A9D"/>
    <w:rsid w:val="00CE3878"/>
    <w:rsid w:val="00CE3E11"/>
    <w:rsid w:val="00CE473E"/>
    <w:rsid w:val="00CE55C4"/>
    <w:rsid w:val="00CE64BD"/>
    <w:rsid w:val="00CE6EE9"/>
    <w:rsid w:val="00CE7A0B"/>
    <w:rsid w:val="00CE7FCB"/>
    <w:rsid w:val="00CF06ED"/>
    <w:rsid w:val="00CF1A98"/>
    <w:rsid w:val="00CF22CC"/>
    <w:rsid w:val="00CF2624"/>
    <w:rsid w:val="00CF3E06"/>
    <w:rsid w:val="00CF5102"/>
    <w:rsid w:val="00CF655F"/>
    <w:rsid w:val="00CF72BC"/>
    <w:rsid w:val="00D008FA"/>
    <w:rsid w:val="00D010EE"/>
    <w:rsid w:val="00D017AB"/>
    <w:rsid w:val="00D02242"/>
    <w:rsid w:val="00D02812"/>
    <w:rsid w:val="00D0381D"/>
    <w:rsid w:val="00D058D3"/>
    <w:rsid w:val="00D05C03"/>
    <w:rsid w:val="00D05DE4"/>
    <w:rsid w:val="00D106BA"/>
    <w:rsid w:val="00D10E27"/>
    <w:rsid w:val="00D11384"/>
    <w:rsid w:val="00D1192D"/>
    <w:rsid w:val="00D11FBE"/>
    <w:rsid w:val="00D1301B"/>
    <w:rsid w:val="00D136AE"/>
    <w:rsid w:val="00D14E4B"/>
    <w:rsid w:val="00D162A9"/>
    <w:rsid w:val="00D16FA0"/>
    <w:rsid w:val="00D17686"/>
    <w:rsid w:val="00D20188"/>
    <w:rsid w:val="00D20AD9"/>
    <w:rsid w:val="00D21C84"/>
    <w:rsid w:val="00D22EDC"/>
    <w:rsid w:val="00D2491C"/>
    <w:rsid w:val="00D27CA3"/>
    <w:rsid w:val="00D331CD"/>
    <w:rsid w:val="00D34573"/>
    <w:rsid w:val="00D34646"/>
    <w:rsid w:val="00D36D05"/>
    <w:rsid w:val="00D37079"/>
    <w:rsid w:val="00D371D0"/>
    <w:rsid w:val="00D441DE"/>
    <w:rsid w:val="00D44708"/>
    <w:rsid w:val="00D44E91"/>
    <w:rsid w:val="00D45384"/>
    <w:rsid w:val="00D504B8"/>
    <w:rsid w:val="00D50D58"/>
    <w:rsid w:val="00D52821"/>
    <w:rsid w:val="00D54DEB"/>
    <w:rsid w:val="00D5572B"/>
    <w:rsid w:val="00D60959"/>
    <w:rsid w:val="00D63B94"/>
    <w:rsid w:val="00D64171"/>
    <w:rsid w:val="00D6468B"/>
    <w:rsid w:val="00D64B10"/>
    <w:rsid w:val="00D657B1"/>
    <w:rsid w:val="00D66FE3"/>
    <w:rsid w:val="00D67B3A"/>
    <w:rsid w:val="00D7014A"/>
    <w:rsid w:val="00D70DB5"/>
    <w:rsid w:val="00D713DA"/>
    <w:rsid w:val="00D71C96"/>
    <w:rsid w:val="00D7253C"/>
    <w:rsid w:val="00D72DB0"/>
    <w:rsid w:val="00D732CC"/>
    <w:rsid w:val="00D7377E"/>
    <w:rsid w:val="00D73899"/>
    <w:rsid w:val="00D74BF0"/>
    <w:rsid w:val="00D74F04"/>
    <w:rsid w:val="00D75C6F"/>
    <w:rsid w:val="00D760BC"/>
    <w:rsid w:val="00D76C30"/>
    <w:rsid w:val="00D80DAA"/>
    <w:rsid w:val="00D8181F"/>
    <w:rsid w:val="00D82F95"/>
    <w:rsid w:val="00D84066"/>
    <w:rsid w:val="00D84712"/>
    <w:rsid w:val="00D850BB"/>
    <w:rsid w:val="00D85378"/>
    <w:rsid w:val="00D858B7"/>
    <w:rsid w:val="00D85E30"/>
    <w:rsid w:val="00D8649D"/>
    <w:rsid w:val="00D86748"/>
    <w:rsid w:val="00D87462"/>
    <w:rsid w:val="00D928D1"/>
    <w:rsid w:val="00D93356"/>
    <w:rsid w:val="00D942B4"/>
    <w:rsid w:val="00D945FE"/>
    <w:rsid w:val="00D9463F"/>
    <w:rsid w:val="00D95E09"/>
    <w:rsid w:val="00D95E79"/>
    <w:rsid w:val="00D97C27"/>
    <w:rsid w:val="00D97E06"/>
    <w:rsid w:val="00D97F5B"/>
    <w:rsid w:val="00DA0C8A"/>
    <w:rsid w:val="00DA2421"/>
    <w:rsid w:val="00DA2B6E"/>
    <w:rsid w:val="00DA3525"/>
    <w:rsid w:val="00DA3AA7"/>
    <w:rsid w:val="00DA4A4A"/>
    <w:rsid w:val="00DA512D"/>
    <w:rsid w:val="00DA6DF7"/>
    <w:rsid w:val="00DA71CE"/>
    <w:rsid w:val="00DB1751"/>
    <w:rsid w:val="00DB26EC"/>
    <w:rsid w:val="00DB2DE2"/>
    <w:rsid w:val="00DB4C7C"/>
    <w:rsid w:val="00DB6CD2"/>
    <w:rsid w:val="00DB7662"/>
    <w:rsid w:val="00DB7BB3"/>
    <w:rsid w:val="00DB7EB2"/>
    <w:rsid w:val="00DC3288"/>
    <w:rsid w:val="00DC4144"/>
    <w:rsid w:val="00DC493F"/>
    <w:rsid w:val="00DC5CAA"/>
    <w:rsid w:val="00DC6015"/>
    <w:rsid w:val="00DC6CB5"/>
    <w:rsid w:val="00DC705B"/>
    <w:rsid w:val="00DC7F46"/>
    <w:rsid w:val="00DD0024"/>
    <w:rsid w:val="00DD2DD2"/>
    <w:rsid w:val="00DD4F76"/>
    <w:rsid w:val="00DD5D73"/>
    <w:rsid w:val="00DD68DB"/>
    <w:rsid w:val="00DD6ABC"/>
    <w:rsid w:val="00DD6E7D"/>
    <w:rsid w:val="00DD7391"/>
    <w:rsid w:val="00DD798E"/>
    <w:rsid w:val="00DE2D1C"/>
    <w:rsid w:val="00DE38CC"/>
    <w:rsid w:val="00DE3B9A"/>
    <w:rsid w:val="00DE3F1D"/>
    <w:rsid w:val="00DE4014"/>
    <w:rsid w:val="00DE4AB3"/>
    <w:rsid w:val="00DE54E5"/>
    <w:rsid w:val="00DE5F06"/>
    <w:rsid w:val="00DE6109"/>
    <w:rsid w:val="00DF1196"/>
    <w:rsid w:val="00DF3445"/>
    <w:rsid w:val="00DF3A97"/>
    <w:rsid w:val="00DF3FA3"/>
    <w:rsid w:val="00DF478B"/>
    <w:rsid w:val="00DF5946"/>
    <w:rsid w:val="00DF7FF5"/>
    <w:rsid w:val="00E01C57"/>
    <w:rsid w:val="00E041C3"/>
    <w:rsid w:val="00E04E4E"/>
    <w:rsid w:val="00E05984"/>
    <w:rsid w:val="00E06382"/>
    <w:rsid w:val="00E068F0"/>
    <w:rsid w:val="00E06F78"/>
    <w:rsid w:val="00E07F53"/>
    <w:rsid w:val="00E10396"/>
    <w:rsid w:val="00E11EB8"/>
    <w:rsid w:val="00E12193"/>
    <w:rsid w:val="00E1418B"/>
    <w:rsid w:val="00E142C2"/>
    <w:rsid w:val="00E14FC8"/>
    <w:rsid w:val="00E164A7"/>
    <w:rsid w:val="00E164C4"/>
    <w:rsid w:val="00E17B7F"/>
    <w:rsid w:val="00E20C5C"/>
    <w:rsid w:val="00E21C03"/>
    <w:rsid w:val="00E2369B"/>
    <w:rsid w:val="00E25C9B"/>
    <w:rsid w:val="00E27A6A"/>
    <w:rsid w:val="00E30895"/>
    <w:rsid w:val="00E32152"/>
    <w:rsid w:val="00E33011"/>
    <w:rsid w:val="00E333D5"/>
    <w:rsid w:val="00E3347B"/>
    <w:rsid w:val="00E347B5"/>
    <w:rsid w:val="00E35BE1"/>
    <w:rsid w:val="00E35F22"/>
    <w:rsid w:val="00E37BD1"/>
    <w:rsid w:val="00E4097A"/>
    <w:rsid w:val="00E40A03"/>
    <w:rsid w:val="00E4106C"/>
    <w:rsid w:val="00E431D8"/>
    <w:rsid w:val="00E43783"/>
    <w:rsid w:val="00E440DA"/>
    <w:rsid w:val="00E4793D"/>
    <w:rsid w:val="00E47CEC"/>
    <w:rsid w:val="00E512A8"/>
    <w:rsid w:val="00E512B7"/>
    <w:rsid w:val="00E52114"/>
    <w:rsid w:val="00E52D61"/>
    <w:rsid w:val="00E54EF6"/>
    <w:rsid w:val="00E55819"/>
    <w:rsid w:val="00E560EE"/>
    <w:rsid w:val="00E6007C"/>
    <w:rsid w:val="00E62A3F"/>
    <w:rsid w:val="00E639BA"/>
    <w:rsid w:val="00E64993"/>
    <w:rsid w:val="00E64B28"/>
    <w:rsid w:val="00E652FC"/>
    <w:rsid w:val="00E665B8"/>
    <w:rsid w:val="00E67564"/>
    <w:rsid w:val="00E706EB"/>
    <w:rsid w:val="00E72F0A"/>
    <w:rsid w:val="00E742D2"/>
    <w:rsid w:val="00E74B9B"/>
    <w:rsid w:val="00E74F33"/>
    <w:rsid w:val="00E75310"/>
    <w:rsid w:val="00E76173"/>
    <w:rsid w:val="00E7661D"/>
    <w:rsid w:val="00E767D4"/>
    <w:rsid w:val="00E76A7E"/>
    <w:rsid w:val="00E76ACA"/>
    <w:rsid w:val="00E76E0B"/>
    <w:rsid w:val="00E76E13"/>
    <w:rsid w:val="00E80E94"/>
    <w:rsid w:val="00E821A5"/>
    <w:rsid w:val="00E91744"/>
    <w:rsid w:val="00E932B1"/>
    <w:rsid w:val="00E93B9D"/>
    <w:rsid w:val="00E9467B"/>
    <w:rsid w:val="00E95499"/>
    <w:rsid w:val="00E9634F"/>
    <w:rsid w:val="00E97D0D"/>
    <w:rsid w:val="00EA111E"/>
    <w:rsid w:val="00EA2D0F"/>
    <w:rsid w:val="00EA3302"/>
    <w:rsid w:val="00EA4E21"/>
    <w:rsid w:val="00EA50BE"/>
    <w:rsid w:val="00EA53CB"/>
    <w:rsid w:val="00EA77E6"/>
    <w:rsid w:val="00EA7D1B"/>
    <w:rsid w:val="00EB0193"/>
    <w:rsid w:val="00EB0C2A"/>
    <w:rsid w:val="00EB0DF8"/>
    <w:rsid w:val="00EB1091"/>
    <w:rsid w:val="00EB1122"/>
    <w:rsid w:val="00EB20B2"/>
    <w:rsid w:val="00EB2909"/>
    <w:rsid w:val="00EB332B"/>
    <w:rsid w:val="00EB3DEC"/>
    <w:rsid w:val="00EB5841"/>
    <w:rsid w:val="00EB5D09"/>
    <w:rsid w:val="00EB6484"/>
    <w:rsid w:val="00EB6E19"/>
    <w:rsid w:val="00EC0731"/>
    <w:rsid w:val="00EC0E88"/>
    <w:rsid w:val="00EC1677"/>
    <w:rsid w:val="00EC1ACC"/>
    <w:rsid w:val="00EC279A"/>
    <w:rsid w:val="00EC3A42"/>
    <w:rsid w:val="00EC3B0A"/>
    <w:rsid w:val="00EC666F"/>
    <w:rsid w:val="00ED06BA"/>
    <w:rsid w:val="00ED1812"/>
    <w:rsid w:val="00ED1E61"/>
    <w:rsid w:val="00ED1F20"/>
    <w:rsid w:val="00ED20F3"/>
    <w:rsid w:val="00ED3623"/>
    <w:rsid w:val="00ED3A57"/>
    <w:rsid w:val="00ED5FF4"/>
    <w:rsid w:val="00ED6B42"/>
    <w:rsid w:val="00ED6B8C"/>
    <w:rsid w:val="00ED6C21"/>
    <w:rsid w:val="00EE275F"/>
    <w:rsid w:val="00EE35C2"/>
    <w:rsid w:val="00EE4F1E"/>
    <w:rsid w:val="00EE5162"/>
    <w:rsid w:val="00EE5DAF"/>
    <w:rsid w:val="00EE6804"/>
    <w:rsid w:val="00EE72BC"/>
    <w:rsid w:val="00EE76B7"/>
    <w:rsid w:val="00EE7C7E"/>
    <w:rsid w:val="00EF0BA9"/>
    <w:rsid w:val="00EF2C5F"/>
    <w:rsid w:val="00EF33BF"/>
    <w:rsid w:val="00EF3572"/>
    <w:rsid w:val="00EF44CA"/>
    <w:rsid w:val="00EF54DF"/>
    <w:rsid w:val="00EF5CDD"/>
    <w:rsid w:val="00F00AF0"/>
    <w:rsid w:val="00F01CB2"/>
    <w:rsid w:val="00F03B60"/>
    <w:rsid w:val="00F03F54"/>
    <w:rsid w:val="00F07043"/>
    <w:rsid w:val="00F07083"/>
    <w:rsid w:val="00F12617"/>
    <w:rsid w:val="00F12808"/>
    <w:rsid w:val="00F12D66"/>
    <w:rsid w:val="00F1432C"/>
    <w:rsid w:val="00F14ACA"/>
    <w:rsid w:val="00F16403"/>
    <w:rsid w:val="00F20781"/>
    <w:rsid w:val="00F20B0F"/>
    <w:rsid w:val="00F23F95"/>
    <w:rsid w:val="00F23FD8"/>
    <w:rsid w:val="00F2402E"/>
    <w:rsid w:val="00F2489C"/>
    <w:rsid w:val="00F26F52"/>
    <w:rsid w:val="00F2758A"/>
    <w:rsid w:val="00F275C3"/>
    <w:rsid w:val="00F306AA"/>
    <w:rsid w:val="00F31726"/>
    <w:rsid w:val="00F31E98"/>
    <w:rsid w:val="00F32E98"/>
    <w:rsid w:val="00F34C33"/>
    <w:rsid w:val="00F34CC2"/>
    <w:rsid w:val="00F35422"/>
    <w:rsid w:val="00F356BD"/>
    <w:rsid w:val="00F36DB0"/>
    <w:rsid w:val="00F37041"/>
    <w:rsid w:val="00F408CC"/>
    <w:rsid w:val="00F42D06"/>
    <w:rsid w:val="00F43C81"/>
    <w:rsid w:val="00F44539"/>
    <w:rsid w:val="00F44999"/>
    <w:rsid w:val="00F44F3B"/>
    <w:rsid w:val="00F45297"/>
    <w:rsid w:val="00F46E47"/>
    <w:rsid w:val="00F4764F"/>
    <w:rsid w:val="00F5072F"/>
    <w:rsid w:val="00F529C1"/>
    <w:rsid w:val="00F52ACD"/>
    <w:rsid w:val="00F544FD"/>
    <w:rsid w:val="00F564A2"/>
    <w:rsid w:val="00F577B1"/>
    <w:rsid w:val="00F6107D"/>
    <w:rsid w:val="00F642CB"/>
    <w:rsid w:val="00F645BF"/>
    <w:rsid w:val="00F65BBE"/>
    <w:rsid w:val="00F65CA9"/>
    <w:rsid w:val="00F664A6"/>
    <w:rsid w:val="00F67E3D"/>
    <w:rsid w:val="00F704FC"/>
    <w:rsid w:val="00F70CE2"/>
    <w:rsid w:val="00F710CA"/>
    <w:rsid w:val="00F72548"/>
    <w:rsid w:val="00F72579"/>
    <w:rsid w:val="00F73E3C"/>
    <w:rsid w:val="00F74548"/>
    <w:rsid w:val="00F749D2"/>
    <w:rsid w:val="00F75171"/>
    <w:rsid w:val="00F7661C"/>
    <w:rsid w:val="00F80D35"/>
    <w:rsid w:val="00F8116A"/>
    <w:rsid w:val="00F81D51"/>
    <w:rsid w:val="00F81F25"/>
    <w:rsid w:val="00F8337A"/>
    <w:rsid w:val="00F83EE4"/>
    <w:rsid w:val="00F84733"/>
    <w:rsid w:val="00F8474D"/>
    <w:rsid w:val="00F853AC"/>
    <w:rsid w:val="00F86E44"/>
    <w:rsid w:val="00F8717D"/>
    <w:rsid w:val="00F87ED4"/>
    <w:rsid w:val="00F907EB"/>
    <w:rsid w:val="00F91909"/>
    <w:rsid w:val="00F9323C"/>
    <w:rsid w:val="00F946F7"/>
    <w:rsid w:val="00F956E6"/>
    <w:rsid w:val="00F96006"/>
    <w:rsid w:val="00F97B34"/>
    <w:rsid w:val="00FA11A1"/>
    <w:rsid w:val="00FA1CB0"/>
    <w:rsid w:val="00FA2232"/>
    <w:rsid w:val="00FA2FCA"/>
    <w:rsid w:val="00FA3CCC"/>
    <w:rsid w:val="00FA4D53"/>
    <w:rsid w:val="00FA4DB9"/>
    <w:rsid w:val="00FA64A3"/>
    <w:rsid w:val="00FA65C9"/>
    <w:rsid w:val="00FA72B6"/>
    <w:rsid w:val="00FB0ACE"/>
    <w:rsid w:val="00FB1424"/>
    <w:rsid w:val="00FB21DB"/>
    <w:rsid w:val="00FB261D"/>
    <w:rsid w:val="00FB3367"/>
    <w:rsid w:val="00FB58CE"/>
    <w:rsid w:val="00FB65A9"/>
    <w:rsid w:val="00FB7CDA"/>
    <w:rsid w:val="00FB7EF8"/>
    <w:rsid w:val="00FC0C70"/>
    <w:rsid w:val="00FC14F7"/>
    <w:rsid w:val="00FC1733"/>
    <w:rsid w:val="00FC1C49"/>
    <w:rsid w:val="00FC2A95"/>
    <w:rsid w:val="00FC32BC"/>
    <w:rsid w:val="00FC3F69"/>
    <w:rsid w:val="00FC4DD8"/>
    <w:rsid w:val="00FC7AF5"/>
    <w:rsid w:val="00FD0170"/>
    <w:rsid w:val="00FD1015"/>
    <w:rsid w:val="00FD13C7"/>
    <w:rsid w:val="00FD1474"/>
    <w:rsid w:val="00FD38D8"/>
    <w:rsid w:val="00FD40D1"/>
    <w:rsid w:val="00FD4AB1"/>
    <w:rsid w:val="00FD6B12"/>
    <w:rsid w:val="00FD716F"/>
    <w:rsid w:val="00FD7247"/>
    <w:rsid w:val="00FD77E2"/>
    <w:rsid w:val="00FD7939"/>
    <w:rsid w:val="00FE03A5"/>
    <w:rsid w:val="00FE1569"/>
    <w:rsid w:val="00FE18C6"/>
    <w:rsid w:val="00FE26DA"/>
    <w:rsid w:val="00FE31D6"/>
    <w:rsid w:val="00FE35B5"/>
    <w:rsid w:val="00FE3AC1"/>
    <w:rsid w:val="00FE5475"/>
    <w:rsid w:val="00FE6B3B"/>
    <w:rsid w:val="00FE70BF"/>
    <w:rsid w:val="00FE7C69"/>
    <w:rsid w:val="00FF0684"/>
    <w:rsid w:val="00FF2874"/>
    <w:rsid w:val="00FF456A"/>
    <w:rsid w:val="00FF4B3F"/>
    <w:rsid w:val="00FF4BBF"/>
    <w:rsid w:val="00FF4C10"/>
    <w:rsid w:val="00FF5A44"/>
    <w:rsid w:val="00FF5F80"/>
    <w:rsid w:val="00FF5FC6"/>
    <w:rsid w:val="00FF5F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3D7"/>
  </w:style>
  <w:style w:type="paragraph" w:styleId="Heading3">
    <w:name w:val="heading 3"/>
    <w:basedOn w:val="Normal"/>
    <w:link w:val="Heading3Char"/>
    <w:uiPriority w:val="9"/>
    <w:qFormat/>
    <w:rsid w:val="00D8674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62DD"/>
    <w:pPr>
      <w:ind w:left="720"/>
      <w:contextualSpacing/>
    </w:pPr>
  </w:style>
  <w:style w:type="paragraph" w:styleId="BalloonText">
    <w:name w:val="Balloon Text"/>
    <w:basedOn w:val="Normal"/>
    <w:link w:val="BalloonTextChar"/>
    <w:uiPriority w:val="99"/>
    <w:semiHidden/>
    <w:unhideWhenUsed/>
    <w:rsid w:val="003231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123"/>
    <w:rPr>
      <w:rFonts w:ascii="Tahoma" w:hAnsi="Tahoma" w:cs="Tahoma"/>
      <w:sz w:val="16"/>
      <w:szCs w:val="16"/>
    </w:rPr>
  </w:style>
  <w:style w:type="character" w:customStyle="1" w:styleId="Heading3Char">
    <w:name w:val="Heading 3 Char"/>
    <w:basedOn w:val="DefaultParagraphFont"/>
    <w:link w:val="Heading3"/>
    <w:uiPriority w:val="9"/>
    <w:rsid w:val="00D86748"/>
    <w:rPr>
      <w:rFonts w:ascii="Times New Roman" w:eastAsia="Times New Roman" w:hAnsi="Times New Roman" w:cs="Times New Roman"/>
      <w:b/>
      <w:bCs/>
      <w:sz w:val="27"/>
      <w:szCs w:val="27"/>
    </w:rPr>
  </w:style>
  <w:style w:type="character" w:styleId="Strong">
    <w:name w:val="Strong"/>
    <w:basedOn w:val="DefaultParagraphFont"/>
    <w:uiPriority w:val="22"/>
    <w:qFormat/>
    <w:rsid w:val="00D86748"/>
    <w:rPr>
      <w:b/>
      <w:bCs/>
    </w:rPr>
  </w:style>
  <w:style w:type="paragraph" w:styleId="NormalWeb">
    <w:name w:val="Normal (Web)"/>
    <w:basedOn w:val="Normal"/>
    <w:uiPriority w:val="99"/>
    <w:semiHidden/>
    <w:unhideWhenUsed/>
    <w:rsid w:val="00D867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ord">
    <w:name w:val="mord"/>
    <w:basedOn w:val="DefaultParagraphFont"/>
    <w:rsid w:val="00AB3DDD"/>
  </w:style>
  <w:style w:type="character" w:customStyle="1" w:styleId="vlist-s">
    <w:name w:val="vlist-s"/>
    <w:basedOn w:val="DefaultParagraphFont"/>
    <w:rsid w:val="00AB3DDD"/>
  </w:style>
  <w:style w:type="character" w:customStyle="1" w:styleId="mrel">
    <w:name w:val="mrel"/>
    <w:basedOn w:val="DefaultParagraphFont"/>
    <w:rsid w:val="00F65BBE"/>
  </w:style>
  <w:style w:type="character" w:customStyle="1" w:styleId="instructurefileholder">
    <w:name w:val="instructure_file_holder"/>
    <w:basedOn w:val="DefaultParagraphFont"/>
    <w:rsid w:val="00CD69F1"/>
  </w:style>
  <w:style w:type="character" w:styleId="Hyperlink">
    <w:name w:val="Hyperlink"/>
    <w:basedOn w:val="DefaultParagraphFont"/>
    <w:uiPriority w:val="99"/>
    <w:semiHidden/>
    <w:unhideWhenUsed/>
    <w:rsid w:val="00CD69F1"/>
    <w:rPr>
      <w:color w:val="0000FF"/>
      <w:u w:val="single"/>
    </w:rPr>
  </w:style>
  <w:style w:type="character" w:customStyle="1" w:styleId="screenreader-only">
    <w:name w:val="screenreader-only"/>
    <w:basedOn w:val="DefaultParagraphFont"/>
    <w:rsid w:val="00CD69F1"/>
  </w:style>
</w:styles>
</file>

<file path=word/webSettings.xml><?xml version="1.0" encoding="utf-8"?>
<w:webSettings xmlns:r="http://schemas.openxmlformats.org/officeDocument/2006/relationships" xmlns:w="http://schemas.openxmlformats.org/wordprocessingml/2006/main">
  <w:divs>
    <w:div w:id="33233062">
      <w:bodyDiv w:val="1"/>
      <w:marLeft w:val="0"/>
      <w:marRight w:val="0"/>
      <w:marTop w:val="0"/>
      <w:marBottom w:val="0"/>
      <w:divBdr>
        <w:top w:val="none" w:sz="0" w:space="0" w:color="auto"/>
        <w:left w:val="none" w:sz="0" w:space="0" w:color="auto"/>
        <w:bottom w:val="none" w:sz="0" w:space="0" w:color="auto"/>
        <w:right w:val="none" w:sz="0" w:space="0" w:color="auto"/>
      </w:divBdr>
    </w:div>
    <w:div w:id="87847107">
      <w:bodyDiv w:val="1"/>
      <w:marLeft w:val="0"/>
      <w:marRight w:val="0"/>
      <w:marTop w:val="0"/>
      <w:marBottom w:val="0"/>
      <w:divBdr>
        <w:top w:val="none" w:sz="0" w:space="0" w:color="auto"/>
        <w:left w:val="none" w:sz="0" w:space="0" w:color="auto"/>
        <w:bottom w:val="none" w:sz="0" w:space="0" w:color="auto"/>
        <w:right w:val="none" w:sz="0" w:space="0" w:color="auto"/>
      </w:divBdr>
    </w:div>
    <w:div w:id="124081195">
      <w:bodyDiv w:val="1"/>
      <w:marLeft w:val="0"/>
      <w:marRight w:val="0"/>
      <w:marTop w:val="0"/>
      <w:marBottom w:val="0"/>
      <w:divBdr>
        <w:top w:val="none" w:sz="0" w:space="0" w:color="auto"/>
        <w:left w:val="none" w:sz="0" w:space="0" w:color="auto"/>
        <w:bottom w:val="none" w:sz="0" w:space="0" w:color="auto"/>
        <w:right w:val="none" w:sz="0" w:space="0" w:color="auto"/>
      </w:divBdr>
    </w:div>
    <w:div w:id="159079854">
      <w:bodyDiv w:val="1"/>
      <w:marLeft w:val="0"/>
      <w:marRight w:val="0"/>
      <w:marTop w:val="0"/>
      <w:marBottom w:val="0"/>
      <w:divBdr>
        <w:top w:val="none" w:sz="0" w:space="0" w:color="auto"/>
        <w:left w:val="none" w:sz="0" w:space="0" w:color="auto"/>
        <w:bottom w:val="none" w:sz="0" w:space="0" w:color="auto"/>
        <w:right w:val="none" w:sz="0" w:space="0" w:color="auto"/>
      </w:divBdr>
    </w:div>
    <w:div w:id="239219010">
      <w:bodyDiv w:val="1"/>
      <w:marLeft w:val="0"/>
      <w:marRight w:val="0"/>
      <w:marTop w:val="0"/>
      <w:marBottom w:val="0"/>
      <w:divBdr>
        <w:top w:val="none" w:sz="0" w:space="0" w:color="auto"/>
        <w:left w:val="none" w:sz="0" w:space="0" w:color="auto"/>
        <w:bottom w:val="none" w:sz="0" w:space="0" w:color="auto"/>
        <w:right w:val="none" w:sz="0" w:space="0" w:color="auto"/>
      </w:divBdr>
    </w:div>
    <w:div w:id="290744195">
      <w:bodyDiv w:val="1"/>
      <w:marLeft w:val="0"/>
      <w:marRight w:val="0"/>
      <w:marTop w:val="0"/>
      <w:marBottom w:val="0"/>
      <w:divBdr>
        <w:top w:val="none" w:sz="0" w:space="0" w:color="auto"/>
        <w:left w:val="none" w:sz="0" w:space="0" w:color="auto"/>
        <w:bottom w:val="none" w:sz="0" w:space="0" w:color="auto"/>
        <w:right w:val="none" w:sz="0" w:space="0" w:color="auto"/>
      </w:divBdr>
    </w:div>
    <w:div w:id="292952133">
      <w:bodyDiv w:val="1"/>
      <w:marLeft w:val="0"/>
      <w:marRight w:val="0"/>
      <w:marTop w:val="0"/>
      <w:marBottom w:val="0"/>
      <w:divBdr>
        <w:top w:val="none" w:sz="0" w:space="0" w:color="auto"/>
        <w:left w:val="none" w:sz="0" w:space="0" w:color="auto"/>
        <w:bottom w:val="none" w:sz="0" w:space="0" w:color="auto"/>
        <w:right w:val="none" w:sz="0" w:space="0" w:color="auto"/>
      </w:divBdr>
    </w:div>
    <w:div w:id="312148543">
      <w:bodyDiv w:val="1"/>
      <w:marLeft w:val="0"/>
      <w:marRight w:val="0"/>
      <w:marTop w:val="0"/>
      <w:marBottom w:val="0"/>
      <w:divBdr>
        <w:top w:val="none" w:sz="0" w:space="0" w:color="auto"/>
        <w:left w:val="none" w:sz="0" w:space="0" w:color="auto"/>
        <w:bottom w:val="none" w:sz="0" w:space="0" w:color="auto"/>
        <w:right w:val="none" w:sz="0" w:space="0" w:color="auto"/>
      </w:divBdr>
    </w:div>
    <w:div w:id="493837469">
      <w:bodyDiv w:val="1"/>
      <w:marLeft w:val="0"/>
      <w:marRight w:val="0"/>
      <w:marTop w:val="0"/>
      <w:marBottom w:val="0"/>
      <w:divBdr>
        <w:top w:val="none" w:sz="0" w:space="0" w:color="auto"/>
        <w:left w:val="none" w:sz="0" w:space="0" w:color="auto"/>
        <w:bottom w:val="none" w:sz="0" w:space="0" w:color="auto"/>
        <w:right w:val="none" w:sz="0" w:space="0" w:color="auto"/>
      </w:divBdr>
    </w:div>
    <w:div w:id="603347190">
      <w:bodyDiv w:val="1"/>
      <w:marLeft w:val="0"/>
      <w:marRight w:val="0"/>
      <w:marTop w:val="0"/>
      <w:marBottom w:val="0"/>
      <w:divBdr>
        <w:top w:val="none" w:sz="0" w:space="0" w:color="auto"/>
        <w:left w:val="none" w:sz="0" w:space="0" w:color="auto"/>
        <w:bottom w:val="none" w:sz="0" w:space="0" w:color="auto"/>
        <w:right w:val="none" w:sz="0" w:space="0" w:color="auto"/>
      </w:divBdr>
    </w:div>
    <w:div w:id="613756429">
      <w:bodyDiv w:val="1"/>
      <w:marLeft w:val="0"/>
      <w:marRight w:val="0"/>
      <w:marTop w:val="0"/>
      <w:marBottom w:val="0"/>
      <w:divBdr>
        <w:top w:val="none" w:sz="0" w:space="0" w:color="auto"/>
        <w:left w:val="none" w:sz="0" w:space="0" w:color="auto"/>
        <w:bottom w:val="none" w:sz="0" w:space="0" w:color="auto"/>
        <w:right w:val="none" w:sz="0" w:space="0" w:color="auto"/>
      </w:divBdr>
    </w:div>
    <w:div w:id="635572429">
      <w:bodyDiv w:val="1"/>
      <w:marLeft w:val="0"/>
      <w:marRight w:val="0"/>
      <w:marTop w:val="0"/>
      <w:marBottom w:val="0"/>
      <w:divBdr>
        <w:top w:val="none" w:sz="0" w:space="0" w:color="auto"/>
        <w:left w:val="none" w:sz="0" w:space="0" w:color="auto"/>
        <w:bottom w:val="none" w:sz="0" w:space="0" w:color="auto"/>
        <w:right w:val="none" w:sz="0" w:space="0" w:color="auto"/>
      </w:divBdr>
    </w:div>
    <w:div w:id="653527516">
      <w:bodyDiv w:val="1"/>
      <w:marLeft w:val="0"/>
      <w:marRight w:val="0"/>
      <w:marTop w:val="0"/>
      <w:marBottom w:val="0"/>
      <w:divBdr>
        <w:top w:val="none" w:sz="0" w:space="0" w:color="auto"/>
        <w:left w:val="none" w:sz="0" w:space="0" w:color="auto"/>
        <w:bottom w:val="none" w:sz="0" w:space="0" w:color="auto"/>
        <w:right w:val="none" w:sz="0" w:space="0" w:color="auto"/>
      </w:divBdr>
    </w:div>
    <w:div w:id="777136784">
      <w:bodyDiv w:val="1"/>
      <w:marLeft w:val="0"/>
      <w:marRight w:val="0"/>
      <w:marTop w:val="0"/>
      <w:marBottom w:val="0"/>
      <w:divBdr>
        <w:top w:val="none" w:sz="0" w:space="0" w:color="auto"/>
        <w:left w:val="none" w:sz="0" w:space="0" w:color="auto"/>
        <w:bottom w:val="none" w:sz="0" w:space="0" w:color="auto"/>
        <w:right w:val="none" w:sz="0" w:space="0" w:color="auto"/>
      </w:divBdr>
    </w:div>
    <w:div w:id="844709247">
      <w:bodyDiv w:val="1"/>
      <w:marLeft w:val="0"/>
      <w:marRight w:val="0"/>
      <w:marTop w:val="0"/>
      <w:marBottom w:val="0"/>
      <w:divBdr>
        <w:top w:val="none" w:sz="0" w:space="0" w:color="auto"/>
        <w:left w:val="none" w:sz="0" w:space="0" w:color="auto"/>
        <w:bottom w:val="none" w:sz="0" w:space="0" w:color="auto"/>
        <w:right w:val="none" w:sz="0" w:space="0" w:color="auto"/>
      </w:divBdr>
    </w:div>
    <w:div w:id="914435583">
      <w:bodyDiv w:val="1"/>
      <w:marLeft w:val="0"/>
      <w:marRight w:val="0"/>
      <w:marTop w:val="0"/>
      <w:marBottom w:val="0"/>
      <w:divBdr>
        <w:top w:val="none" w:sz="0" w:space="0" w:color="auto"/>
        <w:left w:val="none" w:sz="0" w:space="0" w:color="auto"/>
        <w:bottom w:val="none" w:sz="0" w:space="0" w:color="auto"/>
        <w:right w:val="none" w:sz="0" w:space="0" w:color="auto"/>
      </w:divBdr>
    </w:div>
    <w:div w:id="965886755">
      <w:bodyDiv w:val="1"/>
      <w:marLeft w:val="0"/>
      <w:marRight w:val="0"/>
      <w:marTop w:val="0"/>
      <w:marBottom w:val="0"/>
      <w:divBdr>
        <w:top w:val="none" w:sz="0" w:space="0" w:color="auto"/>
        <w:left w:val="none" w:sz="0" w:space="0" w:color="auto"/>
        <w:bottom w:val="none" w:sz="0" w:space="0" w:color="auto"/>
        <w:right w:val="none" w:sz="0" w:space="0" w:color="auto"/>
      </w:divBdr>
    </w:div>
    <w:div w:id="993265251">
      <w:bodyDiv w:val="1"/>
      <w:marLeft w:val="0"/>
      <w:marRight w:val="0"/>
      <w:marTop w:val="0"/>
      <w:marBottom w:val="0"/>
      <w:divBdr>
        <w:top w:val="none" w:sz="0" w:space="0" w:color="auto"/>
        <w:left w:val="none" w:sz="0" w:space="0" w:color="auto"/>
        <w:bottom w:val="none" w:sz="0" w:space="0" w:color="auto"/>
        <w:right w:val="none" w:sz="0" w:space="0" w:color="auto"/>
      </w:divBdr>
    </w:div>
    <w:div w:id="1027146005">
      <w:bodyDiv w:val="1"/>
      <w:marLeft w:val="0"/>
      <w:marRight w:val="0"/>
      <w:marTop w:val="0"/>
      <w:marBottom w:val="0"/>
      <w:divBdr>
        <w:top w:val="none" w:sz="0" w:space="0" w:color="auto"/>
        <w:left w:val="none" w:sz="0" w:space="0" w:color="auto"/>
        <w:bottom w:val="none" w:sz="0" w:space="0" w:color="auto"/>
        <w:right w:val="none" w:sz="0" w:space="0" w:color="auto"/>
      </w:divBdr>
    </w:div>
    <w:div w:id="1171456022">
      <w:bodyDiv w:val="1"/>
      <w:marLeft w:val="0"/>
      <w:marRight w:val="0"/>
      <w:marTop w:val="0"/>
      <w:marBottom w:val="0"/>
      <w:divBdr>
        <w:top w:val="none" w:sz="0" w:space="0" w:color="auto"/>
        <w:left w:val="none" w:sz="0" w:space="0" w:color="auto"/>
        <w:bottom w:val="none" w:sz="0" w:space="0" w:color="auto"/>
        <w:right w:val="none" w:sz="0" w:space="0" w:color="auto"/>
      </w:divBdr>
    </w:div>
    <w:div w:id="1186091699">
      <w:bodyDiv w:val="1"/>
      <w:marLeft w:val="0"/>
      <w:marRight w:val="0"/>
      <w:marTop w:val="0"/>
      <w:marBottom w:val="0"/>
      <w:divBdr>
        <w:top w:val="none" w:sz="0" w:space="0" w:color="auto"/>
        <w:left w:val="none" w:sz="0" w:space="0" w:color="auto"/>
        <w:bottom w:val="none" w:sz="0" w:space="0" w:color="auto"/>
        <w:right w:val="none" w:sz="0" w:space="0" w:color="auto"/>
      </w:divBdr>
    </w:div>
    <w:div w:id="1198470223">
      <w:bodyDiv w:val="1"/>
      <w:marLeft w:val="0"/>
      <w:marRight w:val="0"/>
      <w:marTop w:val="0"/>
      <w:marBottom w:val="0"/>
      <w:divBdr>
        <w:top w:val="none" w:sz="0" w:space="0" w:color="auto"/>
        <w:left w:val="none" w:sz="0" w:space="0" w:color="auto"/>
        <w:bottom w:val="none" w:sz="0" w:space="0" w:color="auto"/>
        <w:right w:val="none" w:sz="0" w:space="0" w:color="auto"/>
      </w:divBdr>
    </w:div>
    <w:div w:id="1225220228">
      <w:bodyDiv w:val="1"/>
      <w:marLeft w:val="0"/>
      <w:marRight w:val="0"/>
      <w:marTop w:val="0"/>
      <w:marBottom w:val="0"/>
      <w:divBdr>
        <w:top w:val="none" w:sz="0" w:space="0" w:color="auto"/>
        <w:left w:val="none" w:sz="0" w:space="0" w:color="auto"/>
        <w:bottom w:val="none" w:sz="0" w:space="0" w:color="auto"/>
        <w:right w:val="none" w:sz="0" w:space="0" w:color="auto"/>
      </w:divBdr>
    </w:div>
    <w:div w:id="1242831557">
      <w:bodyDiv w:val="1"/>
      <w:marLeft w:val="0"/>
      <w:marRight w:val="0"/>
      <w:marTop w:val="0"/>
      <w:marBottom w:val="0"/>
      <w:divBdr>
        <w:top w:val="none" w:sz="0" w:space="0" w:color="auto"/>
        <w:left w:val="none" w:sz="0" w:space="0" w:color="auto"/>
        <w:bottom w:val="none" w:sz="0" w:space="0" w:color="auto"/>
        <w:right w:val="none" w:sz="0" w:space="0" w:color="auto"/>
      </w:divBdr>
    </w:div>
    <w:div w:id="1265727488">
      <w:bodyDiv w:val="1"/>
      <w:marLeft w:val="0"/>
      <w:marRight w:val="0"/>
      <w:marTop w:val="0"/>
      <w:marBottom w:val="0"/>
      <w:divBdr>
        <w:top w:val="none" w:sz="0" w:space="0" w:color="auto"/>
        <w:left w:val="none" w:sz="0" w:space="0" w:color="auto"/>
        <w:bottom w:val="none" w:sz="0" w:space="0" w:color="auto"/>
        <w:right w:val="none" w:sz="0" w:space="0" w:color="auto"/>
      </w:divBdr>
    </w:div>
    <w:div w:id="1308975066">
      <w:bodyDiv w:val="1"/>
      <w:marLeft w:val="0"/>
      <w:marRight w:val="0"/>
      <w:marTop w:val="0"/>
      <w:marBottom w:val="0"/>
      <w:divBdr>
        <w:top w:val="none" w:sz="0" w:space="0" w:color="auto"/>
        <w:left w:val="none" w:sz="0" w:space="0" w:color="auto"/>
        <w:bottom w:val="none" w:sz="0" w:space="0" w:color="auto"/>
        <w:right w:val="none" w:sz="0" w:space="0" w:color="auto"/>
      </w:divBdr>
    </w:div>
    <w:div w:id="1319385044">
      <w:bodyDiv w:val="1"/>
      <w:marLeft w:val="0"/>
      <w:marRight w:val="0"/>
      <w:marTop w:val="0"/>
      <w:marBottom w:val="0"/>
      <w:divBdr>
        <w:top w:val="none" w:sz="0" w:space="0" w:color="auto"/>
        <w:left w:val="none" w:sz="0" w:space="0" w:color="auto"/>
        <w:bottom w:val="none" w:sz="0" w:space="0" w:color="auto"/>
        <w:right w:val="none" w:sz="0" w:space="0" w:color="auto"/>
      </w:divBdr>
    </w:div>
    <w:div w:id="1344934821">
      <w:bodyDiv w:val="1"/>
      <w:marLeft w:val="0"/>
      <w:marRight w:val="0"/>
      <w:marTop w:val="0"/>
      <w:marBottom w:val="0"/>
      <w:divBdr>
        <w:top w:val="none" w:sz="0" w:space="0" w:color="auto"/>
        <w:left w:val="none" w:sz="0" w:space="0" w:color="auto"/>
        <w:bottom w:val="none" w:sz="0" w:space="0" w:color="auto"/>
        <w:right w:val="none" w:sz="0" w:space="0" w:color="auto"/>
      </w:divBdr>
    </w:div>
    <w:div w:id="1349599568">
      <w:bodyDiv w:val="1"/>
      <w:marLeft w:val="0"/>
      <w:marRight w:val="0"/>
      <w:marTop w:val="0"/>
      <w:marBottom w:val="0"/>
      <w:divBdr>
        <w:top w:val="none" w:sz="0" w:space="0" w:color="auto"/>
        <w:left w:val="none" w:sz="0" w:space="0" w:color="auto"/>
        <w:bottom w:val="none" w:sz="0" w:space="0" w:color="auto"/>
        <w:right w:val="none" w:sz="0" w:space="0" w:color="auto"/>
      </w:divBdr>
    </w:div>
    <w:div w:id="1368144504">
      <w:bodyDiv w:val="1"/>
      <w:marLeft w:val="0"/>
      <w:marRight w:val="0"/>
      <w:marTop w:val="0"/>
      <w:marBottom w:val="0"/>
      <w:divBdr>
        <w:top w:val="none" w:sz="0" w:space="0" w:color="auto"/>
        <w:left w:val="none" w:sz="0" w:space="0" w:color="auto"/>
        <w:bottom w:val="none" w:sz="0" w:space="0" w:color="auto"/>
        <w:right w:val="none" w:sz="0" w:space="0" w:color="auto"/>
      </w:divBdr>
    </w:div>
    <w:div w:id="1709066355">
      <w:bodyDiv w:val="1"/>
      <w:marLeft w:val="0"/>
      <w:marRight w:val="0"/>
      <w:marTop w:val="0"/>
      <w:marBottom w:val="0"/>
      <w:divBdr>
        <w:top w:val="none" w:sz="0" w:space="0" w:color="auto"/>
        <w:left w:val="none" w:sz="0" w:space="0" w:color="auto"/>
        <w:bottom w:val="none" w:sz="0" w:space="0" w:color="auto"/>
        <w:right w:val="none" w:sz="0" w:space="0" w:color="auto"/>
      </w:divBdr>
    </w:div>
    <w:div w:id="1816138977">
      <w:bodyDiv w:val="1"/>
      <w:marLeft w:val="0"/>
      <w:marRight w:val="0"/>
      <w:marTop w:val="0"/>
      <w:marBottom w:val="0"/>
      <w:divBdr>
        <w:top w:val="none" w:sz="0" w:space="0" w:color="auto"/>
        <w:left w:val="none" w:sz="0" w:space="0" w:color="auto"/>
        <w:bottom w:val="none" w:sz="0" w:space="0" w:color="auto"/>
        <w:right w:val="none" w:sz="0" w:space="0" w:color="auto"/>
      </w:divBdr>
    </w:div>
    <w:div w:id="1847330363">
      <w:bodyDiv w:val="1"/>
      <w:marLeft w:val="0"/>
      <w:marRight w:val="0"/>
      <w:marTop w:val="0"/>
      <w:marBottom w:val="0"/>
      <w:divBdr>
        <w:top w:val="none" w:sz="0" w:space="0" w:color="auto"/>
        <w:left w:val="none" w:sz="0" w:space="0" w:color="auto"/>
        <w:bottom w:val="none" w:sz="0" w:space="0" w:color="auto"/>
        <w:right w:val="none" w:sz="0" w:space="0" w:color="auto"/>
      </w:divBdr>
    </w:div>
    <w:div w:id="1896038721">
      <w:bodyDiv w:val="1"/>
      <w:marLeft w:val="0"/>
      <w:marRight w:val="0"/>
      <w:marTop w:val="0"/>
      <w:marBottom w:val="0"/>
      <w:divBdr>
        <w:top w:val="none" w:sz="0" w:space="0" w:color="auto"/>
        <w:left w:val="none" w:sz="0" w:space="0" w:color="auto"/>
        <w:bottom w:val="none" w:sz="0" w:space="0" w:color="auto"/>
        <w:right w:val="none" w:sz="0" w:space="0" w:color="auto"/>
      </w:divBdr>
    </w:div>
    <w:div w:id="1970823038">
      <w:bodyDiv w:val="1"/>
      <w:marLeft w:val="0"/>
      <w:marRight w:val="0"/>
      <w:marTop w:val="0"/>
      <w:marBottom w:val="0"/>
      <w:divBdr>
        <w:top w:val="none" w:sz="0" w:space="0" w:color="auto"/>
        <w:left w:val="none" w:sz="0" w:space="0" w:color="auto"/>
        <w:bottom w:val="none" w:sz="0" w:space="0" w:color="auto"/>
        <w:right w:val="none" w:sz="0" w:space="0" w:color="auto"/>
      </w:divBdr>
    </w:div>
    <w:div w:id="2065331316">
      <w:bodyDiv w:val="1"/>
      <w:marLeft w:val="0"/>
      <w:marRight w:val="0"/>
      <w:marTop w:val="0"/>
      <w:marBottom w:val="0"/>
      <w:divBdr>
        <w:top w:val="none" w:sz="0" w:space="0" w:color="auto"/>
        <w:left w:val="none" w:sz="0" w:space="0" w:color="auto"/>
        <w:bottom w:val="none" w:sz="0" w:space="0" w:color="auto"/>
        <w:right w:val="none" w:sz="0" w:space="0" w:color="auto"/>
      </w:divBdr>
    </w:div>
    <w:div w:id="2065760921">
      <w:bodyDiv w:val="1"/>
      <w:marLeft w:val="0"/>
      <w:marRight w:val="0"/>
      <w:marTop w:val="0"/>
      <w:marBottom w:val="0"/>
      <w:divBdr>
        <w:top w:val="none" w:sz="0" w:space="0" w:color="auto"/>
        <w:left w:val="none" w:sz="0" w:space="0" w:color="auto"/>
        <w:bottom w:val="none" w:sz="0" w:space="0" w:color="auto"/>
        <w:right w:val="none" w:sz="0" w:space="0" w:color="auto"/>
      </w:divBdr>
    </w:div>
    <w:div w:id="213031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tyles" Target="style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A28160-FBF0-4855-BCFB-04C6157AE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16216</TotalTime>
  <Pages>9</Pages>
  <Words>2172</Words>
  <Characters>12381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HUYNH DO</dc:creator>
  <cp:lastModifiedBy>HUYNH DO</cp:lastModifiedBy>
  <cp:revision>2172</cp:revision>
  <dcterms:created xsi:type="dcterms:W3CDTF">2024-10-09T04:34:00Z</dcterms:created>
  <dcterms:modified xsi:type="dcterms:W3CDTF">2024-11-18T02:56:00Z</dcterms:modified>
</cp:coreProperties>
</file>